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35A" w:rsidRDefault="00125C8B">
      <w:r>
        <w:rPr>
          <w:rFonts w:hint="eastAsia"/>
        </w:rPr>
        <w:t>第4周讨论题</w:t>
      </w:r>
    </w:p>
    <w:p w:rsidR="00125C8B" w:rsidRDefault="00125C8B"/>
    <w:p w:rsidR="00125C8B" w:rsidRDefault="00125C8B">
      <w:pPr>
        <w:rPr>
          <w:rFonts w:ascii="Helvetica Neue" w:hAnsi="Helvetica Neue"/>
          <w:color w:val="000000"/>
          <w:sz w:val="20"/>
          <w:szCs w:val="20"/>
          <w:shd w:val="clear" w:color="auto" w:fill="F4F4F4"/>
        </w:rPr>
      </w:pPr>
      <w:r>
        <w:rPr>
          <w:rFonts w:ascii="Helvetica Neue" w:hAnsi="Helvetica Neue"/>
          <w:color w:val="000000"/>
          <w:sz w:val="20"/>
          <w:szCs w:val="20"/>
          <w:shd w:val="clear" w:color="auto" w:fill="F4F4F4"/>
        </w:rPr>
        <w:t>1</w:t>
      </w:r>
      <w:r>
        <w:rPr>
          <w:rFonts w:ascii="Helvetica Neue" w:hAnsi="Helvetica Neue"/>
          <w:color w:val="000000"/>
          <w:sz w:val="20"/>
          <w:szCs w:val="20"/>
          <w:shd w:val="clear" w:color="auto" w:fill="F4F4F4"/>
        </w:rPr>
        <w:t>、春秋时期土地制度变化的原因？</w:t>
      </w:r>
    </w:p>
    <w:p w:rsidR="00125C8B" w:rsidRDefault="00125C8B">
      <w:pPr>
        <w:rPr>
          <w:rFonts w:hint="eastAsia"/>
        </w:rPr>
      </w:pPr>
      <w:r>
        <w:rPr>
          <w:rFonts w:ascii="Helvetica Neue" w:hAnsi="Helvetica Neue"/>
          <w:color w:val="000000"/>
          <w:sz w:val="20"/>
          <w:szCs w:val="20"/>
          <w:shd w:val="clear" w:color="auto" w:fill="F4F4F4"/>
        </w:rPr>
        <w:t>2</w:t>
      </w:r>
      <w:r>
        <w:rPr>
          <w:rFonts w:ascii="Helvetica Neue" w:hAnsi="Helvetica Neue"/>
          <w:color w:val="000000"/>
          <w:sz w:val="20"/>
          <w:szCs w:val="20"/>
          <w:shd w:val="clear" w:color="auto" w:fill="F4F4F4"/>
        </w:rPr>
        <w:t>、你如何评价商鞅变法？</w:t>
      </w:r>
    </w:p>
    <w:sectPr w:rsidR="00125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8B"/>
    <w:rsid w:val="00125C8B"/>
    <w:rsid w:val="005A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30CCA"/>
  <w15:chartTrackingRefBased/>
  <w15:docId w15:val="{07A2C5DE-F409-E241-85C9-5B810A9E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凝霜</dc:creator>
  <cp:keywords/>
  <dc:description/>
  <cp:lastModifiedBy>刘 凝霜</cp:lastModifiedBy>
  <cp:revision>1</cp:revision>
  <dcterms:created xsi:type="dcterms:W3CDTF">2022-09-22T09:27:00Z</dcterms:created>
  <dcterms:modified xsi:type="dcterms:W3CDTF">2022-09-22T09:28:00Z</dcterms:modified>
</cp:coreProperties>
</file>