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《数据世界探秘》教学设计</w:t>
      </w:r>
    </w:p>
    <w:p>
      <w:pPr>
        <w:spacing w:before="312" w:beforeLine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课程总体特色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课程具有较强的实践性和应用性。积极组织和鼓励学生参与如“设计调查问卷——借助网络调查平台开展调查——有效避免有偏样本形成——借助数据分析工具完成初步建模和可视化分析”的完整过程。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程建设有助于培养学生数据思维的能力，提升学生动手实践的本领，提高学生数据分析的水平；有助于为后期参与创新创业项目、暑期各类社会实践活动等打好基础、提供帮助，并有助于学生提升认知社会和科学研究的能力。</w:t>
      </w:r>
    </w:p>
    <w:p>
      <w:pPr>
        <w:spacing w:before="312" w:beforeLine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课程总体教学目的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Toc451361182"/>
      <w:r>
        <w:rPr>
          <w:rFonts w:hint="eastAsia" w:ascii="宋体" w:hAnsi="宋体"/>
          <w:sz w:val="24"/>
        </w:rPr>
        <w:t>作为通识课程，旨在开拓学生视野。通过授课使低年级学生掌握大数据背景下，数据形态、采集和调查方法的变革和最新动态，了解并初步认识探索性数据分析方法和数据统计建模方法，启发兴趣、挖掘潜力，遨游数据世界。</w:t>
      </w:r>
    </w:p>
    <w:p>
      <w:pPr>
        <w:spacing w:before="312" w:beforeLines="100" w:after="312" w:afterLines="10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教 学 设 计</w:t>
      </w:r>
      <w:bookmarkEnd w:id="0"/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节段1：欢迎来到数据科学时代</w:t>
      </w:r>
    </w:p>
    <w:p>
      <w:pPr>
        <w:numPr>
          <w:ilvl w:val="0"/>
          <w:numId w:val="1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通过讲解近几年几个比较著名的大数据应用案例，引出数据科学时代的到来，同时提升大数据时代对数据应用的重视。接着，对数据科学的相关概念进行简要介绍。包括数据科学的内涵和发展；学科地位；成熟度曲线；理论体系等概念，以期学生对数据科学时代有初步的了解。</w:t>
      </w:r>
    </w:p>
    <w:p>
      <w:pPr>
        <w:numPr>
          <w:ilvl w:val="0"/>
          <w:numId w:val="1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合计90分钟。引言，约45分钟；数据科学的内涵和发展，约10分钟；数据科学的学科地位，约10分钟；数据科学的成熟度曲线，约10分钟；数据科学的理论体系，约10分钟；课程考核形式，约5分钟。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节段2：数据定义和类型、</w:t>
      </w:r>
      <w:r>
        <w:rPr>
          <w:rFonts w:ascii="黑体" w:hAnsi="黑体" w:eastAsia="黑体"/>
          <w:sz w:val="28"/>
          <w:szCs w:val="28"/>
        </w:rPr>
        <w:t>传统的数据来源</w:t>
      </w:r>
    </w:p>
    <w:p>
      <w:pPr>
        <w:numPr>
          <w:ilvl w:val="0"/>
          <w:numId w:val="2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节段首先介绍数据的定义和4种角度下的数据不同类型。接着，从调查研究过程的角度出发，阐述了人们研究问题的一般思路：提出问题并回答问题。在提出问题过程中，由于问题的性质不同，需要用到不同的搜集数据的方法。在回答问题过程中，则需要借助统计学的分析方法。这样自然引出统计学中的两对重要概念：总体和样本；参数和统计量。同时，引出了统计调查、实验、观察研究等3种不同的搜集数据方法。接下来，着重介绍最常用的数据搜集方法，即统计调查。按照统计调查的分类，分别介绍全面调查和抽样调查。并介绍抽样调查中非随机抽样的几种主要类型；统计调查的主要数据收集方法；调查方案的主要事项；调查问卷的结构及问卷设计的原则。接下来，引入另外两种搜集数据方法：实验和观察研究。</w:t>
      </w:r>
    </w:p>
    <w:p>
      <w:pPr>
        <w:numPr>
          <w:ilvl w:val="0"/>
          <w:numId w:val="2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数据的定义，约5分钟；表现和存储角度下的数据类型，约10分钟；测定层次角度下的数据类型，约10分钟；时间特点角度下的数据类型，约15分钟；数据来源角度下的数据类型，约10分钟；调查研究过程，约10分钟；搜集数据的方法，约5分钟；统计调查的定义，约5分钟；统计调查中的全面调查和抽样调查，约10分钟；抽样调查中的非随机抽样，约10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节段3：大数据数据来源、团队作业1汇报</w:t>
      </w:r>
    </w:p>
    <w:p>
      <w:pPr>
        <w:numPr>
          <w:ilvl w:val="0"/>
          <w:numId w:val="3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首先承接上一节段，进入到大数据数据来源的介绍环节。首先需要厘清什么是大数据及大数据的特点，接下来，介绍主要的大数据数据来源：包括：运营商数据、支付交易数据、手机数据、社交网络数据、浏览日志的数据等。</w:t>
      </w:r>
    </w:p>
    <w:p>
      <w:pPr>
        <w:numPr>
          <w:ilvl w:val="0"/>
          <w:numId w:val="3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合计90分钟。大数据定义及性质，约5分钟；运营商数据、支付交易数据，约10分钟；手机数据，约10分钟；社交网络数据，约10分钟；浏览日志的数据，约10分钟。团队作业1课堂汇报，约45分钟。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</w:t>
      </w: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：数据分析定义与价值，统计建模工具</w:t>
      </w:r>
    </w:p>
    <w:p>
      <w:pPr>
        <w:numPr>
          <w:ilvl w:val="0"/>
          <w:numId w:val="4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本节段内容分为两个部分：首先介绍数据分析的定义与价值；然后介绍几种常用的数据分析工具，包括：SPSS、SAS、R语言、Python等的发展历程及当前特点，从中对统计软件的未来进行方向性阐述。</w:t>
      </w:r>
    </w:p>
    <w:p>
      <w:pPr>
        <w:numPr>
          <w:ilvl w:val="0"/>
          <w:numId w:val="4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合计90分钟。数据分析的定义与价值，约30分钟；几种常用的数据分析工具介绍，约60分钟。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</w:t>
      </w:r>
      <w:r>
        <w:rPr>
          <w:rFonts w:ascii="黑体" w:hAnsi="黑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</w:rPr>
        <w:t>：数据描述性分析，数据可视化</w:t>
      </w:r>
    </w:p>
    <w:p>
      <w:pPr>
        <w:numPr>
          <w:ilvl w:val="0"/>
          <w:numId w:val="5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节段首先对探索性数据分析的基本框架进行梳理和总结。接下来，着重介绍数据的数值描述分析，这个部分需要按照变量个数不同分别介绍。对单个变量而言，其数值描述主要侧重于频数分布、集中趋势、离散程度、分布形态等的描述。对多个变量而言，侧重于描述变量之间的作用关系。需要厘清相关关系和确定性关系之间的差异；相关关系和因果关系的关系等。介绍协方差及相关系数的概念及软件实现。</w:t>
      </w:r>
    </w:p>
    <w:p>
      <w:pPr>
        <w:numPr>
          <w:ilvl w:val="0"/>
          <w:numId w:val="5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探索性数据分析框架，约10分钟；频数分布，约10分钟；集中趋势，约15分钟；离散程度，约15分钟；分布形态，约10分钟；相关关系和确定性关系，约5分钟；相关关系和因果关系，约5分钟；协方差，约10分钟；相关系数，约10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</w:t>
      </w:r>
      <w:r>
        <w:rPr>
          <w:rFonts w:ascii="黑体" w:hAnsi="黑体" w:eastAsia="黑体"/>
          <w:sz w:val="28"/>
          <w:szCs w:val="28"/>
        </w:rPr>
        <w:t>6</w:t>
      </w:r>
      <w:r>
        <w:rPr>
          <w:rFonts w:hint="eastAsia" w:ascii="黑体" w:hAnsi="黑体" w:eastAsia="黑体"/>
          <w:sz w:val="28"/>
          <w:szCs w:val="28"/>
        </w:rPr>
        <w:t>：可视化分析、数据的清理和转换</w:t>
      </w:r>
    </w:p>
    <w:p>
      <w:pPr>
        <w:numPr>
          <w:ilvl w:val="0"/>
          <w:numId w:val="6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节段首先介绍列联表及其软件实现。接下来，进入到数据的可视化分析环节。常见的可视化分析图形有：柱状图、饼图、3D饼图、直方图、茎叶图、折线图、箱线图、散点图、堆积柱状图、词云图、地理热力图等。介绍数据清理中的异常值判断及处理、失值的处理、变量选择。接下来，介绍常用的数据转换方法。最后，介绍上海市民消费需求分析的案例。</w:t>
      </w:r>
    </w:p>
    <w:p>
      <w:pPr>
        <w:numPr>
          <w:ilvl w:val="0"/>
          <w:numId w:val="6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合计90分钟。列联表及其软件实现，约10分钟；各种数据可视化分析图形，约</w:t>
      </w:r>
      <w:r>
        <w:rPr>
          <w:rFonts w:ascii="宋体" w:hAnsi="宋体"/>
          <w:sz w:val="24"/>
        </w:rPr>
        <w:t>25</w:t>
      </w:r>
      <w:r>
        <w:rPr>
          <w:rFonts w:hint="eastAsia" w:ascii="宋体" w:hAnsi="宋体"/>
          <w:sz w:val="24"/>
        </w:rPr>
        <w:t>分钟；异常值判断及处理，约10分钟。缺失值处理，约5分钟；变量选择，约5分钟；常用的数据转换方法，约10分钟；上海市民消费需求分析的案例，约</w:t>
      </w:r>
      <w:r>
        <w:rPr>
          <w:rFonts w:ascii="宋体" w:hAnsi="宋体"/>
          <w:sz w:val="24"/>
        </w:rPr>
        <w:t>25</w:t>
      </w:r>
      <w:r>
        <w:rPr>
          <w:rFonts w:hint="eastAsia" w:ascii="宋体" w:hAnsi="宋体"/>
          <w:sz w:val="24"/>
        </w:rPr>
        <w:t>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节段7：实例分析、团队作业3汇报</w:t>
      </w:r>
    </w:p>
    <w:p>
      <w:pPr>
        <w:numPr>
          <w:ilvl w:val="0"/>
          <w:numId w:val="7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首先，介绍消费者信心指数分析和本福特定律的案例。建议同学带电脑，利用R软件和提供的数据课堂上自己进行程序运行，结果输出，并可以考虑在现有程序基础上进行程序的进一步完善。接下来，各团队对团队作业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进行课堂展示汇报，学生相互提问并讨论，教师点评。</w:t>
      </w:r>
    </w:p>
    <w:p>
      <w:pPr>
        <w:numPr>
          <w:ilvl w:val="0"/>
          <w:numId w:val="7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合计90分钟。消费者信心指数分析案例，约25分钟；本福特定律案例，约20分钟；团队作业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课堂汇报，约45分钟。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</w:t>
      </w:r>
      <w:r>
        <w:rPr>
          <w:rFonts w:ascii="黑体" w:hAnsi="黑体" w:eastAsia="黑体"/>
          <w:sz w:val="28"/>
          <w:szCs w:val="28"/>
        </w:rPr>
        <w:t>8</w:t>
      </w:r>
      <w:r>
        <w:rPr>
          <w:rFonts w:hint="eastAsia" w:ascii="黑体" w:hAnsi="黑体" w:eastAsia="黑体"/>
          <w:sz w:val="28"/>
          <w:szCs w:val="28"/>
        </w:rPr>
        <w:t>：数据统计建模初探、抽样分布</w:t>
      </w:r>
    </w:p>
    <w:p>
      <w:pPr>
        <w:numPr>
          <w:ilvl w:val="0"/>
          <w:numId w:val="8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首先，介绍数据挖掘的应用范围和应用案例。接下来进行相关知识回顾，为后续数据统计建模奠定相应的知识基础。最后，介绍正态分布、中心极限定理、抽样分布。</w:t>
      </w:r>
    </w:p>
    <w:p>
      <w:pPr>
        <w:numPr>
          <w:ilvl w:val="0"/>
          <w:numId w:val="8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合计90分钟。数据挖掘的应用范围和应用案例，约15分钟；相关知识回顾，约15分钟；正态分布，约15分钟；中心极限定理，约15分钟；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24"/>
              </w:rPr>
            </m:ctrlPr>
          </m:sSupPr>
          <m:e>
            <m:r>
              <m:rPr/>
              <w:rPr>
                <w:rFonts w:ascii="Cambria Math" w:hAnsi="Cambria Math"/>
                <w:sz w:val="24"/>
              </w:rPr>
              <m:t>χ</m:t>
            </m:r>
            <m:ctrlPr>
              <w:rPr>
                <w:rFonts w:ascii="Cambria Math" w:hAnsi="Cambria Math"/>
                <w:bCs/>
                <w:i/>
                <w:iCs/>
                <w:sz w:val="24"/>
              </w:rPr>
            </m:ctrlPr>
          </m:e>
          <m:sup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bCs/>
                <w:i/>
                <w:iCs/>
                <w:sz w:val="24"/>
              </w:rPr>
            </m:ctrlPr>
          </m:sup>
        </m:sSup>
      </m:oMath>
      <w:r>
        <w:rPr>
          <w:rFonts w:ascii="宋体" w:hAnsi="宋体"/>
          <w:bCs/>
          <w:iCs/>
          <w:sz w:val="24"/>
        </w:rPr>
        <w:t>分布</w:t>
      </w:r>
      <w:r>
        <w:rPr>
          <w:rFonts w:hint="eastAsia" w:ascii="宋体" w:hAnsi="宋体"/>
          <w:bCs/>
          <w:iCs/>
          <w:sz w:val="24"/>
        </w:rPr>
        <w:t>，</w:t>
      </w:r>
      <w:r>
        <w:rPr>
          <w:rFonts w:ascii="宋体" w:hAnsi="宋体"/>
          <w:bCs/>
          <w:iCs/>
          <w:sz w:val="24"/>
        </w:rPr>
        <w:t>约</w:t>
      </w:r>
      <w:r>
        <w:rPr>
          <w:rFonts w:hint="eastAsia" w:ascii="宋体" w:hAnsi="宋体"/>
          <w:bCs/>
          <w:iCs/>
          <w:sz w:val="24"/>
        </w:rPr>
        <w:t>15分钟；</w:t>
      </w:r>
      <m:oMath>
        <m:r>
          <m:rPr/>
          <w:rPr>
            <w:rFonts w:ascii="Cambria Math" w:hAnsi="Cambria Math"/>
            <w:sz w:val="24"/>
          </w:rPr>
          <m:t>F</m:t>
        </m:r>
      </m:oMath>
      <w:r>
        <w:rPr>
          <w:rFonts w:ascii="宋体" w:hAnsi="宋体"/>
          <w:bCs/>
          <w:iCs/>
          <w:sz w:val="24"/>
        </w:rPr>
        <w:t>分布</w:t>
      </w:r>
      <w:r>
        <w:rPr>
          <w:rFonts w:hint="eastAsia" w:ascii="宋体" w:hAnsi="宋体"/>
          <w:bCs/>
          <w:iCs/>
          <w:sz w:val="24"/>
        </w:rPr>
        <w:t>，</w:t>
      </w:r>
      <w:r>
        <w:rPr>
          <w:rFonts w:ascii="宋体" w:hAnsi="宋体"/>
          <w:bCs/>
          <w:iCs/>
          <w:sz w:val="24"/>
        </w:rPr>
        <w:t>约</w:t>
      </w:r>
      <w:r>
        <w:rPr>
          <w:rFonts w:hint="eastAsia" w:ascii="宋体" w:hAnsi="宋体"/>
          <w:bCs/>
          <w:iCs/>
          <w:sz w:val="24"/>
        </w:rPr>
        <w:t>15分钟。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</w:t>
      </w:r>
      <w:r>
        <w:rPr>
          <w:rFonts w:ascii="黑体" w:hAnsi="黑体" w:eastAsia="黑体"/>
          <w:sz w:val="28"/>
          <w:szCs w:val="28"/>
        </w:rPr>
        <w:t>9</w:t>
      </w:r>
      <w:r>
        <w:rPr>
          <w:rFonts w:hint="eastAsia" w:ascii="黑体" w:hAnsi="黑体" w:eastAsia="黑体"/>
          <w:sz w:val="28"/>
          <w:szCs w:val="28"/>
        </w:rPr>
        <w:t>：抽样分布、假设检验、预测分析</w:t>
      </w:r>
    </w:p>
    <w:p>
      <w:pPr>
        <w:numPr>
          <w:ilvl w:val="0"/>
          <w:numId w:val="9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首先，接着上一节段介绍抽样分布。然后进入到假设检验环节，介绍假设检验的相关概念。介绍对预测分析中的常见方法，包括：回归分析、逻辑回归。介绍预测分析中的常见方法：KNN。然后介绍聚类分析中的常见方法：K均值聚类。</w:t>
      </w:r>
    </w:p>
    <w:p>
      <w:pPr>
        <w:numPr>
          <w:ilvl w:val="0"/>
          <w:numId w:val="9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</w:t>
      </w:r>
      <m:oMath>
        <m:r>
          <m:rPr/>
          <w:rPr>
            <w:rFonts w:ascii="Cambria Math" w:hAnsi="Cambria Math"/>
            <w:sz w:val="24"/>
          </w:rPr>
          <m:t>t</m:t>
        </m:r>
      </m:oMath>
      <w:r>
        <w:rPr>
          <w:rFonts w:ascii="宋体" w:hAnsi="宋体"/>
          <w:bCs/>
          <w:iCs/>
          <w:sz w:val="24"/>
        </w:rPr>
        <w:t>分布</w:t>
      </w:r>
      <w:r>
        <w:rPr>
          <w:rFonts w:hint="eastAsia" w:ascii="宋体" w:hAnsi="宋体"/>
          <w:bCs/>
          <w:iCs/>
          <w:sz w:val="24"/>
        </w:rPr>
        <w:t>，</w:t>
      </w:r>
      <w:r>
        <w:rPr>
          <w:rFonts w:ascii="宋体" w:hAnsi="宋体"/>
          <w:bCs/>
          <w:iCs/>
          <w:sz w:val="24"/>
        </w:rPr>
        <w:t>约</w:t>
      </w:r>
      <w:r>
        <w:rPr>
          <w:rFonts w:hint="eastAsia" w:ascii="宋体" w:hAnsi="宋体"/>
          <w:bCs/>
          <w:iCs/>
          <w:sz w:val="24"/>
        </w:rPr>
        <w:t>10分钟；假设检验，约</w:t>
      </w:r>
      <w:r>
        <w:rPr>
          <w:rFonts w:ascii="宋体" w:hAnsi="宋体"/>
          <w:bCs/>
          <w:iCs/>
          <w:sz w:val="24"/>
        </w:rPr>
        <w:t>15</w:t>
      </w:r>
      <w:r>
        <w:rPr>
          <w:rFonts w:hint="eastAsia" w:ascii="宋体" w:hAnsi="宋体"/>
          <w:bCs/>
          <w:iCs/>
          <w:sz w:val="24"/>
        </w:rPr>
        <w:t>分钟；回归分析，约</w:t>
      </w:r>
      <w:r>
        <w:rPr>
          <w:rFonts w:ascii="宋体" w:hAnsi="宋体"/>
          <w:bCs/>
          <w:iCs/>
          <w:sz w:val="24"/>
        </w:rPr>
        <w:t>2</w:t>
      </w:r>
      <w:r>
        <w:rPr>
          <w:rFonts w:hint="eastAsia" w:ascii="宋体" w:hAnsi="宋体"/>
          <w:bCs/>
          <w:iCs/>
          <w:sz w:val="24"/>
        </w:rPr>
        <w:t>0分钟；逻辑回归，约</w:t>
      </w:r>
      <w:r>
        <w:rPr>
          <w:rFonts w:ascii="宋体" w:hAnsi="宋体"/>
          <w:bCs/>
          <w:iCs/>
          <w:sz w:val="24"/>
        </w:rPr>
        <w:t>10</w:t>
      </w:r>
      <w:r>
        <w:rPr>
          <w:rFonts w:hint="eastAsia" w:ascii="宋体" w:hAnsi="宋体"/>
          <w:bCs/>
          <w:iCs/>
          <w:sz w:val="24"/>
        </w:rPr>
        <w:t>分钟；</w:t>
      </w:r>
      <w:r>
        <w:rPr>
          <w:rFonts w:hint="eastAsia" w:ascii="宋体" w:hAnsi="宋体"/>
          <w:sz w:val="24"/>
        </w:rPr>
        <w:t>KNN</w:t>
      </w:r>
      <w:r>
        <w:rPr>
          <w:rFonts w:hint="eastAsia" w:ascii="宋体" w:hAnsi="宋体"/>
          <w:bCs/>
          <w:iCs/>
          <w:sz w:val="24"/>
        </w:rPr>
        <w:t>，</w:t>
      </w:r>
      <w:r>
        <w:rPr>
          <w:rFonts w:ascii="宋体" w:hAnsi="宋体"/>
          <w:bCs/>
          <w:iCs/>
          <w:sz w:val="24"/>
        </w:rPr>
        <w:t>约20</w:t>
      </w:r>
      <w:r>
        <w:rPr>
          <w:rFonts w:hint="eastAsia" w:ascii="宋体" w:hAnsi="宋体"/>
          <w:bCs/>
          <w:iCs/>
          <w:sz w:val="24"/>
        </w:rPr>
        <w:t>分钟；</w:t>
      </w:r>
      <w:r>
        <w:rPr>
          <w:rFonts w:hint="eastAsia" w:ascii="宋体" w:hAnsi="宋体"/>
          <w:sz w:val="24"/>
        </w:rPr>
        <w:t>K均值聚类</w:t>
      </w:r>
      <w:r>
        <w:rPr>
          <w:rFonts w:hint="eastAsia" w:ascii="宋体" w:hAnsi="宋体"/>
          <w:bCs/>
          <w:iCs/>
          <w:sz w:val="24"/>
        </w:rPr>
        <w:t>，约</w:t>
      </w:r>
      <w:r>
        <w:rPr>
          <w:rFonts w:ascii="宋体" w:hAnsi="宋体"/>
          <w:bCs/>
          <w:iCs/>
          <w:sz w:val="24"/>
        </w:rPr>
        <w:t>15</w:t>
      </w:r>
      <w:r>
        <w:rPr>
          <w:rFonts w:hint="eastAsia" w:ascii="宋体" w:hAnsi="宋体"/>
          <w:bCs/>
          <w:iCs/>
          <w:sz w:val="24"/>
        </w:rPr>
        <w:t>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节段1</w:t>
      </w:r>
      <w:r>
        <w:rPr>
          <w:rFonts w:ascii="黑体" w:hAnsi="黑体" w:eastAsia="黑体"/>
          <w:sz w:val="28"/>
          <w:szCs w:val="28"/>
        </w:rPr>
        <w:t>0</w:t>
      </w:r>
      <w:r>
        <w:rPr>
          <w:rFonts w:hint="eastAsia" w:ascii="黑体" w:hAnsi="黑体" w:eastAsia="黑体"/>
          <w:sz w:val="28"/>
          <w:szCs w:val="28"/>
        </w:rPr>
        <w:t>：聚类分析选讲、读书报告汇报</w:t>
      </w:r>
    </w:p>
    <w:p>
      <w:pPr>
        <w:numPr>
          <w:ilvl w:val="0"/>
          <w:numId w:val="10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首先， 介绍航空公司客户价值分析案例。最后对数据挖掘进行总结。</w:t>
      </w:r>
    </w:p>
    <w:p>
      <w:pPr>
        <w:numPr>
          <w:ilvl w:val="0"/>
          <w:numId w:val="10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合计90分钟。航空公司客户价值分析案例及总结</w:t>
      </w:r>
      <w:r>
        <w:rPr>
          <w:rFonts w:hint="eastAsia" w:ascii="宋体" w:hAnsi="宋体"/>
          <w:bCs/>
          <w:iCs/>
          <w:sz w:val="24"/>
        </w:rPr>
        <w:t>，</w:t>
      </w:r>
      <w:r>
        <w:rPr>
          <w:rFonts w:ascii="宋体" w:hAnsi="宋体"/>
          <w:bCs/>
          <w:iCs/>
          <w:sz w:val="24"/>
        </w:rPr>
        <w:t>约45</w:t>
      </w:r>
      <w:r>
        <w:rPr>
          <w:rFonts w:hint="eastAsia" w:ascii="宋体" w:hAnsi="宋体"/>
          <w:bCs/>
          <w:iCs/>
          <w:sz w:val="24"/>
        </w:rPr>
        <w:t>分钟；</w:t>
      </w:r>
      <w:r>
        <w:rPr>
          <w:rFonts w:hint="eastAsia" w:ascii="宋体" w:hAnsi="宋体"/>
          <w:sz w:val="24"/>
        </w:rPr>
        <w:t>读书报告汇报</w:t>
      </w:r>
      <w:r>
        <w:rPr>
          <w:rFonts w:hint="eastAsia" w:ascii="宋体" w:hAnsi="宋体"/>
          <w:bCs/>
          <w:iCs/>
          <w:sz w:val="24"/>
        </w:rPr>
        <w:t>，约</w:t>
      </w:r>
      <w:r>
        <w:rPr>
          <w:rFonts w:ascii="宋体" w:hAnsi="宋体"/>
          <w:bCs/>
          <w:iCs/>
          <w:sz w:val="24"/>
        </w:rPr>
        <w:t>4</w:t>
      </w:r>
      <w:r>
        <w:rPr>
          <w:rFonts w:hint="eastAsia" w:ascii="宋体" w:hAnsi="宋体"/>
          <w:bCs/>
          <w:iCs/>
          <w:sz w:val="24"/>
        </w:rPr>
        <w:t>0分钟。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节段1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：数据陷阱</w:t>
      </w:r>
    </w:p>
    <w:p>
      <w:pPr>
        <w:numPr>
          <w:ilvl w:val="0"/>
          <w:numId w:val="11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以案例带问题的方式，通俗易懂地阐述在数据分析过程中容易陷入的数据陷阱。包括：有偏的样本、幸存者偏差、精心挑选的平均数、相关关系的误解。</w:t>
      </w:r>
    </w:p>
    <w:p>
      <w:pPr>
        <w:numPr>
          <w:ilvl w:val="0"/>
          <w:numId w:val="11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合计90分钟。航空公司客户价值分析案例</w:t>
      </w:r>
      <w:r>
        <w:rPr>
          <w:rFonts w:hint="eastAsia" w:ascii="宋体" w:hAnsi="宋体"/>
          <w:bCs/>
          <w:iCs/>
          <w:sz w:val="24"/>
        </w:rPr>
        <w:t>，</w:t>
      </w:r>
      <w:r>
        <w:rPr>
          <w:rFonts w:ascii="宋体" w:hAnsi="宋体"/>
          <w:bCs/>
          <w:iCs/>
          <w:sz w:val="24"/>
        </w:rPr>
        <w:t>约</w:t>
      </w:r>
      <w:r>
        <w:rPr>
          <w:rFonts w:hint="eastAsia" w:ascii="宋体" w:hAnsi="宋体"/>
          <w:bCs/>
          <w:iCs/>
          <w:sz w:val="24"/>
        </w:rPr>
        <w:t>25分钟；</w:t>
      </w:r>
      <w:r>
        <w:rPr>
          <w:rFonts w:hint="eastAsia" w:ascii="宋体" w:hAnsi="宋体"/>
          <w:sz w:val="24"/>
        </w:rPr>
        <w:t>幸存者偏差</w:t>
      </w:r>
      <w:r>
        <w:rPr>
          <w:rFonts w:hint="eastAsia" w:ascii="宋体" w:hAnsi="宋体"/>
          <w:bCs/>
          <w:iCs/>
          <w:sz w:val="24"/>
        </w:rPr>
        <w:t>，约20分钟；</w:t>
      </w:r>
      <w:r>
        <w:rPr>
          <w:rFonts w:hint="eastAsia" w:ascii="宋体" w:hAnsi="宋体"/>
          <w:sz w:val="24"/>
        </w:rPr>
        <w:t>精心挑选的平均数，约20分钟；相关关系的误解，约25分钟。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节段1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</w:rPr>
        <w:t>：数据陷阱、团队作业4汇报</w:t>
      </w:r>
    </w:p>
    <w:p>
      <w:pPr>
        <w:numPr>
          <w:ilvl w:val="0"/>
          <w:numId w:val="12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接着上一节段继续介绍以数据分析过程中容易陷入的数据陷阱。包括：辛普森悖论、统计显著与经济显著。接下来，各团队对团队作业4进行课堂展示汇报，学生相互提问并讨论，教师点评。</w:t>
      </w:r>
    </w:p>
    <w:p>
      <w:pPr>
        <w:numPr>
          <w:ilvl w:val="0"/>
          <w:numId w:val="12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合计90分钟。辛普森悖论</w:t>
      </w:r>
      <w:r>
        <w:rPr>
          <w:rFonts w:hint="eastAsia" w:ascii="宋体" w:hAnsi="宋体"/>
          <w:bCs/>
          <w:iCs/>
          <w:sz w:val="24"/>
        </w:rPr>
        <w:t>，</w:t>
      </w:r>
      <w:r>
        <w:rPr>
          <w:rFonts w:ascii="宋体" w:hAnsi="宋体"/>
          <w:bCs/>
          <w:iCs/>
          <w:sz w:val="24"/>
        </w:rPr>
        <w:t>约</w:t>
      </w:r>
      <w:r>
        <w:rPr>
          <w:rFonts w:hint="eastAsia" w:ascii="宋体" w:hAnsi="宋体"/>
          <w:bCs/>
          <w:iCs/>
          <w:sz w:val="24"/>
        </w:rPr>
        <w:t>25分钟；</w:t>
      </w:r>
      <w:r>
        <w:rPr>
          <w:rFonts w:hint="eastAsia" w:ascii="宋体" w:hAnsi="宋体"/>
          <w:sz w:val="24"/>
        </w:rPr>
        <w:t>统计显著与经济显著</w:t>
      </w:r>
      <w:r>
        <w:rPr>
          <w:rFonts w:hint="eastAsia" w:ascii="宋体" w:hAnsi="宋体"/>
          <w:bCs/>
          <w:iCs/>
          <w:sz w:val="24"/>
        </w:rPr>
        <w:t>，约20分钟；</w:t>
      </w:r>
      <w:r>
        <w:rPr>
          <w:rFonts w:hint="eastAsia" w:ascii="宋体" w:hAnsi="宋体"/>
          <w:sz w:val="24"/>
        </w:rPr>
        <w:t>团队作业4课堂展汇报，约45分钟。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节段1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：经济管理大数据案例及其应用</w:t>
      </w:r>
    </w:p>
    <w:p>
      <w:pPr>
        <w:numPr>
          <w:ilvl w:val="0"/>
          <w:numId w:val="13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根据我国社会经济发展领域的应用案例以及大学生身边的建模比赛，解读数据中国，介绍经济管理大数据案例及其应用。</w:t>
      </w:r>
    </w:p>
    <w:p>
      <w:pPr>
        <w:numPr>
          <w:ilvl w:val="0"/>
          <w:numId w:val="13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合计90分钟。经济管理大数据案例及其应用，</w:t>
      </w:r>
      <w:r>
        <w:rPr>
          <w:rFonts w:ascii="宋体" w:hAnsi="宋体"/>
          <w:sz w:val="24"/>
        </w:rPr>
        <w:t>约90</w:t>
      </w:r>
      <w:r>
        <w:rPr>
          <w:rFonts w:hint="eastAsia" w:ascii="宋体" w:hAnsi="宋体"/>
          <w:sz w:val="24"/>
        </w:rPr>
        <w:t>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节段1</w:t>
      </w: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：以国家战略为主导向，探统计分析之新思维</w:t>
      </w:r>
    </w:p>
    <w:p>
      <w:pPr>
        <w:numPr>
          <w:ilvl w:val="0"/>
          <w:numId w:val="14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根据我国社会经济发展领域的应用案例以及大学生身边的建模比赛，解读数据中国，介绍以国家战略为主导向，探统计分析之新思维专题。</w:t>
      </w:r>
    </w:p>
    <w:p>
      <w:pPr>
        <w:numPr>
          <w:ilvl w:val="0"/>
          <w:numId w:val="14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合计90分钟。以国家战略为主导向，探统计分析之新思维，约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0分钟。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节段1</w:t>
      </w:r>
      <w:r>
        <w:rPr>
          <w:rFonts w:ascii="黑体" w:hAnsi="黑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</w:rPr>
        <w:t>：工欲善其事，必先利其器--解读大创项目和建模比赛</w:t>
      </w:r>
    </w:p>
    <w:p>
      <w:pPr>
        <w:numPr>
          <w:ilvl w:val="0"/>
          <w:numId w:val="15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根据我国社会经济发展领域的应用案例以及大学生身边的建模比赛，解读数据中国，介绍工欲善其事，必先利其器--解读大创项目和建模比赛专题。</w:t>
      </w:r>
    </w:p>
    <w:p>
      <w:pPr>
        <w:numPr>
          <w:ilvl w:val="0"/>
          <w:numId w:val="15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合计90分钟。工欲善其事，必先利其器--解读大创项目和建模比赛，约</w:t>
      </w:r>
      <w:r>
        <w:rPr>
          <w:rFonts w:ascii="宋体" w:hAnsi="宋体"/>
          <w:sz w:val="24"/>
        </w:rPr>
        <w:t>90</w:t>
      </w:r>
      <w:r>
        <w:rPr>
          <w:rFonts w:hint="eastAsia" w:ascii="宋体" w:hAnsi="宋体"/>
          <w:sz w:val="24"/>
        </w:rPr>
        <w:t>分钟。</w:t>
      </w:r>
    </w:p>
    <w:p>
      <w:pPr>
        <w:spacing w:before="312" w:beforeLines="1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节段1</w:t>
      </w:r>
      <w:r>
        <w:rPr>
          <w:rFonts w:ascii="黑体" w:hAnsi="黑体" w:eastAsia="黑体"/>
          <w:sz w:val="28"/>
          <w:szCs w:val="28"/>
        </w:rPr>
        <w:t>6</w:t>
      </w:r>
      <w:r>
        <w:rPr>
          <w:rFonts w:hint="eastAsia" w:ascii="黑体" w:hAnsi="黑体" w:eastAsia="黑体"/>
          <w:sz w:val="28"/>
          <w:szCs w:val="28"/>
        </w:rPr>
        <w:t>：数据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世界</w:t>
      </w:r>
      <w:r>
        <w:rPr>
          <w:rFonts w:hint="eastAsia" w:ascii="黑体" w:hAnsi="黑体" w:eastAsia="黑体"/>
          <w:sz w:val="28"/>
          <w:szCs w:val="28"/>
        </w:rPr>
        <w:t>专题课</w:t>
      </w:r>
    </w:p>
    <w:p>
      <w:pPr>
        <w:numPr>
          <w:ilvl w:val="0"/>
          <w:numId w:val="16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根据我国社会经济发展领域的应用案例以及大学生身边的建模比赛，解读数据中国，介绍社会生活中的统计思维。</w:t>
      </w:r>
    </w:p>
    <w:p>
      <w:pPr>
        <w:numPr>
          <w:ilvl w:val="0"/>
          <w:numId w:val="16"/>
        </w:num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合计90分钟。社会生活中的统计思维，</w:t>
      </w:r>
      <w:r>
        <w:rPr>
          <w:rFonts w:hint="eastAsia" w:ascii="宋体" w:hAnsi="宋体"/>
          <w:bCs/>
          <w:iCs/>
          <w:sz w:val="24"/>
        </w:rPr>
        <w:t>约</w:t>
      </w:r>
      <w:r>
        <w:rPr>
          <w:rFonts w:ascii="宋体" w:hAnsi="宋体"/>
          <w:bCs/>
          <w:iCs/>
          <w:sz w:val="24"/>
        </w:rPr>
        <w:t>9</w:t>
      </w:r>
      <w:r>
        <w:rPr>
          <w:rFonts w:hint="eastAsia" w:ascii="宋体" w:hAnsi="宋体"/>
          <w:bCs/>
          <w:iCs/>
          <w:sz w:val="24"/>
        </w:rPr>
        <w:t>0分钟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before="312" w:beforeLines="100" w:after="312" w:afterLines="10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《数据世界探秘》课后练习和课程论文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第一章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1.布置时间：第一章授课结束后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2.练习内容：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ascii="宋体" w:hAnsi="宋体"/>
          <w:b/>
          <w:bCs/>
          <w:sz w:val="24"/>
        </w:rPr>
        <w:t>形成团队</w:t>
      </w:r>
      <w:r>
        <w:rPr>
          <w:rFonts w:hint="eastAsia" w:ascii="宋体" w:hAnsi="宋体"/>
          <w:sz w:val="24"/>
        </w:rPr>
        <w:t>。团队非常重要！！！本课程的许多作业都是以团队的形式完成。团队作业需要根据作业内容分头搜集资料（数据），进行数据分析，制作PPT，并在课堂上进行汇报。团队作业的成绩以团队为基础进行评分。一个团队的人数不超过5人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/>
          <w:b/>
          <w:bCs/>
          <w:sz w:val="24"/>
        </w:rPr>
        <w:t>团队作业1</w:t>
      </w:r>
      <w:r>
        <w:rPr>
          <w:rFonts w:hint="eastAsia" w:ascii="宋体" w:hAnsi="宋体"/>
          <w:sz w:val="24"/>
        </w:rPr>
        <w:t>：利用各种渠道自行寻找一个与大数据应用相关的案例，并制作PPT。</w:t>
      </w:r>
      <w:r>
        <w:rPr>
          <w:rFonts w:hint="eastAsia" w:ascii="宋体" w:hAnsi="宋体"/>
          <w:sz w:val="24"/>
          <w:u w:val="single"/>
        </w:rPr>
        <w:t>团队作业1将在第二章授课结束后进行展示汇报。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第二章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1.布置时间：第二章授课结束后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2.练习内容：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ascii="宋体" w:hAnsi="宋体"/>
          <w:b/>
          <w:bCs/>
          <w:sz w:val="24"/>
        </w:rPr>
        <w:t>团队作业2</w:t>
      </w:r>
      <w:r>
        <w:rPr>
          <w:rFonts w:hint="eastAsia" w:ascii="宋体" w:hAnsi="宋体"/>
          <w:sz w:val="24"/>
        </w:rPr>
        <w:t>：团队自行选择一个感兴趣的问题，围绕着该问题设计调查问卷。</w:t>
      </w:r>
      <w:r>
        <w:rPr>
          <w:rFonts w:hint="eastAsia" w:asciiTheme="minorEastAsia" w:hAnsiTheme="minorEastAsia"/>
          <w:sz w:val="24"/>
        </w:rPr>
        <w:t>对形成的调查问卷，考虑采用合适的调查方法进行调查，并形成一手数据。对一手数据进行数据分析，并制作PPT。</w:t>
      </w:r>
      <w:r>
        <w:rPr>
          <w:rFonts w:hint="eastAsia" w:ascii="宋体" w:hAnsi="宋体"/>
          <w:sz w:val="24"/>
          <w:u w:val="single"/>
        </w:rPr>
        <w:t>将在第三章第三节授课结束后进行展示汇报。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第三章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1.布置时间：第三章第三节授课结束后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2.练习内容：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（1）</w:t>
      </w:r>
      <w:r>
        <w:rPr>
          <w:rFonts w:hint="eastAsia" w:asciiTheme="minorEastAsia" w:hAnsiTheme="minorEastAsia"/>
          <w:b/>
          <w:bCs/>
          <w:sz w:val="24"/>
        </w:rPr>
        <w:t>团队作业3</w:t>
      </w:r>
      <w:r>
        <w:rPr>
          <w:rFonts w:hint="eastAsia" w:asciiTheme="minorEastAsia" w:hAnsiTheme="minorEastAsia"/>
          <w:sz w:val="24"/>
        </w:rPr>
        <w:t>：展示读书报告，主要展示选题能力和构建方案的全面性，以及提出问题、发现结论规律的能力等，对于数据分析解读可以借助调研平台的分析结果来解读即可，不过分强调专业软件和方法的使用。</w:t>
      </w:r>
      <w:r>
        <w:rPr>
          <w:rFonts w:hint="eastAsia" w:asciiTheme="minorEastAsia" w:hAnsiTheme="minorEastAsia"/>
          <w:sz w:val="24"/>
          <w:u w:val="single"/>
        </w:rPr>
        <w:t>团队作业3将在第三章授课结束后进行展示汇报。</w:t>
      </w:r>
    </w:p>
    <w:p>
      <w:pPr>
        <w:spacing w:line="360" w:lineRule="auto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bookmarkStart w:id="1" w:name="_GoBack"/>
      <w:bookmarkEnd w:id="1"/>
      <w:r>
        <w:rPr>
          <w:rFonts w:hint="eastAsia" w:ascii="黑体" w:hAnsi="黑体" w:eastAsia="黑体"/>
          <w:sz w:val="30"/>
          <w:szCs w:val="30"/>
        </w:rPr>
        <w:t>第三章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1.布置时间：第三章第四节授课开始前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2.练习内容：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（1）</w:t>
      </w:r>
      <w:r>
        <w:rPr>
          <w:rFonts w:hint="eastAsia" w:asciiTheme="minorEastAsia" w:hAnsiTheme="minorEastAsia"/>
          <w:b/>
          <w:bCs/>
          <w:sz w:val="24"/>
        </w:rPr>
        <w:t>课程论文</w:t>
      </w:r>
      <w:r>
        <w:rPr>
          <w:rFonts w:hint="eastAsia" w:asciiTheme="minorEastAsia" w:hAnsiTheme="minorEastAsia"/>
          <w:sz w:val="24"/>
        </w:rPr>
        <w:t>：课程论文认定采用的几种方式：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 传统的分析报告；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 项目设计和方法报告；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3. 读书报告；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4. 各类二课相关比赛（数据分析相关）根据获奖级别给予不同分数的认定。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选取自己感兴趣的主题</w:t>
      </w:r>
      <w:r>
        <w:rPr>
          <w:rFonts w:hint="eastAsia"/>
          <w:sz w:val="24"/>
        </w:rPr>
        <w:t>，</w:t>
      </w:r>
      <w:r>
        <w:rPr>
          <w:sz w:val="24"/>
        </w:rPr>
        <w:t>利用统计软件及本课程学习的分析方法进行数据分析</w:t>
      </w:r>
      <w:r>
        <w:rPr>
          <w:rFonts w:hint="eastAsia"/>
          <w:sz w:val="24"/>
        </w:rPr>
        <w:t>，</w:t>
      </w:r>
      <w:r>
        <w:rPr>
          <w:sz w:val="24"/>
        </w:rPr>
        <w:t>形成分析报告</w:t>
      </w:r>
      <w:r>
        <w:rPr>
          <w:rFonts w:hint="eastAsia"/>
          <w:sz w:val="24"/>
        </w:rPr>
        <w:t>。分析报告作为课程论文。课程论文个人完成并个人提交，以个人为基础进行评分。</w:t>
      </w:r>
      <w:r>
        <w:rPr>
          <w:rFonts w:hint="eastAsia"/>
          <w:sz w:val="24"/>
          <w:u w:val="single"/>
        </w:rPr>
        <w:t>课程论文将在第16周提交。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第四章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1.布置时间：第四章授课开始前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2.练习内容：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（1）</w:t>
      </w:r>
      <w:r>
        <w:rPr>
          <w:rFonts w:hint="eastAsia" w:asciiTheme="minorEastAsia" w:hAnsiTheme="minorEastAsia"/>
          <w:b/>
          <w:bCs/>
          <w:sz w:val="24"/>
        </w:rPr>
        <w:t>团队作业4：</w:t>
      </w:r>
      <w:r>
        <w:rPr>
          <w:rFonts w:hint="eastAsia" w:asciiTheme="minorEastAsia" w:hAnsiTheme="minorEastAsia"/>
          <w:sz w:val="24"/>
        </w:rPr>
        <w:t>利用各种渠道自行寻找一个与统计陷阱相关的案例，并制作PPT。</w:t>
      </w:r>
      <w:r>
        <w:rPr>
          <w:rFonts w:hint="eastAsia" w:asciiTheme="minorEastAsia" w:hAnsiTheme="minorEastAsia"/>
          <w:sz w:val="24"/>
          <w:u w:val="single"/>
        </w:rPr>
        <w:t>团队作业4将在第四章授课结束后进行展示汇报。</w:t>
      </w:r>
    </w:p>
    <w:p>
      <w:pPr>
        <w:spacing w:line="360" w:lineRule="auto"/>
        <w:jc w:val="center"/>
        <w:rPr>
          <w:rFonts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6313A"/>
    <w:multiLevelType w:val="multilevel"/>
    <w:tmpl w:val="17C631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610C4B"/>
    <w:multiLevelType w:val="multilevel"/>
    <w:tmpl w:val="1F610C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F53271"/>
    <w:multiLevelType w:val="multilevel"/>
    <w:tmpl w:val="26F5327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D53624"/>
    <w:multiLevelType w:val="multilevel"/>
    <w:tmpl w:val="2FD536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A10E99"/>
    <w:multiLevelType w:val="multilevel"/>
    <w:tmpl w:val="44A10E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F40BC9"/>
    <w:multiLevelType w:val="multilevel"/>
    <w:tmpl w:val="44F4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721DDD"/>
    <w:multiLevelType w:val="multilevel"/>
    <w:tmpl w:val="4B721D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DAA4387"/>
    <w:multiLevelType w:val="multilevel"/>
    <w:tmpl w:val="4DAA438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650F57"/>
    <w:multiLevelType w:val="multilevel"/>
    <w:tmpl w:val="5E650F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6A4A91"/>
    <w:multiLevelType w:val="multilevel"/>
    <w:tmpl w:val="5E6A4A9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D13F64"/>
    <w:multiLevelType w:val="multilevel"/>
    <w:tmpl w:val="62D13F6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49E4F61"/>
    <w:multiLevelType w:val="multilevel"/>
    <w:tmpl w:val="649E4F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96234BB"/>
    <w:multiLevelType w:val="multilevel"/>
    <w:tmpl w:val="696234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C86271"/>
    <w:multiLevelType w:val="multilevel"/>
    <w:tmpl w:val="69C8627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8562C6"/>
    <w:multiLevelType w:val="multilevel"/>
    <w:tmpl w:val="7B8562C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C15E42"/>
    <w:multiLevelType w:val="multilevel"/>
    <w:tmpl w:val="7FC15E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9"/>
  </w:num>
  <w:num w:numId="10">
    <w:abstractNumId w:val="3"/>
  </w:num>
  <w:num w:numId="11">
    <w:abstractNumId w:val="15"/>
  </w:num>
  <w:num w:numId="12">
    <w:abstractNumId w:val="14"/>
  </w:num>
  <w:num w:numId="13">
    <w:abstractNumId w:val="4"/>
  </w:num>
  <w:num w:numId="14">
    <w:abstractNumId w:val="8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mVhYzFmN2UyNGZlZWVmZDE1MDJlZTAwYTQ3Y2EifQ=="/>
  </w:docVars>
  <w:rsids>
    <w:rsidRoot w:val="00CA4519"/>
    <w:rsid w:val="00000690"/>
    <w:rsid w:val="00005913"/>
    <w:rsid w:val="00005C88"/>
    <w:rsid w:val="000066FA"/>
    <w:rsid w:val="00007539"/>
    <w:rsid w:val="00011589"/>
    <w:rsid w:val="00011E76"/>
    <w:rsid w:val="0001244F"/>
    <w:rsid w:val="0001287C"/>
    <w:rsid w:val="000147F4"/>
    <w:rsid w:val="00022A81"/>
    <w:rsid w:val="00027471"/>
    <w:rsid w:val="0003365D"/>
    <w:rsid w:val="00033CA7"/>
    <w:rsid w:val="00034EC0"/>
    <w:rsid w:val="00036E6B"/>
    <w:rsid w:val="00037D03"/>
    <w:rsid w:val="00041733"/>
    <w:rsid w:val="0004414C"/>
    <w:rsid w:val="00045D8D"/>
    <w:rsid w:val="00047FE9"/>
    <w:rsid w:val="00052B77"/>
    <w:rsid w:val="00053247"/>
    <w:rsid w:val="00053917"/>
    <w:rsid w:val="00053F32"/>
    <w:rsid w:val="0005489C"/>
    <w:rsid w:val="0005508F"/>
    <w:rsid w:val="00055A97"/>
    <w:rsid w:val="00057624"/>
    <w:rsid w:val="000634A2"/>
    <w:rsid w:val="00065AA3"/>
    <w:rsid w:val="00066F0A"/>
    <w:rsid w:val="00067636"/>
    <w:rsid w:val="0007065A"/>
    <w:rsid w:val="00070665"/>
    <w:rsid w:val="00075EF8"/>
    <w:rsid w:val="00080EA3"/>
    <w:rsid w:val="00082DAD"/>
    <w:rsid w:val="00084E5D"/>
    <w:rsid w:val="00086571"/>
    <w:rsid w:val="00086F97"/>
    <w:rsid w:val="00087A6C"/>
    <w:rsid w:val="00090D0F"/>
    <w:rsid w:val="000946D8"/>
    <w:rsid w:val="00094CF3"/>
    <w:rsid w:val="00095725"/>
    <w:rsid w:val="00096256"/>
    <w:rsid w:val="000A27D3"/>
    <w:rsid w:val="000A3CC0"/>
    <w:rsid w:val="000A56A1"/>
    <w:rsid w:val="000A778A"/>
    <w:rsid w:val="000B0223"/>
    <w:rsid w:val="000B1DAE"/>
    <w:rsid w:val="000B633B"/>
    <w:rsid w:val="000B6CD1"/>
    <w:rsid w:val="000C029B"/>
    <w:rsid w:val="000C1CE5"/>
    <w:rsid w:val="000C374F"/>
    <w:rsid w:val="000C3888"/>
    <w:rsid w:val="000C4115"/>
    <w:rsid w:val="000C4B49"/>
    <w:rsid w:val="000D4C6D"/>
    <w:rsid w:val="000D4E7B"/>
    <w:rsid w:val="000D5DF3"/>
    <w:rsid w:val="000D6E51"/>
    <w:rsid w:val="000D7AFB"/>
    <w:rsid w:val="000E0258"/>
    <w:rsid w:val="000E0D40"/>
    <w:rsid w:val="000E5D63"/>
    <w:rsid w:val="000E6894"/>
    <w:rsid w:val="000E7759"/>
    <w:rsid w:val="000E7CE3"/>
    <w:rsid w:val="000F13A3"/>
    <w:rsid w:val="000F333C"/>
    <w:rsid w:val="000F5788"/>
    <w:rsid w:val="000F783B"/>
    <w:rsid w:val="001027B9"/>
    <w:rsid w:val="00103BE6"/>
    <w:rsid w:val="001041F9"/>
    <w:rsid w:val="00105661"/>
    <w:rsid w:val="001074B7"/>
    <w:rsid w:val="00112342"/>
    <w:rsid w:val="00113AEE"/>
    <w:rsid w:val="00113E5D"/>
    <w:rsid w:val="00115A60"/>
    <w:rsid w:val="00121517"/>
    <w:rsid w:val="00130747"/>
    <w:rsid w:val="0013103F"/>
    <w:rsid w:val="00133CD0"/>
    <w:rsid w:val="001359EA"/>
    <w:rsid w:val="00135D5B"/>
    <w:rsid w:val="001437B8"/>
    <w:rsid w:val="0015256D"/>
    <w:rsid w:val="00153244"/>
    <w:rsid w:val="001536AA"/>
    <w:rsid w:val="00153E01"/>
    <w:rsid w:val="00153E83"/>
    <w:rsid w:val="001548D9"/>
    <w:rsid w:val="00157460"/>
    <w:rsid w:val="00157928"/>
    <w:rsid w:val="001626F5"/>
    <w:rsid w:val="0017073A"/>
    <w:rsid w:val="001710A8"/>
    <w:rsid w:val="00173B82"/>
    <w:rsid w:val="00173CDE"/>
    <w:rsid w:val="00173D58"/>
    <w:rsid w:val="00174B70"/>
    <w:rsid w:val="00174FB9"/>
    <w:rsid w:val="00176D28"/>
    <w:rsid w:val="00177F4B"/>
    <w:rsid w:val="0018001F"/>
    <w:rsid w:val="00181239"/>
    <w:rsid w:val="00181AA8"/>
    <w:rsid w:val="00182EC4"/>
    <w:rsid w:val="0018532B"/>
    <w:rsid w:val="00185F45"/>
    <w:rsid w:val="00186EC5"/>
    <w:rsid w:val="00187645"/>
    <w:rsid w:val="00195C2B"/>
    <w:rsid w:val="00197869"/>
    <w:rsid w:val="001A019D"/>
    <w:rsid w:val="001A14BF"/>
    <w:rsid w:val="001A64CC"/>
    <w:rsid w:val="001A70AB"/>
    <w:rsid w:val="001A7DFB"/>
    <w:rsid w:val="001A7F3C"/>
    <w:rsid w:val="001B1BD4"/>
    <w:rsid w:val="001B25FA"/>
    <w:rsid w:val="001B4BAA"/>
    <w:rsid w:val="001B7729"/>
    <w:rsid w:val="001B7E5D"/>
    <w:rsid w:val="001C0238"/>
    <w:rsid w:val="001C1C53"/>
    <w:rsid w:val="001C294C"/>
    <w:rsid w:val="001C3248"/>
    <w:rsid w:val="001C3F39"/>
    <w:rsid w:val="001C5E33"/>
    <w:rsid w:val="001D0D58"/>
    <w:rsid w:val="001D1B4E"/>
    <w:rsid w:val="001D3E8E"/>
    <w:rsid w:val="001D4592"/>
    <w:rsid w:val="001D47B0"/>
    <w:rsid w:val="001E01F3"/>
    <w:rsid w:val="001E0784"/>
    <w:rsid w:val="001E19AE"/>
    <w:rsid w:val="001E29F7"/>
    <w:rsid w:val="001E2B7A"/>
    <w:rsid w:val="001E30BE"/>
    <w:rsid w:val="001E3FF1"/>
    <w:rsid w:val="001E6799"/>
    <w:rsid w:val="001E6A86"/>
    <w:rsid w:val="001E6F05"/>
    <w:rsid w:val="001F1A31"/>
    <w:rsid w:val="001F5484"/>
    <w:rsid w:val="00202E01"/>
    <w:rsid w:val="00203ED2"/>
    <w:rsid w:val="00205E31"/>
    <w:rsid w:val="002060C4"/>
    <w:rsid w:val="00207667"/>
    <w:rsid w:val="00207CDB"/>
    <w:rsid w:val="00210C56"/>
    <w:rsid w:val="00213860"/>
    <w:rsid w:val="002144FB"/>
    <w:rsid w:val="002153F0"/>
    <w:rsid w:val="00216335"/>
    <w:rsid w:val="002208A6"/>
    <w:rsid w:val="002210E2"/>
    <w:rsid w:val="00222B82"/>
    <w:rsid w:val="002253EF"/>
    <w:rsid w:val="00227AA2"/>
    <w:rsid w:val="00231AE3"/>
    <w:rsid w:val="002324D6"/>
    <w:rsid w:val="00232C8E"/>
    <w:rsid w:val="00232EC2"/>
    <w:rsid w:val="002345EE"/>
    <w:rsid w:val="00237318"/>
    <w:rsid w:val="00240D63"/>
    <w:rsid w:val="00242132"/>
    <w:rsid w:val="00243115"/>
    <w:rsid w:val="0024376C"/>
    <w:rsid w:val="00243F75"/>
    <w:rsid w:val="00244BCF"/>
    <w:rsid w:val="00246404"/>
    <w:rsid w:val="00246588"/>
    <w:rsid w:val="002507B9"/>
    <w:rsid w:val="00253A34"/>
    <w:rsid w:val="00260270"/>
    <w:rsid w:val="00261282"/>
    <w:rsid w:val="002625F7"/>
    <w:rsid w:val="00263682"/>
    <w:rsid w:val="00266357"/>
    <w:rsid w:val="00267BDA"/>
    <w:rsid w:val="00270AA8"/>
    <w:rsid w:val="00271729"/>
    <w:rsid w:val="00273BA5"/>
    <w:rsid w:val="00274750"/>
    <w:rsid w:val="00277155"/>
    <w:rsid w:val="00280EDE"/>
    <w:rsid w:val="00281BEA"/>
    <w:rsid w:val="00283602"/>
    <w:rsid w:val="00284CC4"/>
    <w:rsid w:val="00286BC7"/>
    <w:rsid w:val="0028754F"/>
    <w:rsid w:val="00290656"/>
    <w:rsid w:val="00291612"/>
    <w:rsid w:val="002916B4"/>
    <w:rsid w:val="002917A9"/>
    <w:rsid w:val="00293FA6"/>
    <w:rsid w:val="00296196"/>
    <w:rsid w:val="002A0309"/>
    <w:rsid w:val="002A0ABA"/>
    <w:rsid w:val="002A219F"/>
    <w:rsid w:val="002A317C"/>
    <w:rsid w:val="002A4468"/>
    <w:rsid w:val="002A56CE"/>
    <w:rsid w:val="002A6082"/>
    <w:rsid w:val="002A7580"/>
    <w:rsid w:val="002B0C74"/>
    <w:rsid w:val="002B387D"/>
    <w:rsid w:val="002B3AA9"/>
    <w:rsid w:val="002B6EAF"/>
    <w:rsid w:val="002B7AC5"/>
    <w:rsid w:val="002C3E70"/>
    <w:rsid w:val="002C5FAA"/>
    <w:rsid w:val="002C76C2"/>
    <w:rsid w:val="002D0C77"/>
    <w:rsid w:val="002D1A7F"/>
    <w:rsid w:val="002D3815"/>
    <w:rsid w:val="002D4A8E"/>
    <w:rsid w:val="002D7AF4"/>
    <w:rsid w:val="002E0273"/>
    <w:rsid w:val="002E042F"/>
    <w:rsid w:val="002E3E52"/>
    <w:rsid w:val="002F0409"/>
    <w:rsid w:val="002F124E"/>
    <w:rsid w:val="002F1565"/>
    <w:rsid w:val="002F1DA5"/>
    <w:rsid w:val="002F42C2"/>
    <w:rsid w:val="002F46EE"/>
    <w:rsid w:val="003011F4"/>
    <w:rsid w:val="00303F0D"/>
    <w:rsid w:val="00304CB7"/>
    <w:rsid w:val="00305356"/>
    <w:rsid w:val="003068C9"/>
    <w:rsid w:val="00306DCE"/>
    <w:rsid w:val="0031115D"/>
    <w:rsid w:val="003125D7"/>
    <w:rsid w:val="00313BAB"/>
    <w:rsid w:val="00315498"/>
    <w:rsid w:val="003169BC"/>
    <w:rsid w:val="003178CD"/>
    <w:rsid w:val="00317A92"/>
    <w:rsid w:val="00321CC6"/>
    <w:rsid w:val="00322A7B"/>
    <w:rsid w:val="0032319E"/>
    <w:rsid w:val="00323636"/>
    <w:rsid w:val="00327CA5"/>
    <w:rsid w:val="00327D42"/>
    <w:rsid w:val="003301B9"/>
    <w:rsid w:val="003311BE"/>
    <w:rsid w:val="00332204"/>
    <w:rsid w:val="00332938"/>
    <w:rsid w:val="00342709"/>
    <w:rsid w:val="0034283B"/>
    <w:rsid w:val="00342E55"/>
    <w:rsid w:val="00350AD7"/>
    <w:rsid w:val="00350B69"/>
    <w:rsid w:val="00353D28"/>
    <w:rsid w:val="00355C79"/>
    <w:rsid w:val="00355F41"/>
    <w:rsid w:val="003569AC"/>
    <w:rsid w:val="003570E5"/>
    <w:rsid w:val="0035777E"/>
    <w:rsid w:val="0036166A"/>
    <w:rsid w:val="00361CE7"/>
    <w:rsid w:val="003632E1"/>
    <w:rsid w:val="003657B6"/>
    <w:rsid w:val="003666D0"/>
    <w:rsid w:val="00366707"/>
    <w:rsid w:val="0037168E"/>
    <w:rsid w:val="00371EBD"/>
    <w:rsid w:val="00373013"/>
    <w:rsid w:val="00373594"/>
    <w:rsid w:val="00374383"/>
    <w:rsid w:val="00384158"/>
    <w:rsid w:val="00385D54"/>
    <w:rsid w:val="00391900"/>
    <w:rsid w:val="00392AC3"/>
    <w:rsid w:val="00393F72"/>
    <w:rsid w:val="00395B68"/>
    <w:rsid w:val="0039659D"/>
    <w:rsid w:val="003A2186"/>
    <w:rsid w:val="003A370D"/>
    <w:rsid w:val="003A41CE"/>
    <w:rsid w:val="003B10E6"/>
    <w:rsid w:val="003B4D3F"/>
    <w:rsid w:val="003B6BF8"/>
    <w:rsid w:val="003B7CDA"/>
    <w:rsid w:val="003C0DD0"/>
    <w:rsid w:val="003C1A21"/>
    <w:rsid w:val="003C35F1"/>
    <w:rsid w:val="003C5B78"/>
    <w:rsid w:val="003C7F3A"/>
    <w:rsid w:val="003D3E55"/>
    <w:rsid w:val="003D4491"/>
    <w:rsid w:val="003E0CBB"/>
    <w:rsid w:val="003E27D4"/>
    <w:rsid w:val="003E2E4A"/>
    <w:rsid w:val="003E7C50"/>
    <w:rsid w:val="003F01E7"/>
    <w:rsid w:val="003F12C4"/>
    <w:rsid w:val="003F175A"/>
    <w:rsid w:val="003F3CCE"/>
    <w:rsid w:val="003F4A41"/>
    <w:rsid w:val="003F5230"/>
    <w:rsid w:val="003F5E0A"/>
    <w:rsid w:val="00400A04"/>
    <w:rsid w:val="0040171E"/>
    <w:rsid w:val="00407BA1"/>
    <w:rsid w:val="004117F8"/>
    <w:rsid w:val="00412BF8"/>
    <w:rsid w:val="00417C34"/>
    <w:rsid w:val="0042056E"/>
    <w:rsid w:val="00420B0A"/>
    <w:rsid w:val="00422C50"/>
    <w:rsid w:val="00423037"/>
    <w:rsid w:val="00424D14"/>
    <w:rsid w:val="004267F2"/>
    <w:rsid w:val="004276C3"/>
    <w:rsid w:val="00427B5E"/>
    <w:rsid w:val="00430A77"/>
    <w:rsid w:val="00430FAA"/>
    <w:rsid w:val="00433C8C"/>
    <w:rsid w:val="004342C7"/>
    <w:rsid w:val="0043461F"/>
    <w:rsid w:val="004347EC"/>
    <w:rsid w:val="00436273"/>
    <w:rsid w:val="00437092"/>
    <w:rsid w:val="0043782D"/>
    <w:rsid w:val="00440277"/>
    <w:rsid w:val="004441FC"/>
    <w:rsid w:val="0045477F"/>
    <w:rsid w:val="00455B8F"/>
    <w:rsid w:val="0046116C"/>
    <w:rsid w:val="004612E4"/>
    <w:rsid w:val="004635DB"/>
    <w:rsid w:val="00467799"/>
    <w:rsid w:val="0047118C"/>
    <w:rsid w:val="004716AC"/>
    <w:rsid w:val="00473C9A"/>
    <w:rsid w:val="0047447A"/>
    <w:rsid w:val="004752F6"/>
    <w:rsid w:val="00475B8D"/>
    <w:rsid w:val="00477170"/>
    <w:rsid w:val="00483F4F"/>
    <w:rsid w:val="00484CC2"/>
    <w:rsid w:val="00487306"/>
    <w:rsid w:val="00490AC7"/>
    <w:rsid w:val="004933DD"/>
    <w:rsid w:val="004958D1"/>
    <w:rsid w:val="004A2EEC"/>
    <w:rsid w:val="004A68EC"/>
    <w:rsid w:val="004A79ED"/>
    <w:rsid w:val="004B0114"/>
    <w:rsid w:val="004B0603"/>
    <w:rsid w:val="004B0B48"/>
    <w:rsid w:val="004B1914"/>
    <w:rsid w:val="004B2FF8"/>
    <w:rsid w:val="004B311F"/>
    <w:rsid w:val="004B7143"/>
    <w:rsid w:val="004C0B40"/>
    <w:rsid w:val="004C3A91"/>
    <w:rsid w:val="004C7B26"/>
    <w:rsid w:val="004D02FF"/>
    <w:rsid w:val="004D7844"/>
    <w:rsid w:val="004E0A67"/>
    <w:rsid w:val="004E1AB5"/>
    <w:rsid w:val="004E3A6D"/>
    <w:rsid w:val="004E47CA"/>
    <w:rsid w:val="004E4F80"/>
    <w:rsid w:val="004E6232"/>
    <w:rsid w:val="004F14E3"/>
    <w:rsid w:val="004F222B"/>
    <w:rsid w:val="004F2B3A"/>
    <w:rsid w:val="004F4DB2"/>
    <w:rsid w:val="004F69D8"/>
    <w:rsid w:val="004F6BF2"/>
    <w:rsid w:val="004F6CAC"/>
    <w:rsid w:val="0050020F"/>
    <w:rsid w:val="005003A0"/>
    <w:rsid w:val="00500EB2"/>
    <w:rsid w:val="00502234"/>
    <w:rsid w:val="00502BCF"/>
    <w:rsid w:val="00502E2D"/>
    <w:rsid w:val="00503487"/>
    <w:rsid w:val="00503619"/>
    <w:rsid w:val="00504CBB"/>
    <w:rsid w:val="00505748"/>
    <w:rsid w:val="005057FE"/>
    <w:rsid w:val="00506A72"/>
    <w:rsid w:val="00513C1B"/>
    <w:rsid w:val="00516B28"/>
    <w:rsid w:val="005200BF"/>
    <w:rsid w:val="00523161"/>
    <w:rsid w:val="0052471F"/>
    <w:rsid w:val="00527959"/>
    <w:rsid w:val="00530845"/>
    <w:rsid w:val="00531BD7"/>
    <w:rsid w:val="005358A0"/>
    <w:rsid w:val="005377DA"/>
    <w:rsid w:val="00540903"/>
    <w:rsid w:val="0054154C"/>
    <w:rsid w:val="00544E0C"/>
    <w:rsid w:val="00546406"/>
    <w:rsid w:val="00550625"/>
    <w:rsid w:val="00550705"/>
    <w:rsid w:val="00552651"/>
    <w:rsid w:val="00554DBA"/>
    <w:rsid w:val="0055626D"/>
    <w:rsid w:val="00560DC1"/>
    <w:rsid w:val="00560F2B"/>
    <w:rsid w:val="005659BC"/>
    <w:rsid w:val="00566298"/>
    <w:rsid w:val="00566907"/>
    <w:rsid w:val="00567B43"/>
    <w:rsid w:val="0057083A"/>
    <w:rsid w:val="00572651"/>
    <w:rsid w:val="005743F3"/>
    <w:rsid w:val="00576434"/>
    <w:rsid w:val="005773A6"/>
    <w:rsid w:val="00577D89"/>
    <w:rsid w:val="00580831"/>
    <w:rsid w:val="00580C72"/>
    <w:rsid w:val="00581EAC"/>
    <w:rsid w:val="00582200"/>
    <w:rsid w:val="00585133"/>
    <w:rsid w:val="00590025"/>
    <w:rsid w:val="00590B30"/>
    <w:rsid w:val="005918B1"/>
    <w:rsid w:val="00592A87"/>
    <w:rsid w:val="005930FC"/>
    <w:rsid w:val="005934A7"/>
    <w:rsid w:val="00594A7B"/>
    <w:rsid w:val="005959D2"/>
    <w:rsid w:val="005A0D4D"/>
    <w:rsid w:val="005A3124"/>
    <w:rsid w:val="005A3AB3"/>
    <w:rsid w:val="005A4A66"/>
    <w:rsid w:val="005B0A1E"/>
    <w:rsid w:val="005B0FC6"/>
    <w:rsid w:val="005B3213"/>
    <w:rsid w:val="005B483F"/>
    <w:rsid w:val="005B7058"/>
    <w:rsid w:val="005B7313"/>
    <w:rsid w:val="005B7421"/>
    <w:rsid w:val="005C3B23"/>
    <w:rsid w:val="005C52BB"/>
    <w:rsid w:val="005C539F"/>
    <w:rsid w:val="005D0AE9"/>
    <w:rsid w:val="005E30A7"/>
    <w:rsid w:val="005F08CD"/>
    <w:rsid w:val="005F0CCC"/>
    <w:rsid w:val="005F25F8"/>
    <w:rsid w:val="005F2AA6"/>
    <w:rsid w:val="005F534A"/>
    <w:rsid w:val="005F61B9"/>
    <w:rsid w:val="005F6F96"/>
    <w:rsid w:val="005F76D2"/>
    <w:rsid w:val="0060197E"/>
    <w:rsid w:val="00601A57"/>
    <w:rsid w:val="00601D12"/>
    <w:rsid w:val="00603338"/>
    <w:rsid w:val="00605167"/>
    <w:rsid w:val="00605EBB"/>
    <w:rsid w:val="006064AB"/>
    <w:rsid w:val="00606FF6"/>
    <w:rsid w:val="00607D47"/>
    <w:rsid w:val="00611FBF"/>
    <w:rsid w:val="00617865"/>
    <w:rsid w:val="00622053"/>
    <w:rsid w:val="006234C4"/>
    <w:rsid w:val="00623C65"/>
    <w:rsid w:val="00627C48"/>
    <w:rsid w:val="0063088C"/>
    <w:rsid w:val="00631892"/>
    <w:rsid w:val="006329AC"/>
    <w:rsid w:val="00634598"/>
    <w:rsid w:val="006351D1"/>
    <w:rsid w:val="006355E1"/>
    <w:rsid w:val="00641A70"/>
    <w:rsid w:val="00642135"/>
    <w:rsid w:val="00642B21"/>
    <w:rsid w:val="00642CDE"/>
    <w:rsid w:val="006449A8"/>
    <w:rsid w:val="006465FB"/>
    <w:rsid w:val="0065286E"/>
    <w:rsid w:val="00657CFA"/>
    <w:rsid w:val="0066039A"/>
    <w:rsid w:val="00660405"/>
    <w:rsid w:val="006613A1"/>
    <w:rsid w:val="006650FB"/>
    <w:rsid w:val="00666503"/>
    <w:rsid w:val="00667221"/>
    <w:rsid w:val="006675C7"/>
    <w:rsid w:val="00670DC4"/>
    <w:rsid w:val="00671F5F"/>
    <w:rsid w:val="00673760"/>
    <w:rsid w:val="00675431"/>
    <w:rsid w:val="00675715"/>
    <w:rsid w:val="006766A0"/>
    <w:rsid w:val="00676A1E"/>
    <w:rsid w:val="00677973"/>
    <w:rsid w:val="00680CF3"/>
    <w:rsid w:val="0068272A"/>
    <w:rsid w:val="00684BD0"/>
    <w:rsid w:val="006877B3"/>
    <w:rsid w:val="006877C4"/>
    <w:rsid w:val="00691248"/>
    <w:rsid w:val="00691CC3"/>
    <w:rsid w:val="00694531"/>
    <w:rsid w:val="006947B7"/>
    <w:rsid w:val="00696223"/>
    <w:rsid w:val="00696993"/>
    <w:rsid w:val="00696CEE"/>
    <w:rsid w:val="0069755D"/>
    <w:rsid w:val="00697AE9"/>
    <w:rsid w:val="006A003C"/>
    <w:rsid w:val="006A102F"/>
    <w:rsid w:val="006A145F"/>
    <w:rsid w:val="006A4EC7"/>
    <w:rsid w:val="006A5685"/>
    <w:rsid w:val="006A72BE"/>
    <w:rsid w:val="006B52E2"/>
    <w:rsid w:val="006B6FF8"/>
    <w:rsid w:val="006C04DB"/>
    <w:rsid w:val="006C7BFF"/>
    <w:rsid w:val="006D0C08"/>
    <w:rsid w:val="006D1BAC"/>
    <w:rsid w:val="006D24DD"/>
    <w:rsid w:val="006D2B7F"/>
    <w:rsid w:val="006E0C2F"/>
    <w:rsid w:val="006E2F64"/>
    <w:rsid w:val="006E50F1"/>
    <w:rsid w:val="006E6D36"/>
    <w:rsid w:val="006F153C"/>
    <w:rsid w:val="006F27A3"/>
    <w:rsid w:val="006F2CCD"/>
    <w:rsid w:val="006F4D7E"/>
    <w:rsid w:val="006F61A3"/>
    <w:rsid w:val="00700D19"/>
    <w:rsid w:val="007035C7"/>
    <w:rsid w:val="00712D4C"/>
    <w:rsid w:val="00713F87"/>
    <w:rsid w:val="007159F4"/>
    <w:rsid w:val="00715D44"/>
    <w:rsid w:val="00717D7D"/>
    <w:rsid w:val="007200F5"/>
    <w:rsid w:val="00722E88"/>
    <w:rsid w:val="00724EFA"/>
    <w:rsid w:val="00725DA4"/>
    <w:rsid w:val="007263CB"/>
    <w:rsid w:val="00730451"/>
    <w:rsid w:val="00731C5E"/>
    <w:rsid w:val="00733BA6"/>
    <w:rsid w:val="0073692C"/>
    <w:rsid w:val="007370E9"/>
    <w:rsid w:val="00737112"/>
    <w:rsid w:val="00737999"/>
    <w:rsid w:val="0074315B"/>
    <w:rsid w:val="00744AC8"/>
    <w:rsid w:val="00744E5C"/>
    <w:rsid w:val="00745D4B"/>
    <w:rsid w:val="00746325"/>
    <w:rsid w:val="007466F7"/>
    <w:rsid w:val="00747F8D"/>
    <w:rsid w:val="007518D8"/>
    <w:rsid w:val="00751AF3"/>
    <w:rsid w:val="00754D2A"/>
    <w:rsid w:val="00756E2F"/>
    <w:rsid w:val="007579C1"/>
    <w:rsid w:val="00760512"/>
    <w:rsid w:val="00765228"/>
    <w:rsid w:val="00765A11"/>
    <w:rsid w:val="007669AD"/>
    <w:rsid w:val="00770234"/>
    <w:rsid w:val="007710A4"/>
    <w:rsid w:val="0077172B"/>
    <w:rsid w:val="00771F6B"/>
    <w:rsid w:val="00774783"/>
    <w:rsid w:val="00775418"/>
    <w:rsid w:val="00776390"/>
    <w:rsid w:val="00776E60"/>
    <w:rsid w:val="00777FFB"/>
    <w:rsid w:val="00780531"/>
    <w:rsid w:val="00782302"/>
    <w:rsid w:val="0078357A"/>
    <w:rsid w:val="007879CD"/>
    <w:rsid w:val="007910F5"/>
    <w:rsid w:val="0079183C"/>
    <w:rsid w:val="007921EE"/>
    <w:rsid w:val="00792BCB"/>
    <w:rsid w:val="0079348A"/>
    <w:rsid w:val="00795EA9"/>
    <w:rsid w:val="007973F1"/>
    <w:rsid w:val="00797C64"/>
    <w:rsid w:val="007A0FFD"/>
    <w:rsid w:val="007A162B"/>
    <w:rsid w:val="007A3AB9"/>
    <w:rsid w:val="007A484A"/>
    <w:rsid w:val="007A5E4B"/>
    <w:rsid w:val="007A6BD2"/>
    <w:rsid w:val="007A7BAA"/>
    <w:rsid w:val="007B18DD"/>
    <w:rsid w:val="007B2F3E"/>
    <w:rsid w:val="007B3E5D"/>
    <w:rsid w:val="007B47CF"/>
    <w:rsid w:val="007B482C"/>
    <w:rsid w:val="007B6935"/>
    <w:rsid w:val="007B6FA4"/>
    <w:rsid w:val="007C055B"/>
    <w:rsid w:val="007C2AE6"/>
    <w:rsid w:val="007C2DD1"/>
    <w:rsid w:val="007C5488"/>
    <w:rsid w:val="007D0980"/>
    <w:rsid w:val="007D28D6"/>
    <w:rsid w:val="007D3ADD"/>
    <w:rsid w:val="007D4A28"/>
    <w:rsid w:val="007E0CF8"/>
    <w:rsid w:val="007E20E9"/>
    <w:rsid w:val="007E46BD"/>
    <w:rsid w:val="007E4887"/>
    <w:rsid w:val="007E51AB"/>
    <w:rsid w:val="007E577E"/>
    <w:rsid w:val="007E5FC7"/>
    <w:rsid w:val="007E6841"/>
    <w:rsid w:val="007E790A"/>
    <w:rsid w:val="007F01EB"/>
    <w:rsid w:val="007F0A1D"/>
    <w:rsid w:val="007F2468"/>
    <w:rsid w:val="007F43EC"/>
    <w:rsid w:val="007F6777"/>
    <w:rsid w:val="008011FD"/>
    <w:rsid w:val="00804467"/>
    <w:rsid w:val="00805B24"/>
    <w:rsid w:val="00806B5C"/>
    <w:rsid w:val="0081088B"/>
    <w:rsid w:val="00811B7D"/>
    <w:rsid w:val="00811BD4"/>
    <w:rsid w:val="00820ED6"/>
    <w:rsid w:val="008239D1"/>
    <w:rsid w:val="008247FB"/>
    <w:rsid w:val="00824D55"/>
    <w:rsid w:val="00826425"/>
    <w:rsid w:val="00827517"/>
    <w:rsid w:val="00830463"/>
    <w:rsid w:val="00830ED5"/>
    <w:rsid w:val="008318E7"/>
    <w:rsid w:val="00832839"/>
    <w:rsid w:val="00835720"/>
    <w:rsid w:val="0083664F"/>
    <w:rsid w:val="00836BDA"/>
    <w:rsid w:val="0084379D"/>
    <w:rsid w:val="00843D6A"/>
    <w:rsid w:val="00843F13"/>
    <w:rsid w:val="00844F15"/>
    <w:rsid w:val="00846616"/>
    <w:rsid w:val="00847A1E"/>
    <w:rsid w:val="0085133C"/>
    <w:rsid w:val="008535DE"/>
    <w:rsid w:val="008556EC"/>
    <w:rsid w:val="0085678D"/>
    <w:rsid w:val="00860469"/>
    <w:rsid w:val="008628BF"/>
    <w:rsid w:val="00866E7D"/>
    <w:rsid w:val="0086757A"/>
    <w:rsid w:val="00870C96"/>
    <w:rsid w:val="00870E6D"/>
    <w:rsid w:val="00870F01"/>
    <w:rsid w:val="008769D7"/>
    <w:rsid w:val="0088364E"/>
    <w:rsid w:val="008857A3"/>
    <w:rsid w:val="00887399"/>
    <w:rsid w:val="00887520"/>
    <w:rsid w:val="0088761A"/>
    <w:rsid w:val="00887FDB"/>
    <w:rsid w:val="00890F4E"/>
    <w:rsid w:val="00893B7C"/>
    <w:rsid w:val="0089426B"/>
    <w:rsid w:val="00894A5E"/>
    <w:rsid w:val="00895FD5"/>
    <w:rsid w:val="00897F03"/>
    <w:rsid w:val="008A429F"/>
    <w:rsid w:val="008A566B"/>
    <w:rsid w:val="008B1DB5"/>
    <w:rsid w:val="008B215E"/>
    <w:rsid w:val="008B3506"/>
    <w:rsid w:val="008B3860"/>
    <w:rsid w:val="008B3EF4"/>
    <w:rsid w:val="008C0B53"/>
    <w:rsid w:val="008C0D1E"/>
    <w:rsid w:val="008C129D"/>
    <w:rsid w:val="008C2C80"/>
    <w:rsid w:val="008C33B7"/>
    <w:rsid w:val="008C46DA"/>
    <w:rsid w:val="008C5325"/>
    <w:rsid w:val="008E0B97"/>
    <w:rsid w:val="008E285A"/>
    <w:rsid w:val="008E2EA6"/>
    <w:rsid w:val="008E3743"/>
    <w:rsid w:val="008E3F60"/>
    <w:rsid w:val="008E4D9D"/>
    <w:rsid w:val="008E556B"/>
    <w:rsid w:val="008E5C0C"/>
    <w:rsid w:val="008E602A"/>
    <w:rsid w:val="008E65A5"/>
    <w:rsid w:val="008F254B"/>
    <w:rsid w:val="008F2DA1"/>
    <w:rsid w:val="008F2DB2"/>
    <w:rsid w:val="008F434C"/>
    <w:rsid w:val="008F4A59"/>
    <w:rsid w:val="008F584C"/>
    <w:rsid w:val="00900A17"/>
    <w:rsid w:val="00901E27"/>
    <w:rsid w:val="0090415B"/>
    <w:rsid w:val="00905D1A"/>
    <w:rsid w:val="00905FBF"/>
    <w:rsid w:val="00906E69"/>
    <w:rsid w:val="009120E0"/>
    <w:rsid w:val="009155E1"/>
    <w:rsid w:val="00916975"/>
    <w:rsid w:val="00916C37"/>
    <w:rsid w:val="009206D2"/>
    <w:rsid w:val="009235B5"/>
    <w:rsid w:val="00926CCB"/>
    <w:rsid w:val="00932FB1"/>
    <w:rsid w:val="00933EC5"/>
    <w:rsid w:val="00935213"/>
    <w:rsid w:val="009366DC"/>
    <w:rsid w:val="00940979"/>
    <w:rsid w:val="009420BA"/>
    <w:rsid w:val="0094725C"/>
    <w:rsid w:val="00947917"/>
    <w:rsid w:val="0095001B"/>
    <w:rsid w:val="009513E4"/>
    <w:rsid w:val="0095240E"/>
    <w:rsid w:val="00955C0E"/>
    <w:rsid w:val="009560BE"/>
    <w:rsid w:val="00957867"/>
    <w:rsid w:val="009607F3"/>
    <w:rsid w:val="00960B70"/>
    <w:rsid w:val="009626FB"/>
    <w:rsid w:val="00964E53"/>
    <w:rsid w:val="00965923"/>
    <w:rsid w:val="00966C5C"/>
    <w:rsid w:val="00967BD7"/>
    <w:rsid w:val="00970A90"/>
    <w:rsid w:val="009773C1"/>
    <w:rsid w:val="00982BEF"/>
    <w:rsid w:val="00987448"/>
    <w:rsid w:val="009874D0"/>
    <w:rsid w:val="009925F5"/>
    <w:rsid w:val="00994F35"/>
    <w:rsid w:val="00995A5A"/>
    <w:rsid w:val="00997465"/>
    <w:rsid w:val="009979CE"/>
    <w:rsid w:val="009A244F"/>
    <w:rsid w:val="009A39E6"/>
    <w:rsid w:val="009A47B4"/>
    <w:rsid w:val="009B2491"/>
    <w:rsid w:val="009B6132"/>
    <w:rsid w:val="009B6383"/>
    <w:rsid w:val="009C57A9"/>
    <w:rsid w:val="009C6386"/>
    <w:rsid w:val="009C7EFD"/>
    <w:rsid w:val="009D1D1C"/>
    <w:rsid w:val="009D3192"/>
    <w:rsid w:val="009D4649"/>
    <w:rsid w:val="009D563B"/>
    <w:rsid w:val="009D6402"/>
    <w:rsid w:val="009E1DD5"/>
    <w:rsid w:val="009E5003"/>
    <w:rsid w:val="009F1DD3"/>
    <w:rsid w:val="009F2C3D"/>
    <w:rsid w:val="009F3096"/>
    <w:rsid w:val="009F3F32"/>
    <w:rsid w:val="009F45C1"/>
    <w:rsid w:val="009F4A47"/>
    <w:rsid w:val="009F716D"/>
    <w:rsid w:val="009F76E3"/>
    <w:rsid w:val="009F7EA2"/>
    <w:rsid w:val="00A001F0"/>
    <w:rsid w:val="00A007E5"/>
    <w:rsid w:val="00A025A3"/>
    <w:rsid w:val="00A05B1F"/>
    <w:rsid w:val="00A069B1"/>
    <w:rsid w:val="00A10BEE"/>
    <w:rsid w:val="00A125ED"/>
    <w:rsid w:val="00A1290D"/>
    <w:rsid w:val="00A1379B"/>
    <w:rsid w:val="00A1403B"/>
    <w:rsid w:val="00A144A4"/>
    <w:rsid w:val="00A14523"/>
    <w:rsid w:val="00A148AC"/>
    <w:rsid w:val="00A168B3"/>
    <w:rsid w:val="00A21340"/>
    <w:rsid w:val="00A21672"/>
    <w:rsid w:val="00A22894"/>
    <w:rsid w:val="00A23BC2"/>
    <w:rsid w:val="00A24A98"/>
    <w:rsid w:val="00A26A29"/>
    <w:rsid w:val="00A27123"/>
    <w:rsid w:val="00A27FCA"/>
    <w:rsid w:val="00A30595"/>
    <w:rsid w:val="00A316C3"/>
    <w:rsid w:val="00A32294"/>
    <w:rsid w:val="00A335AD"/>
    <w:rsid w:val="00A33BF8"/>
    <w:rsid w:val="00A4194E"/>
    <w:rsid w:val="00A44AC2"/>
    <w:rsid w:val="00A45498"/>
    <w:rsid w:val="00A4554E"/>
    <w:rsid w:val="00A4680E"/>
    <w:rsid w:val="00A503E3"/>
    <w:rsid w:val="00A54A81"/>
    <w:rsid w:val="00A61670"/>
    <w:rsid w:val="00A61804"/>
    <w:rsid w:val="00A63ED2"/>
    <w:rsid w:val="00A65097"/>
    <w:rsid w:val="00A7100E"/>
    <w:rsid w:val="00A71371"/>
    <w:rsid w:val="00A72F31"/>
    <w:rsid w:val="00A73C1B"/>
    <w:rsid w:val="00A74835"/>
    <w:rsid w:val="00A80D6C"/>
    <w:rsid w:val="00A82043"/>
    <w:rsid w:val="00A8397D"/>
    <w:rsid w:val="00A83B7E"/>
    <w:rsid w:val="00A840A7"/>
    <w:rsid w:val="00A84A5F"/>
    <w:rsid w:val="00A93650"/>
    <w:rsid w:val="00A941E1"/>
    <w:rsid w:val="00A94455"/>
    <w:rsid w:val="00A945C9"/>
    <w:rsid w:val="00A96C5F"/>
    <w:rsid w:val="00A971E6"/>
    <w:rsid w:val="00AA0934"/>
    <w:rsid w:val="00AA182D"/>
    <w:rsid w:val="00AA2795"/>
    <w:rsid w:val="00AA3147"/>
    <w:rsid w:val="00AA7358"/>
    <w:rsid w:val="00AB1CD7"/>
    <w:rsid w:val="00AB3E6F"/>
    <w:rsid w:val="00AB4393"/>
    <w:rsid w:val="00AB49CD"/>
    <w:rsid w:val="00AB4D73"/>
    <w:rsid w:val="00AB5616"/>
    <w:rsid w:val="00AB5EA1"/>
    <w:rsid w:val="00AB62B4"/>
    <w:rsid w:val="00AB6D3E"/>
    <w:rsid w:val="00AC1B8D"/>
    <w:rsid w:val="00AC3CDB"/>
    <w:rsid w:val="00AC6856"/>
    <w:rsid w:val="00AC7106"/>
    <w:rsid w:val="00AD1EDC"/>
    <w:rsid w:val="00AD3645"/>
    <w:rsid w:val="00AE00C3"/>
    <w:rsid w:val="00AE2612"/>
    <w:rsid w:val="00AE39BF"/>
    <w:rsid w:val="00AE4783"/>
    <w:rsid w:val="00AE4851"/>
    <w:rsid w:val="00AF02CD"/>
    <w:rsid w:val="00AF07EB"/>
    <w:rsid w:val="00AF206A"/>
    <w:rsid w:val="00AF2376"/>
    <w:rsid w:val="00AF272E"/>
    <w:rsid w:val="00AF57EE"/>
    <w:rsid w:val="00AF6268"/>
    <w:rsid w:val="00B006C5"/>
    <w:rsid w:val="00B01001"/>
    <w:rsid w:val="00B019C6"/>
    <w:rsid w:val="00B02A6A"/>
    <w:rsid w:val="00B14E82"/>
    <w:rsid w:val="00B1726C"/>
    <w:rsid w:val="00B23405"/>
    <w:rsid w:val="00B23BF0"/>
    <w:rsid w:val="00B243EB"/>
    <w:rsid w:val="00B25526"/>
    <w:rsid w:val="00B259AA"/>
    <w:rsid w:val="00B26D05"/>
    <w:rsid w:val="00B26F91"/>
    <w:rsid w:val="00B2745C"/>
    <w:rsid w:val="00B27A50"/>
    <w:rsid w:val="00B31237"/>
    <w:rsid w:val="00B31C1E"/>
    <w:rsid w:val="00B33517"/>
    <w:rsid w:val="00B340BF"/>
    <w:rsid w:val="00B42487"/>
    <w:rsid w:val="00B439EF"/>
    <w:rsid w:val="00B4501F"/>
    <w:rsid w:val="00B45D54"/>
    <w:rsid w:val="00B472B5"/>
    <w:rsid w:val="00B5287E"/>
    <w:rsid w:val="00B53912"/>
    <w:rsid w:val="00B54EFF"/>
    <w:rsid w:val="00B56538"/>
    <w:rsid w:val="00B62197"/>
    <w:rsid w:val="00B63AE9"/>
    <w:rsid w:val="00B6544E"/>
    <w:rsid w:val="00B6660C"/>
    <w:rsid w:val="00B66D39"/>
    <w:rsid w:val="00B6731D"/>
    <w:rsid w:val="00B704CE"/>
    <w:rsid w:val="00B708CE"/>
    <w:rsid w:val="00B72F74"/>
    <w:rsid w:val="00B730E9"/>
    <w:rsid w:val="00B736B7"/>
    <w:rsid w:val="00B7490E"/>
    <w:rsid w:val="00B749E0"/>
    <w:rsid w:val="00B77B39"/>
    <w:rsid w:val="00B8203B"/>
    <w:rsid w:val="00B83398"/>
    <w:rsid w:val="00B8522F"/>
    <w:rsid w:val="00B860E3"/>
    <w:rsid w:val="00B87AA0"/>
    <w:rsid w:val="00B9077A"/>
    <w:rsid w:val="00B90C28"/>
    <w:rsid w:val="00B91F38"/>
    <w:rsid w:val="00B91F54"/>
    <w:rsid w:val="00B92452"/>
    <w:rsid w:val="00B92DA9"/>
    <w:rsid w:val="00B92E47"/>
    <w:rsid w:val="00B97868"/>
    <w:rsid w:val="00B97D27"/>
    <w:rsid w:val="00BA093A"/>
    <w:rsid w:val="00BA10C0"/>
    <w:rsid w:val="00BA6AA3"/>
    <w:rsid w:val="00BA6AF9"/>
    <w:rsid w:val="00BA7AE4"/>
    <w:rsid w:val="00BB1B83"/>
    <w:rsid w:val="00BB31CF"/>
    <w:rsid w:val="00BB5454"/>
    <w:rsid w:val="00BC3729"/>
    <w:rsid w:val="00BC699F"/>
    <w:rsid w:val="00BC6B2C"/>
    <w:rsid w:val="00BC7895"/>
    <w:rsid w:val="00BD1E2F"/>
    <w:rsid w:val="00BD211D"/>
    <w:rsid w:val="00BD214B"/>
    <w:rsid w:val="00BD2C06"/>
    <w:rsid w:val="00BD2E36"/>
    <w:rsid w:val="00BD2E87"/>
    <w:rsid w:val="00BD3C2B"/>
    <w:rsid w:val="00BD53AB"/>
    <w:rsid w:val="00BD591B"/>
    <w:rsid w:val="00BD5D42"/>
    <w:rsid w:val="00BE00AD"/>
    <w:rsid w:val="00BE0B04"/>
    <w:rsid w:val="00BE51BA"/>
    <w:rsid w:val="00BE77CC"/>
    <w:rsid w:val="00BF4538"/>
    <w:rsid w:val="00BF54F2"/>
    <w:rsid w:val="00BF6549"/>
    <w:rsid w:val="00C012F0"/>
    <w:rsid w:val="00C01A85"/>
    <w:rsid w:val="00C0280C"/>
    <w:rsid w:val="00C04023"/>
    <w:rsid w:val="00C100D9"/>
    <w:rsid w:val="00C119CF"/>
    <w:rsid w:val="00C12FD5"/>
    <w:rsid w:val="00C1394D"/>
    <w:rsid w:val="00C13F33"/>
    <w:rsid w:val="00C14581"/>
    <w:rsid w:val="00C145DF"/>
    <w:rsid w:val="00C16981"/>
    <w:rsid w:val="00C16B04"/>
    <w:rsid w:val="00C17B7B"/>
    <w:rsid w:val="00C17CC8"/>
    <w:rsid w:val="00C20C97"/>
    <w:rsid w:val="00C230C7"/>
    <w:rsid w:val="00C257BF"/>
    <w:rsid w:val="00C25D08"/>
    <w:rsid w:val="00C273F5"/>
    <w:rsid w:val="00C315BD"/>
    <w:rsid w:val="00C323D2"/>
    <w:rsid w:val="00C323FB"/>
    <w:rsid w:val="00C350B8"/>
    <w:rsid w:val="00C3624E"/>
    <w:rsid w:val="00C36FE3"/>
    <w:rsid w:val="00C47121"/>
    <w:rsid w:val="00C530FA"/>
    <w:rsid w:val="00C5586C"/>
    <w:rsid w:val="00C565BA"/>
    <w:rsid w:val="00C56C00"/>
    <w:rsid w:val="00C56F79"/>
    <w:rsid w:val="00C60126"/>
    <w:rsid w:val="00C605BC"/>
    <w:rsid w:val="00C610BD"/>
    <w:rsid w:val="00C61DA8"/>
    <w:rsid w:val="00C621F6"/>
    <w:rsid w:val="00C6408A"/>
    <w:rsid w:val="00C64B43"/>
    <w:rsid w:val="00C6649C"/>
    <w:rsid w:val="00C6798B"/>
    <w:rsid w:val="00C70521"/>
    <w:rsid w:val="00C70ECE"/>
    <w:rsid w:val="00C7100A"/>
    <w:rsid w:val="00C77EFA"/>
    <w:rsid w:val="00C80BA0"/>
    <w:rsid w:val="00C827E2"/>
    <w:rsid w:val="00C83282"/>
    <w:rsid w:val="00C84873"/>
    <w:rsid w:val="00C853F2"/>
    <w:rsid w:val="00C8648C"/>
    <w:rsid w:val="00C90CF6"/>
    <w:rsid w:val="00C91B94"/>
    <w:rsid w:val="00C95203"/>
    <w:rsid w:val="00CA01F1"/>
    <w:rsid w:val="00CA19EF"/>
    <w:rsid w:val="00CA1E9A"/>
    <w:rsid w:val="00CA3815"/>
    <w:rsid w:val="00CA4519"/>
    <w:rsid w:val="00CA5174"/>
    <w:rsid w:val="00CB038A"/>
    <w:rsid w:val="00CB0937"/>
    <w:rsid w:val="00CB0CED"/>
    <w:rsid w:val="00CB2193"/>
    <w:rsid w:val="00CB3DD1"/>
    <w:rsid w:val="00CB4305"/>
    <w:rsid w:val="00CB4897"/>
    <w:rsid w:val="00CB5EE4"/>
    <w:rsid w:val="00CB6549"/>
    <w:rsid w:val="00CC03D4"/>
    <w:rsid w:val="00CC6850"/>
    <w:rsid w:val="00CC76E9"/>
    <w:rsid w:val="00CC7EAE"/>
    <w:rsid w:val="00CD066B"/>
    <w:rsid w:val="00CD6EA5"/>
    <w:rsid w:val="00CD736C"/>
    <w:rsid w:val="00CD7552"/>
    <w:rsid w:val="00CE0039"/>
    <w:rsid w:val="00CE3399"/>
    <w:rsid w:val="00CE4630"/>
    <w:rsid w:val="00CE4E25"/>
    <w:rsid w:val="00CE5EFA"/>
    <w:rsid w:val="00CE64E8"/>
    <w:rsid w:val="00CE7E3F"/>
    <w:rsid w:val="00CF42C1"/>
    <w:rsid w:val="00CF4C9A"/>
    <w:rsid w:val="00CF4CA7"/>
    <w:rsid w:val="00CF5A2E"/>
    <w:rsid w:val="00CF68D2"/>
    <w:rsid w:val="00D00B46"/>
    <w:rsid w:val="00D06A76"/>
    <w:rsid w:val="00D06ABF"/>
    <w:rsid w:val="00D104CB"/>
    <w:rsid w:val="00D11B38"/>
    <w:rsid w:val="00D11B59"/>
    <w:rsid w:val="00D1277B"/>
    <w:rsid w:val="00D130EB"/>
    <w:rsid w:val="00D136FB"/>
    <w:rsid w:val="00D155C1"/>
    <w:rsid w:val="00D15BC4"/>
    <w:rsid w:val="00D16007"/>
    <w:rsid w:val="00D1654D"/>
    <w:rsid w:val="00D22943"/>
    <w:rsid w:val="00D22A1D"/>
    <w:rsid w:val="00D25030"/>
    <w:rsid w:val="00D26F8F"/>
    <w:rsid w:val="00D30163"/>
    <w:rsid w:val="00D34A41"/>
    <w:rsid w:val="00D34EE3"/>
    <w:rsid w:val="00D36690"/>
    <w:rsid w:val="00D36BFD"/>
    <w:rsid w:val="00D36F7C"/>
    <w:rsid w:val="00D37F78"/>
    <w:rsid w:val="00D43270"/>
    <w:rsid w:val="00D43A80"/>
    <w:rsid w:val="00D45C63"/>
    <w:rsid w:val="00D4623C"/>
    <w:rsid w:val="00D51C1E"/>
    <w:rsid w:val="00D522A7"/>
    <w:rsid w:val="00D52B84"/>
    <w:rsid w:val="00D5308C"/>
    <w:rsid w:val="00D558AE"/>
    <w:rsid w:val="00D61BE7"/>
    <w:rsid w:val="00D63DD8"/>
    <w:rsid w:val="00D659EE"/>
    <w:rsid w:val="00D6676F"/>
    <w:rsid w:val="00D7101C"/>
    <w:rsid w:val="00D72173"/>
    <w:rsid w:val="00D76E80"/>
    <w:rsid w:val="00D7785C"/>
    <w:rsid w:val="00D81E3E"/>
    <w:rsid w:val="00D8342F"/>
    <w:rsid w:val="00D9084C"/>
    <w:rsid w:val="00D92B2C"/>
    <w:rsid w:val="00D944C1"/>
    <w:rsid w:val="00D95190"/>
    <w:rsid w:val="00D96566"/>
    <w:rsid w:val="00D96AB1"/>
    <w:rsid w:val="00D97187"/>
    <w:rsid w:val="00D971E2"/>
    <w:rsid w:val="00D97A4B"/>
    <w:rsid w:val="00DA196F"/>
    <w:rsid w:val="00DA2184"/>
    <w:rsid w:val="00DA5350"/>
    <w:rsid w:val="00DA5979"/>
    <w:rsid w:val="00DA5AD9"/>
    <w:rsid w:val="00DA6B6F"/>
    <w:rsid w:val="00DB2B89"/>
    <w:rsid w:val="00DB2C0C"/>
    <w:rsid w:val="00DB3C1D"/>
    <w:rsid w:val="00DB5E12"/>
    <w:rsid w:val="00DB786F"/>
    <w:rsid w:val="00DC18E4"/>
    <w:rsid w:val="00DC1947"/>
    <w:rsid w:val="00DC2F7C"/>
    <w:rsid w:val="00DC33ED"/>
    <w:rsid w:val="00DD04DC"/>
    <w:rsid w:val="00DD0C83"/>
    <w:rsid w:val="00DD2E27"/>
    <w:rsid w:val="00DD54C0"/>
    <w:rsid w:val="00DD5C5C"/>
    <w:rsid w:val="00DD6444"/>
    <w:rsid w:val="00DE0ADC"/>
    <w:rsid w:val="00DE1208"/>
    <w:rsid w:val="00DE2925"/>
    <w:rsid w:val="00DE47BC"/>
    <w:rsid w:val="00DE579B"/>
    <w:rsid w:val="00DF0F88"/>
    <w:rsid w:val="00DF264D"/>
    <w:rsid w:val="00DF3DCD"/>
    <w:rsid w:val="00DF5534"/>
    <w:rsid w:val="00DF5C09"/>
    <w:rsid w:val="00DF69BC"/>
    <w:rsid w:val="00DF78C7"/>
    <w:rsid w:val="00DF7A0B"/>
    <w:rsid w:val="00E00CFE"/>
    <w:rsid w:val="00E032EC"/>
    <w:rsid w:val="00E03C1B"/>
    <w:rsid w:val="00E115D5"/>
    <w:rsid w:val="00E138BA"/>
    <w:rsid w:val="00E14A00"/>
    <w:rsid w:val="00E14D97"/>
    <w:rsid w:val="00E175A9"/>
    <w:rsid w:val="00E22826"/>
    <w:rsid w:val="00E24A2C"/>
    <w:rsid w:val="00E2509B"/>
    <w:rsid w:val="00E27C87"/>
    <w:rsid w:val="00E3010D"/>
    <w:rsid w:val="00E30F00"/>
    <w:rsid w:val="00E320A4"/>
    <w:rsid w:val="00E33353"/>
    <w:rsid w:val="00E33FE9"/>
    <w:rsid w:val="00E34D1F"/>
    <w:rsid w:val="00E362B8"/>
    <w:rsid w:val="00E36487"/>
    <w:rsid w:val="00E40318"/>
    <w:rsid w:val="00E454AE"/>
    <w:rsid w:val="00E46C03"/>
    <w:rsid w:val="00E46D4A"/>
    <w:rsid w:val="00E51D6B"/>
    <w:rsid w:val="00E5519C"/>
    <w:rsid w:val="00E55F46"/>
    <w:rsid w:val="00E56787"/>
    <w:rsid w:val="00E56835"/>
    <w:rsid w:val="00E603D8"/>
    <w:rsid w:val="00E61826"/>
    <w:rsid w:val="00E62B3E"/>
    <w:rsid w:val="00E62B67"/>
    <w:rsid w:val="00E66760"/>
    <w:rsid w:val="00E67BFE"/>
    <w:rsid w:val="00E67DB8"/>
    <w:rsid w:val="00E751B7"/>
    <w:rsid w:val="00E76C86"/>
    <w:rsid w:val="00E80376"/>
    <w:rsid w:val="00E820E2"/>
    <w:rsid w:val="00E82A1E"/>
    <w:rsid w:val="00E91528"/>
    <w:rsid w:val="00E935DC"/>
    <w:rsid w:val="00E94D00"/>
    <w:rsid w:val="00E952E8"/>
    <w:rsid w:val="00E95633"/>
    <w:rsid w:val="00E959CD"/>
    <w:rsid w:val="00E96637"/>
    <w:rsid w:val="00EA0761"/>
    <w:rsid w:val="00EA23F3"/>
    <w:rsid w:val="00EA2D5A"/>
    <w:rsid w:val="00EA3EA6"/>
    <w:rsid w:val="00EA54E7"/>
    <w:rsid w:val="00EA660E"/>
    <w:rsid w:val="00EA6711"/>
    <w:rsid w:val="00EA7278"/>
    <w:rsid w:val="00EB04ED"/>
    <w:rsid w:val="00EB5161"/>
    <w:rsid w:val="00EB5542"/>
    <w:rsid w:val="00EB60B0"/>
    <w:rsid w:val="00EB72F2"/>
    <w:rsid w:val="00EC043B"/>
    <w:rsid w:val="00EC13E5"/>
    <w:rsid w:val="00EC210F"/>
    <w:rsid w:val="00EC2514"/>
    <w:rsid w:val="00EC5682"/>
    <w:rsid w:val="00EC6270"/>
    <w:rsid w:val="00EC6335"/>
    <w:rsid w:val="00ED1EBB"/>
    <w:rsid w:val="00ED5E5D"/>
    <w:rsid w:val="00ED6A77"/>
    <w:rsid w:val="00ED724D"/>
    <w:rsid w:val="00ED7E42"/>
    <w:rsid w:val="00EE0241"/>
    <w:rsid w:val="00EE0A2C"/>
    <w:rsid w:val="00EE1715"/>
    <w:rsid w:val="00EE21D8"/>
    <w:rsid w:val="00EE29D4"/>
    <w:rsid w:val="00EE31DF"/>
    <w:rsid w:val="00EE4419"/>
    <w:rsid w:val="00EE6510"/>
    <w:rsid w:val="00EE690A"/>
    <w:rsid w:val="00EF16D0"/>
    <w:rsid w:val="00EF1B4A"/>
    <w:rsid w:val="00EF5E65"/>
    <w:rsid w:val="00EF72DA"/>
    <w:rsid w:val="00EF74D0"/>
    <w:rsid w:val="00EF75A3"/>
    <w:rsid w:val="00EF78DD"/>
    <w:rsid w:val="00F00C5B"/>
    <w:rsid w:val="00F02826"/>
    <w:rsid w:val="00F03153"/>
    <w:rsid w:val="00F033ED"/>
    <w:rsid w:val="00F037BF"/>
    <w:rsid w:val="00F03B72"/>
    <w:rsid w:val="00F03F4B"/>
    <w:rsid w:val="00F04405"/>
    <w:rsid w:val="00F04528"/>
    <w:rsid w:val="00F0512D"/>
    <w:rsid w:val="00F053EE"/>
    <w:rsid w:val="00F10572"/>
    <w:rsid w:val="00F10D3E"/>
    <w:rsid w:val="00F13E68"/>
    <w:rsid w:val="00F14E8A"/>
    <w:rsid w:val="00F15C26"/>
    <w:rsid w:val="00F17589"/>
    <w:rsid w:val="00F17A30"/>
    <w:rsid w:val="00F202C8"/>
    <w:rsid w:val="00F2492A"/>
    <w:rsid w:val="00F25318"/>
    <w:rsid w:val="00F2566C"/>
    <w:rsid w:val="00F27212"/>
    <w:rsid w:val="00F32B31"/>
    <w:rsid w:val="00F331F6"/>
    <w:rsid w:val="00F42049"/>
    <w:rsid w:val="00F459F0"/>
    <w:rsid w:val="00F554B7"/>
    <w:rsid w:val="00F57F9A"/>
    <w:rsid w:val="00F60E76"/>
    <w:rsid w:val="00F610D4"/>
    <w:rsid w:val="00F643FB"/>
    <w:rsid w:val="00F6768B"/>
    <w:rsid w:val="00F70AE6"/>
    <w:rsid w:val="00F77081"/>
    <w:rsid w:val="00F77C15"/>
    <w:rsid w:val="00F82F7B"/>
    <w:rsid w:val="00F837F0"/>
    <w:rsid w:val="00F838DD"/>
    <w:rsid w:val="00F8527A"/>
    <w:rsid w:val="00F85A54"/>
    <w:rsid w:val="00F86AB3"/>
    <w:rsid w:val="00F87BCC"/>
    <w:rsid w:val="00F90256"/>
    <w:rsid w:val="00F91EC8"/>
    <w:rsid w:val="00F93E97"/>
    <w:rsid w:val="00F9421F"/>
    <w:rsid w:val="00F9568E"/>
    <w:rsid w:val="00F95C1C"/>
    <w:rsid w:val="00F962EA"/>
    <w:rsid w:val="00F97641"/>
    <w:rsid w:val="00FA3979"/>
    <w:rsid w:val="00FA39E1"/>
    <w:rsid w:val="00FA4B20"/>
    <w:rsid w:val="00FA523A"/>
    <w:rsid w:val="00FB103E"/>
    <w:rsid w:val="00FB3E5A"/>
    <w:rsid w:val="00FB655E"/>
    <w:rsid w:val="00FB745E"/>
    <w:rsid w:val="00FC1AB3"/>
    <w:rsid w:val="00FC4280"/>
    <w:rsid w:val="00FC46C8"/>
    <w:rsid w:val="00FC5AA6"/>
    <w:rsid w:val="00FC5BFE"/>
    <w:rsid w:val="00FD078F"/>
    <w:rsid w:val="00FD0806"/>
    <w:rsid w:val="00FD34B3"/>
    <w:rsid w:val="00FD3E69"/>
    <w:rsid w:val="00FD4E09"/>
    <w:rsid w:val="00FD7AA4"/>
    <w:rsid w:val="00FE23F7"/>
    <w:rsid w:val="00FE4E67"/>
    <w:rsid w:val="00FE640F"/>
    <w:rsid w:val="00FE66C2"/>
    <w:rsid w:val="00FF01BB"/>
    <w:rsid w:val="00FF3B9A"/>
    <w:rsid w:val="00FF670F"/>
    <w:rsid w:val="00FF727A"/>
    <w:rsid w:val="00FF78A7"/>
    <w:rsid w:val="187828D7"/>
    <w:rsid w:val="4EE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4">
    <w:name w:val="页脚 字符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批注框文本 字符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AF48-AECD-4B86-87DE-A4FC15F5C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4220</Words>
  <Characters>4343</Characters>
  <Lines>31</Lines>
  <Paragraphs>8</Paragraphs>
  <TotalTime>4</TotalTime>
  <ScaleCrop>false</ScaleCrop>
  <LinksUpToDate>false</LinksUpToDate>
  <CharactersWithSpaces>4351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2022-02-24T06:28:00Z</dcterms:created>
  <dc:creator>zhangyi</dc:creator>
  <cp:lastModifiedBy>wu</cp:lastModifiedBy>
  <dcterms:modified xsi:type="dcterms:W3CDTF">2022-09-03T04:59:56Z</dcterms:modified>
  <dc:title>《养老保险学》教学大纲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FE80115A82DD47A380D2A1AA7651602E</vt:lpwstr>
  </property>
</Properties>
</file>