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37E07" w14:textId="7F02E3BE" w:rsidR="00852EB9" w:rsidRPr="00852EB9" w:rsidRDefault="00852EB9" w:rsidP="00852EB9">
      <w:pPr>
        <w:rPr>
          <w:rFonts w:ascii="Microsoft YaHei UI" w:eastAsia="Microsoft YaHei UI" w:hAnsi="Microsoft YaHei UI" w:cs="宋体"/>
          <w:spacing w:val="8"/>
          <w:kern w:val="36"/>
          <w:sz w:val="33"/>
          <w:szCs w:val="33"/>
          <w14:ligatures w14:val="none"/>
        </w:rPr>
      </w:pPr>
      <w:r w:rsidRPr="00852EB9">
        <w:rPr>
          <w:rFonts w:ascii="Microsoft YaHei UI" w:eastAsia="Microsoft YaHei UI" w:hAnsi="Microsoft YaHei UI" w:cs="宋体" w:hint="eastAsia"/>
          <w:spacing w:val="8"/>
          <w:kern w:val="36"/>
          <w:sz w:val="33"/>
          <w:szCs w:val="33"/>
          <w14:ligatures w14:val="none"/>
        </w:rPr>
        <w:t>争创一流 公管在行动 |</w:t>
      </w:r>
      <w:r w:rsidRPr="00852EB9">
        <w:rPr>
          <w:rFonts w:ascii="Microsoft YaHei UI" w:eastAsia="Microsoft YaHei UI" w:hAnsi="Microsoft YaHei UI" w:cs="宋体"/>
          <w:spacing w:val="8"/>
          <w:kern w:val="36"/>
          <w:sz w:val="33"/>
          <w:szCs w:val="33"/>
          <w14:ligatures w14:val="none"/>
        </w:rPr>
        <w:t xml:space="preserve"> </w:t>
      </w:r>
      <w:proofErr w:type="gramStart"/>
      <w:r w:rsidR="009F65B6">
        <w:rPr>
          <w:rFonts w:ascii="Microsoft YaHei UI" w:eastAsia="Microsoft YaHei UI" w:hAnsi="Microsoft YaHei UI" w:cs="宋体" w:hint="eastAsia"/>
          <w:spacing w:val="8"/>
          <w:kern w:val="36"/>
          <w:sz w:val="33"/>
          <w:szCs w:val="33"/>
          <w14:ligatures w14:val="none"/>
        </w:rPr>
        <w:t>公管二支部</w:t>
      </w:r>
      <w:proofErr w:type="gramEnd"/>
      <w:r w:rsidR="009F65B6">
        <w:rPr>
          <w:rFonts w:ascii="Microsoft YaHei UI" w:eastAsia="Microsoft YaHei UI" w:hAnsi="Microsoft YaHei UI" w:cs="宋体" w:hint="eastAsia"/>
          <w:spacing w:val="8"/>
          <w:kern w:val="36"/>
          <w:sz w:val="33"/>
          <w:szCs w:val="33"/>
          <w14:ligatures w14:val="none"/>
        </w:rPr>
        <w:t>师生</w:t>
      </w:r>
      <w:r w:rsidRPr="00852EB9">
        <w:rPr>
          <w:rFonts w:ascii="Microsoft YaHei UI" w:eastAsia="Microsoft YaHei UI" w:hAnsi="Microsoft YaHei UI" w:cs="宋体" w:hint="eastAsia"/>
          <w:spacing w:val="8"/>
          <w:kern w:val="36"/>
          <w:sz w:val="33"/>
          <w:szCs w:val="33"/>
          <w14:ligatures w14:val="none"/>
        </w:rPr>
        <w:t>考察连民村乡村振兴</w:t>
      </w:r>
    </w:p>
    <w:p w14:paraId="30312328" w14:textId="77777777" w:rsidR="00852EB9" w:rsidRDefault="00852EB9" w:rsidP="00852EB9">
      <w:pPr>
        <w:ind w:firstLineChars="200" w:firstLine="420"/>
        <w:rPr>
          <w:rFonts w:ascii="宋体" w:eastAsia="宋体" w:hAnsi="宋体"/>
        </w:rPr>
      </w:pPr>
    </w:p>
    <w:p w14:paraId="19D8DBDA" w14:textId="77777777" w:rsidR="00765CFF" w:rsidRDefault="00765CFF" w:rsidP="009F65B6">
      <w:pPr>
        <w:spacing w:line="360" w:lineRule="auto"/>
        <w:ind w:firstLineChars="200" w:firstLine="480"/>
        <w:rPr>
          <w:rFonts w:ascii="宋体" w:eastAsia="宋体" w:hAnsi="宋体"/>
          <w:sz w:val="24"/>
          <w:szCs w:val="24"/>
        </w:rPr>
      </w:pPr>
    </w:p>
    <w:p w14:paraId="6D3C53B4" w14:textId="41895837" w:rsidR="004D48D0" w:rsidRPr="009F65B6" w:rsidRDefault="00852EB9" w:rsidP="009F65B6">
      <w:pPr>
        <w:spacing w:line="360" w:lineRule="auto"/>
        <w:ind w:firstLineChars="200" w:firstLine="480"/>
        <w:rPr>
          <w:rFonts w:ascii="宋体" w:eastAsia="宋体" w:hAnsi="宋体"/>
          <w:sz w:val="24"/>
          <w:szCs w:val="24"/>
        </w:rPr>
      </w:pPr>
      <w:r w:rsidRPr="009F65B6">
        <w:rPr>
          <w:rFonts w:ascii="宋体" w:eastAsia="宋体" w:hAnsi="宋体" w:hint="eastAsia"/>
          <w:sz w:val="24"/>
          <w:szCs w:val="24"/>
        </w:rPr>
        <w:t>乡村振兴战略是中共十九大</w:t>
      </w:r>
      <w:proofErr w:type="gramStart"/>
      <w:r w:rsidRPr="009F65B6">
        <w:rPr>
          <w:rFonts w:ascii="宋体" w:eastAsia="宋体" w:hAnsi="宋体" w:hint="eastAsia"/>
          <w:sz w:val="24"/>
          <w:szCs w:val="24"/>
        </w:rPr>
        <w:t>作出</w:t>
      </w:r>
      <w:proofErr w:type="gramEnd"/>
      <w:r w:rsidRPr="009F65B6">
        <w:rPr>
          <w:rFonts w:ascii="宋体" w:eastAsia="宋体" w:hAnsi="宋体" w:hint="eastAsia"/>
          <w:sz w:val="24"/>
          <w:szCs w:val="24"/>
        </w:rPr>
        <w:t>的重大决策部署。</w:t>
      </w:r>
      <w:r w:rsidR="009F65B6" w:rsidRPr="009F65B6">
        <w:rPr>
          <w:rFonts w:ascii="宋体" w:eastAsia="宋体" w:hAnsi="宋体" w:hint="eastAsia"/>
          <w:sz w:val="24"/>
          <w:szCs w:val="24"/>
        </w:rPr>
        <w:t>上海作为发展水平较高的大都市，郊区农村的发展环境</w:t>
      </w:r>
      <w:r w:rsidR="00300106">
        <w:rPr>
          <w:rFonts w:ascii="宋体" w:eastAsia="宋体" w:hAnsi="宋体" w:hint="eastAsia"/>
          <w:sz w:val="24"/>
          <w:szCs w:val="24"/>
        </w:rPr>
        <w:t>却</w:t>
      </w:r>
      <w:r w:rsidR="009F65B6" w:rsidRPr="009F65B6">
        <w:rPr>
          <w:rFonts w:ascii="宋体" w:eastAsia="宋体" w:hAnsi="宋体" w:hint="eastAsia"/>
          <w:sz w:val="24"/>
          <w:szCs w:val="24"/>
        </w:rPr>
        <w:t>较为特殊，</w:t>
      </w:r>
      <w:r w:rsidR="00FF0833" w:rsidRPr="00FF0833">
        <w:rPr>
          <w:rFonts w:ascii="宋体" w:eastAsia="宋体" w:hAnsi="宋体" w:hint="eastAsia"/>
          <w:sz w:val="24"/>
          <w:szCs w:val="24"/>
        </w:rPr>
        <w:t>既有临近大都市城区的便利，也有都市农村</w:t>
      </w:r>
      <w:r w:rsidR="00300106">
        <w:rPr>
          <w:rFonts w:ascii="宋体" w:eastAsia="宋体" w:hAnsi="宋体" w:hint="eastAsia"/>
          <w:sz w:val="24"/>
          <w:szCs w:val="24"/>
        </w:rPr>
        <w:t>商业用地紧张</w:t>
      </w:r>
      <w:r w:rsidR="00FF0833" w:rsidRPr="00FF0833">
        <w:rPr>
          <w:rFonts w:ascii="宋体" w:eastAsia="宋体" w:hAnsi="宋体" w:hint="eastAsia"/>
          <w:sz w:val="24"/>
          <w:szCs w:val="24"/>
        </w:rPr>
        <w:t>的约束，同时，乡村振兴的目标也更高。</w:t>
      </w:r>
      <w:r w:rsidR="009F65B6" w:rsidRPr="009F65B6">
        <w:rPr>
          <w:rFonts w:ascii="宋体" w:eastAsia="宋体" w:hAnsi="宋体" w:hint="eastAsia"/>
          <w:sz w:val="24"/>
          <w:szCs w:val="24"/>
        </w:rPr>
        <w:t>浦东新区川沙镇的连民村在产业融合乡村振兴上走出</w:t>
      </w:r>
      <w:r w:rsidR="00352640">
        <w:rPr>
          <w:rFonts w:ascii="宋体" w:eastAsia="宋体" w:hAnsi="宋体" w:hint="eastAsia"/>
          <w:sz w:val="24"/>
          <w:szCs w:val="24"/>
        </w:rPr>
        <w:t>了</w:t>
      </w:r>
      <w:r w:rsidR="009F65B6" w:rsidRPr="009F65B6">
        <w:rPr>
          <w:rFonts w:ascii="宋体" w:eastAsia="宋体" w:hAnsi="宋体" w:hint="eastAsia"/>
          <w:sz w:val="24"/>
          <w:szCs w:val="24"/>
        </w:rPr>
        <w:t>一条颇有特色的道路。</w:t>
      </w:r>
      <w:r w:rsidRPr="009F65B6">
        <w:rPr>
          <w:rFonts w:ascii="宋体" w:eastAsia="宋体" w:hAnsi="宋体"/>
          <w:sz w:val="24"/>
          <w:szCs w:val="24"/>
        </w:rPr>
        <w:t>2023年4月18日，上海财经大学公共经济与管理学院</w:t>
      </w:r>
      <w:r w:rsidR="004D48D0" w:rsidRPr="009F65B6">
        <w:rPr>
          <w:rFonts w:ascii="宋体" w:eastAsia="宋体" w:hAnsi="宋体"/>
          <w:sz w:val="24"/>
          <w:szCs w:val="24"/>
        </w:rPr>
        <w:t>副院长冯苏苇、公共管理系主任王茵</w:t>
      </w:r>
      <w:r w:rsidR="009F65B6" w:rsidRPr="009F65B6">
        <w:rPr>
          <w:rFonts w:ascii="宋体" w:eastAsia="宋体" w:hAnsi="宋体" w:hint="eastAsia"/>
          <w:sz w:val="24"/>
          <w:szCs w:val="24"/>
        </w:rPr>
        <w:t>及</w:t>
      </w:r>
      <w:r w:rsidR="004D48D0" w:rsidRPr="009F65B6">
        <w:rPr>
          <w:rFonts w:ascii="宋体" w:eastAsia="宋体" w:hAnsi="宋体"/>
          <w:sz w:val="24"/>
          <w:szCs w:val="24"/>
        </w:rPr>
        <w:t>曾纪茂、付春、王锐</w:t>
      </w:r>
      <w:r w:rsidR="009F65B6" w:rsidRPr="009F65B6">
        <w:rPr>
          <w:rFonts w:ascii="宋体" w:eastAsia="宋体" w:hAnsi="宋体" w:hint="eastAsia"/>
          <w:sz w:val="24"/>
          <w:szCs w:val="24"/>
        </w:rPr>
        <w:t>、</w:t>
      </w:r>
      <w:r w:rsidR="004D48D0" w:rsidRPr="009F65B6">
        <w:rPr>
          <w:rFonts w:ascii="宋体" w:eastAsia="宋体" w:hAnsi="宋体"/>
          <w:sz w:val="24"/>
          <w:szCs w:val="24"/>
        </w:rPr>
        <w:t>穆迪</w:t>
      </w:r>
      <w:r w:rsidR="009F65B6" w:rsidRPr="009F65B6">
        <w:rPr>
          <w:rFonts w:ascii="宋体" w:eastAsia="宋体" w:hAnsi="宋体" w:hint="eastAsia"/>
          <w:sz w:val="24"/>
          <w:szCs w:val="24"/>
        </w:rPr>
        <w:t>等老师</w:t>
      </w:r>
      <w:r w:rsidR="004D48D0" w:rsidRPr="009F65B6">
        <w:rPr>
          <w:rFonts w:ascii="宋体" w:eastAsia="宋体" w:hAnsi="宋体" w:hint="eastAsia"/>
          <w:sz w:val="24"/>
          <w:szCs w:val="24"/>
        </w:rPr>
        <w:t>，</w:t>
      </w:r>
      <w:r w:rsidR="009F65B6" w:rsidRPr="009F65B6">
        <w:rPr>
          <w:rFonts w:ascii="宋体" w:eastAsia="宋体" w:hAnsi="宋体" w:hint="eastAsia"/>
          <w:sz w:val="24"/>
          <w:szCs w:val="24"/>
        </w:rPr>
        <w:t>带领学</w:t>
      </w:r>
      <w:r w:rsidR="00335E2B" w:rsidRPr="009F65B6">
        <w:rPr>
          <w:rFonts w:ascii="宋体" w:eastAsia="宋体" w:hAnsi="宋体" w:hint="eastAsia"/>
          <w:sz w:val="24"/>
          <w:szCs w:val="24"/>
        </w:rPr>
        <w:t>生</w:t>
      </w:r>
      <w:r w:rsidR="00335E2B" w:rsidRPr="009F65B6">
        <w:rPr>
          <w:rFonts w:ascii="宋体" w:eastAsia="宋体" w:hAnsi="宋体"/>
          <w:sz w:val="24"/>
          <w:szCs w:val="24"/>
        </w:rPr>
        <w:t>30余人</w:t>
      </w:r>
      <w:r w:rsidR="00335E2B" w:rsidRPr="009F65B6">
        <w:rPr>
          <w:rFonts w:ascii="宋体" w:eastAsia="宋体" w:hAnsi="宋体" w:hint="eastAsia"/>
          <w:sz w:val="24"/>
          <w:szCs w:val="24"/>
        </w:rPr>
        <w:t>共同前往</w:t>
      </w:r>
      <w:r w:rsidR="00335E2B" w:rsidRPr="009F65B6">
        <w:rPr>
          <w:rFonts w:ascii="宋体" w:eastAsia="宋体" w:hAnsi="宋体"/>
          <w:sz w:val="24"/>
          <w:szCs w:val="24"/>
        </w:rPr>
        <w:t>连民村调研</w:t>
      </w:r>
      <w:r w:rsidR="004D48D0" w:rsidRPr="009F65B6">
        <w:rPr>
          <w:rFonts w:ascii="宋体" w:eastAsia="宋体" w:hAnsi="宋体" w:hint="eastAsia"/>
          <w:sz w:val="24"/>
          <w:szCs w:val="24"/>
        </w:rPr>
        <w:t>。</w:t>
      </w:r>
    </w:p>
    <w:p w14:paraId="6F63685F" w14:textId="77777777" w:rsidR="00852EB9" w:rsidRPr="009F65B6" w:rsidRDefault="00852EB9" w:rsidP="009F65B6">
      <w:pPr>
        <w:spacing w:line="360" w:lineRule="auto"/>
        <w:ind w:firstLineChars="200" w:firstLine="480"/>
        <w:rPr>
          <w:rFonts w:ascii="宋体" w:eastAsia="宋体" w:hAnsi="宋体"/>
          <w:sz w:val="24"/>
          <w:szCs w:val="24"/>
        </w:rPr>
      </w:pPr>
    </w:p>
    <w:p w14:paraId="14010EBE" w14:textId="61BA82AE" w:rsidR="00852EB9" w:rsidRPr="009F65B6" w:rsidRDefault="00852EB9" w:rsidP="009F65B6">
      <w:pPr>
        <w:spacing w:line="360" w:lineRule="auto"/>
        <w:rPr>
          <w:rFonts w:ascii="宋体" w:eastAsia="宋体" w:hAnsi="宋体"/>
          <w:sz w:val="24"/>
          <w:szCs w:val="24"/>
        </w:rPr>
      </w:pPr>
      <w:r w:rsidRPr="009F65B6">
        <w:rPr>
          <w:rFonts w:ascii="宋体" w:eastAsia="宋体" w:hAnsi="宋体" w:hint="eastAsia"/>
          <w:sz w:val="24"/>
          <w:szCs w:val="24"/>
        </w:rPr>
        <w:t>一、</w:t>
      </w:r>
      <w:r w:rsidRPr="009F65B6">
        <w:rPr>
          <w:rFonts w:ascii="宋体" w:eastAsia="宋体" w:hAnsi="宋体"/>
          <w:sz w:val="24"/>
          <w:szCs w:val="24"/>
        </w:rPr>
        <w:t>连民村</w:t>
      </w:r>
    </w:p>
    <w:p w14:paraId="47D3704C" w14:textId="13CE1C64" w:rsidR="00D06470" w:rsidRDefault="00D06470" w:rsidP="006F776E">
      <w:pPr>
        <w:spacing w:line="360" w:lineRule="auto"/>
        <w:ind w:firstLineChars="200" w:firstLine="480"/>
        <w:rPr>
          <w:rFonts w:ascii="宋体" w:eastAsia="宋体" w:hAnsi="宋体"/>
          <w:sz w:val="24"/>
          <w:szCs w:val="24"/>
        </w:rPr>
      </w:pPr>
      <w:r w:rsidRPr="00D06470">
        <w:rPr>
          <w:rFonts w:ascii="宋体" w:eastAsia="宋体" w:hAnsi="宋体" w:hint="eastAsia"/>
          <w:sz w:val="24"/>
          <w:szCs w:val="24"/>
        </w:rPr>
        <w:t>连民村位于上海市浦东新区川沙镇，全村共有</w:t>
      </w:r>
      <w:r w:rsidRPr="00D06470">
        <w:rPr>
          <w:rFonts w:ascii="宋体" w:eastAsia="宋体" w:hAnsi="宋体"/>
          <w:sz w:val="24"/>
          <w:szCs w:val="24"/>
        </w:rPr>
        <w:t>23个村民小组，总户数1428户，总面积4.5平方公里。</w:t>
      </w:r>
      <w:r>
        <w:rPr>
          <w:rFonts w:ascii="宋体" w:eastAsia="宋体" w:hAnsi="宋体" w:hint="eastAsia"/>
          <w:sz w:val="24"/>
          <w:szCs w:val="24"/>
        </w:rPr>
        <w:t>连民村</w:t>
      </w:r>
      <w:r w:rsidRPr="00D06470">
        <w:rPr>
          <w:rFonts w:ascii="宋体" w:eastAsia="宋体" w:hAnsi="宋体"/>
          <w:sz w:val="24"/>
          <w:szCs w:val="24"/>
        </w:rPr>
        <w:t>原先由分散农户各自经营田地，集体经济薄弱。2005年</w:t>
      </w:r>
      <w:r w:rsidR="00C711B6">
        <w:rPr>
          <w:rFonts w:ascii="宋体" w:eastAsia="宋体" w:hAnsi="宋体" w:hint="eastAsia"/>
          <w:sz w:val="24"/>
          <w:szCs w:val="24"/>
        </w:rPr>
        <w:t>以来</w:t>
      </w:r>
      <w:r w:rsidRPr="00D06470">
        <w:rPr>
          <w:rFonts w:ascii="宋体" w:eastAsia="宋体" w:hAnsi="宋体"/>
          <w:sz w:val="24"/>
          <w:szCs w:val="24"/>
        </w:rPr>
        <w:t>，在各级政府的大力支持下，连民村积极探索产业融合发展道路，改造水系，形成了</w:t>
      </w:r>
      <w:proofErr w:type="gramStart"/>
      <w:r w:rsidRPr="00D06470">
        <w:rPr>
          <w:rFonts w:ascii="宋体" w:eastAsia="宋体" w:hAnsi="宋体"/>
          <w:sz w:val="24"/>
          <w:szCs w:val="24"/>
        </w:rPr>
        <w:t>连民湖和</w:t>
      </w:r>
      <w:proofErr w:type="gramEnd"/>
      <w:r w:rsidRPr="00D06470">
        <w:rPr>
          <w:rFonts w:ascii="宋体" w:eastAsia="宋体" w:hAnsi="宋体"/>
          <w:sz w:val="24"/>
          <w:szCs w:val="24"/>
        </w:rPr>
        <w:t>明华湖两大核心湖区，入选了“2019年中国美丽休闲乡村”，并于2020年成为“上海市乡村振兴示范村”。依托乡村风光，连民村还建设了花卉蔬果种植采摘基地，同时引入社会力量改造民宿，大力发展休闲旅游业，成为浦东</w:t>
      </w:r>
      <w:proofErr w:type="gramStart"/>
      <w:r w:rsidRPr="00D06470">
        <w:rPr>
          <w:rFonts w:ascii="宋体" w:eastAsia="宋体" w:hAnsi="宋体"/>
          <w:sz w:val="24"/>
          <w:szCs w:val="24"/>
        </w:rPr>
        <w:t>网红第一</w:t>
      </w:r>
      <w:proofErr w:type="gramEnd"/>
      <w:r w:rsidRPr="00D06470">
        <w:rPr>
          <w:rFonts w:ascii="宋体" w:eastAsia="宋体" w:hAnsi="宋体"/>
          <w:sz w:val="24"/>
          <w:szCs w:val="24"/>
        </w:rPr>
        <w:t>村，描绘出了“水乡花村，宿游连民，乡村振兴，共同富裕”的美丽画</w:t>
      </w:r>
      <w:r w:rsidRPr="00D06470">
        <w:rPr>
          <w:rFonts w:ascii="宋体" w:eastAsia="宋体" w:hAnsi="宋体" w:hint="eastAsia"/>
          <w:sz w:val="24"/>
          <w:szCs w:val="24"/>
        </w:rPr>
        <w:t>卷。</w:t>
      </w:r>
    </w:p>
    <w:p w14:paraId="6D62B405" w14:textId="6D0083F6" w:rsidR="00CA3079" w:rsidRPr="006F776E" w:rsidRDefault="00CA3079" w:rsidP="00300106">
      <w:pPr>
        <w:spacing w:line="360" w:lineRule="auto"/>
        <w:jc w:val="center"/>
        <w:rPr>
          <w:rFonts w:ascii="宋体" w:eastAsia="宋体" w:hAnsi="宋体"/>
          <w:sz w:val="24"/>
          <w:szCs w:val="24"/>
        </w:rPr>
      </w:pPr>
      <w:r w:rsidRPr="006F776E">
        <w:rPr>
          <w:rFonts w:ascii="宋体" w:eastAsia="宋体" w:hAnsi="宋体" w:hint="eastAsia"/>
          <w:noProof/>
          <w:sz w:val="24"/>
          <w:szCs w:val="24"/>
        </w:rPr>
        <w:lastRenderedPageBreak/>
        <w:drawing>
          <wp:inline distT="0" distB="0" distL="0" distR="0" wp14:anchorId="784D4B85" wp14:editId="1F4FF5FA">
            <wp:extent cx="3863704" cy="2898476"/>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74524" cy="2906593"/>
                    </a:xfrm>
                    <a:prstGeom prst="rect">
                      <a:avLst/>
                    </a:prstGeom>
                  </pic:spPr>
                </pic:pic>
              </a:graphicData>
            </a:graphic>
          </wp:inline>
        </w:drawing>
      </w:r>
    </w:p>
    <w:p w14:paraId="366ED339" w14:textId="13FCD4C3" w:rsidR="006F776E" w:rsidRPr="006F776E" w:rsidRDefault="006F776E" w:rsidP="006F776E">
      <w:pPr>
        <w:spacing w:line="360" w:lineRule="auto"/>
        <w:ind w:firstLineChars="200" w:firstLine="480"/>
        <w:rPr>
          <w:rFonts w:ascii="宋体" w:eastAsia="宋体" w:hAnsi="宋体"/>
          <w:sz w:val="24"/>
          <w:szCs w:val="24"/>
        </w:rPr>
      </w:pPr>
      <w:r w:rsidRPr="006F776E">
        <w:rPr>
          <w:rFonts w:ascii="宋体" w:eastAsia="宋体" w:hAnsi="宋体"/>
          <w:sz w:val="24"/>
          <w:szCs w:val="24"/>
        </w:rPr>
        <w:t>连民村党总支书记兼村委会主任施晓明向师生介绍了连民村乡村振兴建设的成果。自2005年投资5500万完成河道改造项目以来，连民村</w:t>
      </w:r>
      <w:r w:rsidR="00166998">
        <w:rPr>
          <w:rFonts w:ascii="宋体" w:eastAsia="宋体" w:hAnsi="宋体" w:hint="eastAsia"/>
          <w:sz w:val="24"/>
          <w:szCs w:val="24"/>
        </w:rPr>
        <w:t>建设成</w:t>
      </w:r>
      <w:r w:rsidRPr="006F776E">
        <w:rPr>
          <w:rFonts w:ascii="宋体" w:eastAsia="宋体" w:hAnsi="宋体"/>
          <w:sz w:val="24"/>
          <w:szCs w:val="24"/>
        </w:rPr>
        <w:t>五</w:t>
      </w:r>
      <w:proofErr w:type="gramStart"/>
      <w:r w:rsidRPr="006F776E">
        <w:rPr>
          <w:rFonts w:ascii="宋体" w:eastAsia="宋体" w:hAnsi="宋体"/>
          <w:sz w:val="24"/>
          <w:szCs w:val="24"/>
        </w:rPr>
        <w:t>横五纵</w:t>
      </w:r>
      <w:proofErr w:type="gramEnd"/>
      <w:r w:rsidR="00BA551B">
        <w:rPr>
          <w:rFonts w:ascii="宋体" w:eastAsia="宋体" w:hAnsi="宋体" w:hint="eastAsia"/>
          <w:sz w:val="24"/>
          <w:szCs w:val="24"/>
        </w:rPr>
        <w:t>两</w:t>
      </w:r>
      <w:r w:rsidRPr="006F776E">
        <w:rPr>
          <w:rFonts w:ascii="宋体" w:eastAsia="宋体" w:hAnsi="宋体"/>
          <w:sz w:val="24"/>
          <w:szCs w:val="24"/>
        </w:rPr>
        <w:t>圆湖的基本</w:t>
      </w:r>
      <w:r w:rsidR="00166998">
        <w:rPr>
          <w:rFonts w:ascii="宋体" w:eastAsia="宋体" w:hAnsi="宋体" w:hint="eastAsia"/>
          <w:sz w:val="24"/>
          <w:szCs w:val="24"/>
        </w:rPr>
        <w:t>格局</w:t>
      </w:r>
      <w:r w:rsidRPr="006F776E">
        <w:rPr>
          <w:rFonts w:ascii="宋体" w:eastAsia="宋体" w:hAnsi="宋体"/>
          <w:sz w:val="24"/>
          <w:szCs w:val="24"/>
        </w:rPr>
        <w:t>。2017年，连民村拆除了违章建筑，并在2018年创建了美丽庭院。</w:t>
      </w:r>
      <w:r w:rsidR="00EF5401">
        <w:rPr>
          <w:rFonts w:ascii="宋体" w:eastAsia="宋体" w:hAnsi="宋体" w:hint="eastAsia"/>
          <w:sz w:val="24"/>
          <w:szCs w:val="24"/>
        </w:rPr>
        <w:t>时至今日</w:t>
      </w:r>
      <w:r w:rsidRPr="006F776E">
        <w:rPr>
          <w:rFonts w:ascii="宋体" w:eastAsia="宋体" w:hAnsi="宋体"/>
          <w:sz w:val="24"/>
          <w:szCs w:val="24"/>
        </w:rPr>
        <w:t>，连民村仍在持续投入，建设基础设施</w:t>
      </w:r>
      <w:r w:rsidR="0052705A">
        <w:rPr>
          <w:rFonts w:ascii="宋体" w:eastAsia="宋体" w:hAnsi="宋体" w:hint="eastAsia"/>
          <w:sz w:val="24"/>
          <w:szCs w:val="24"/>
        </w:rPr>
        <w:t>，</w:t>
      </w:r>
      <w:r w:rsidRPr="006F776E">
        <w:rPr>
          <w:rFonts w:ascii="宋体" w:eastAsia="宋体" w:hAnsi="宋体"/>
          <w:sz w:val="24"/>
          <w:szCs w:val="24"/>
        </w:rPr>
        <w:t>每个周末都吸引着数千人前来游玩。</w:t>
      </w:r>
      <w:r w:rsidR="00352640">
        <w:rPr>
          <w:rFonts w:ascii="宋体" w:eastAsia="宋体" w:hAnsi="宋体" w:hint="eastAsia"/>
          <w:sz w:val="24"/>
          <w:szCs w:val="24"/>
        </w:rPr>
        <w:t>除此之外</w:t>
      </w:r>
      <w:r w:rsidRPr="006F776E">
        <w:rPr>
          <w:rFonts w:ascii="宋体" w:eastAsia="宋体" w:hAnsi="宋体"/>
          <w:sz w:val="24"/>
          <w:szCs w:val="24"/>
        </w:rPr>
        <w:t>，连民村还积极举办各类活动，如二十四节气活动、桃花节、玫瑰节等，</w:t>
      </w:r>
      <w:r w:rsidR="007071D5">
        <w:rPr>
          <w:rFonts w:ascii="宋体" w:eastAsia="宋体" w:hAnsi="宋体" w:hint="eastAsia"/>
          <w:sz w:val="24"/>
          <w:szCs w:val="24"/>
        </w:rPr>
        <w:t>同样</w:t>
      </w:r>
      <w:r w:rsidRPr="006F776E">
        <w:rPr>
          <w:rFonts w:ascii="宋体" w:eastAsia="宋体" w:hAnsi="宋体"/>
          <w:sz w:val="24"/>
          <w:szCs w:val="24"/>
        </w:rPr>
        <w:t>吸引了大量游客的到来。</w:t>
      </w:r>
    </w:p>
    <w:p w14:paraId="77F2D992" w14:textId="54B171FD" w:rsidR="00852EB9" w:rsidRPr="00E1293B" w:rsidRDefault="00B95338" w:rsidP="00E1293B">
      <w:pPr>
        <w:spacing w:line="360" w:lineRule="auto"/>
        <w:jc w:val="center"/>
        <w:rPr>
          <w:rFonts w:ascii="宋体" w:eastAsia="宋体" w:hAnsi="宋体"/>
          <w:sz w:val="24"/>
          <w:szCs w:val="24"/>
        </w:rPr>
      </w:pPr>
      <w:r w:rsidRPr="00E1293B">
        <w:rPr>
          <w:rFonts w:ascii="宋体" w:eastAsia="宋体" w:hAnsi="宋体" w:hint="eastAsia"/>
          <w:noProof/>
          <w:sz w:val="24"/>
          <w:szCs w:val="24"/>
        </w:rPr>
        <w:drawing>
          <wp:inline distT="0" distB="0" distL="0" distR="0" wp14:anchorId="14E54BCA" wp14:editId="4A7116E4">
            <wp:extent cx="3812876" cy="2859886"/>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2120" cy="2881821"/>
                    </a:xfrm>
                    <a:prstGeom prst="rect">
                      <a:avLst/>
                    </a:prstGeom>
                  </pic:spPr>
                </pic:pic>
              </a:graphicData>
            </a:graphic>
          </wp:inline>
        </w:drawing>
      </w:r>
    </w:p>
    <w:p w14:paraId="05FF2625" w14:textId="456F8DA9" w:rsidR="00F300B4" w:rsidRDefault="00F300B4" w:rsidP="00E1293B">
      <w:pPr>
        <w:spacing w:line="360" w:lineRule="auto"/>
        <w:ind w:firstLineChars="200" w:firstLine="480"/>
        <w:rPr>
          <w:rFonts w:ascii="宋体" w:eastAsia="宋体" w:hAnsi="宋体"/>
          <w:sz w:val="24"/>
          <w:szCs w:val="24"/>
        </w:rPr>
      </w:pPr>
      <w:r w:rsidRPr="00F300B4">
        <w:rPr>
          <w:rFonts w:ascii="宋体" w:eastAsia="宋体" w:hAnsi="宋体" w:hint="eastAsia"/>
          <w:sz w:val="24"/>
          <w:szCs w:val="24"/>
        </w:rPr>
        <w:t>施书记向师生介绍了连民村乡村振兴建设的</w:t>
      </w:r>
      <w:r>
        <w:rPr>
          <w:rFonts w:ascii="宋体" w:eastAsia="宋体" w:hAnsi="宋体" w:hint="eastAsia"/>
          <w:sz w:val="24"/>
          <w:szCs w:val="24"/>
        </w:rPr>
        <w:t>成果</w:t>
      </w:r>
      <w:r w:rsidRPr="00F300B4">
        <w:rPr>
          <w:rFonts w:ascii="宋体" w:eastAsia="宋体" w:hAnsi="宋体" w:hint="eastAsia"/>
          <w:sz w:val="24"/>
          <w:szCs w:val="24"/>
        </w:rPr>
        <w:t>，</w:t>
      </w:r>
      <w:r>
        <w:rPr>
          <w:rFonts w:ascii="宋体" w:eastAsia="宋体" w:hAnsi="宋体" w:hint="eastAsia"/>
          <w:sz w:val="24"/>
          <w:szCs w:val="24"/>
        </w:rPr>
        <w:t>村民通过</w:t>
      </w:r>
      <w:r w:rsidRPr="00F300B4">
        <w:rPr>
          <w:rFonts w:ascii="宋体" w:eastAsia="宋体" w:hAnsi="宋体" w:hint="eastAsia"/>
          <w:sz w:val="24"/>
          <w:szCs w:val="24"/>
        </w:rPr>
        <w:t>将土地租赁给村集体经营</w:t>
      </w:r>
      <w:r w:rsidR="00300106">
        <w:rPr>
          <w:rFonts w:ascii="宋体" w:eastAsia="宋体" w:hAnsi="宋体" w:hint="eastAsia"/>
          <w:sz w:val="24"/>
          <w:szCs w:val="24"/>
        </w:rPr>
        <w:t>，</w:t>
      </w:r>
      <w:r w:rsidRPr="00F300B4">
        <w:rPr>
          <w:rFonts w:ascii="宋体" w:eastAsia="宋体" w:hAnsi="宋体" w:hint="eastAsia"/>
          <w:sz w:val="24"/>
          <w:szCs w:val="24"/>
        </w:rPr>
        <w:t>将房屋租赁给民宿公司改造运营，</w:t>
      </w:r>
      <w:r>
        <w:rPr>
          <w:rFonts w:ascii="宋体" w:eastAsia="宋体" w:hAnsi="宋体" w:hint="eastAsia"/>
          <w:sz w:val="24"/>
          <w:szCs w:val="24"/>
        </w:rPr>
        <w:t>并且</w:t>
      </w:r>
      <w:r w:rsidR="00B4237E">
        <w:rPr>
          <w:rFonts w:ascii="宋体" w:eastAsia="宋体" w:hAnsi="宋体" w:hint="eastAsia"/>
          <w:sz w:val="24"/>
          <w:szCs w:val="24"/>
        </w:rPr>
        <w:t>承担部分</w:t>
      </w:r>
      <w:r w:rsidRPr="00F300B4">
        <w:rPr>
          <w:rFonts w:ascii="宋体" w:eastAsia="宋体" w:hAnsi="宋体" w:hint="eastAsia"/>
          <w:sz w:val="24"/>
          <w:szCs w:val="24"/>
        </w:rPr>
        <w:t>连民</w:t>
      </w:r>
      <w:proofErr w:type="gramStart"/>
      <w:r w:rsidRPr="00F300B4">
        <w:rPr>
          <w:rFonts w:ascii="宋体" w:eastAsia="宋体" w:hAnsi="宋体" w:hint="eastAsia"/>
          <w:sz w:val="24"/>
          <w:szCs w:val="24"/>
        </w:rPr>
        <w:t>村</w:t>
      </w:r>
      <w:r w:rsidR="00B4237E">
        <w:rPr>
          <w:rFonts w:ascii="宋体" w:eastAsia="宋体" w:hAnsi="宋体" w:hint="eastAsia"/>
          <w:sz w:val="24"/>
          <w:szCs w:val="24"/>
        </w:rPr>
        <w:t>文旅</w:t>
      </w:r>
      <w:r>
        <w:rPr>
          <w:rFonts w:ascii="宋体" w:eastAsia="宋体" w:hAnsi="宋体" w:hint="eastAsia"/>
          <w:sz w:val="24"/>
          <w:szCs w:val="24"/>
        </w:rPr>
        <w:t>工作</w:t>
      </w:r>
      <w:proofErr w:type="gramEnd"/>
      <w:r w:rsidRPr="00F300B4">
        <w:rPr>
          <w:rFonts w:ascii="宋体" w:eastAsia="宋体" w:hAnsi="宋体" w:hint="eastAsia"/>
          <w:sz w:val="24"/>
          <w:szCs w:val="24"/>
        </w:rPr>
        <w:t>，分享了共同富裕的成果。同时，施书记还介绍了未来的发展规划，</w:t>
      </w:r>
      <w:r>
        <w:rPr>
          <w:rFonts w:ascii="宋体" w:eastAsia="宋体" w:hAnsi="宋体" w:hint="eastAsia"/>
          <w:sz w:val="24"/>
          <w:szCs w:val="24"/>
        </w:rPr>
        <w:t>连民村</w:t>
      </w:r>
      <w:r w:rsidRPr="00F300B4">
        <w:rPr>
          <w:rFonts w:ascii="宋体" w:eastAsia="宋体" w:hAnsi="宋体" w:hint="eastAsia"/>
          <w:sz w:val="24"/>
          <w:szCs w:val="24"/>
        </w:rPr>
        <w:t>计划引入</w:t>
      </w:r>
      <w:r w:rsidRPr="00F300B4">
        <w:rPr>
          <w:rFonts w:ascii="宋体" w:eastAsia="宋体" w:hAnsi="宋体" w:hint="eastAsia"/>
          <w:sz w:val="24"/>
          <w:szCs w:val="24"/>
        </w:rPr>
        <w:lastRenderedPageBreak/>
        <w:t>社会资本，共同成立公司来管理连民村及其周边各个合作社的项目，同时开发一些商业综合体，提供更丰富的休闲娱乐选择。</w:t>
      </w:r>
      <w:r w:rsidR="00300106">
        <w:rPr>
          <w:rFonts w:ascii="宋体" w:eastAsia="宋体" w:hAnsi="宋体" w:hint="eastAsia"/>
          <w:sz w:val="24"/>
          <w:szCs w:val="24"/>
        </w:rPr>
        <w:t>而</w:t>
      </w:r>
      <w:r w:rsidRPr="00F300B4">
        <w:rPr>
          <w:rFonts w:ascii="宋体" w:eastAsia="宋体" w:hAnsi="宋体" w:hint="eastAsia"/>
          <w:sz w:val="24"/>
          <w:szCs w:val="24"/>
        </w:rPr>
        <w:t>周末及节假日游客云集，车辆众多，出现</w:t>
      </w:r>
      <w:r w:rsidR="00300106">
        <w:rPr>
          <w:rFonts w:ascii="宋体" w:eastAsia="宋体" w:hAnsi="宋体" w:hint="eastAsia"/>
          <w:sz w:val="24"/>
          <w:szCs w:val="24"/>
        </w:rPr>
        <w:t>了</w:t>
      </w:r>
      <w:r w:rsidRPr="00F300B4">
        <w:rPr>
          <w:rFonts w:ascii="宋体" w:eastAsia="宋体" w:hAnsi="宋体" w:hint="eastAsia"/>
          <w:sz w:val="24"/>
          <w:szCs w:val="24"/>
        </w:rPr>
        <w:t>拥堵现象</w:t>
      </w:r>
      <w:r w:rsidR="00300106">
        <w:rPr>
          <w:rFonts w:ascii="宋体" w:eastAsia="宋体" w:hAnsi="宋体" w:hint="eastAsia"/>
          <w:sz w:val="24"/>
          <w:szCs w:val="24"/>
        </w:rPr>
        <w:t>。</w:t>
      </w:r>
      <w:r w:rsidRPr="00F300B4">
        <w:rPr>
          <w:rFonts w:ascii="宋体" w:eastAsia="宋体" w:hAnsi="宋体" w:hint="eastAsia"/>
          <w:sz w:val="24"/>
          <w:szCs w:val="24"/>
        </w:rPr>
        <w:t>施书记表示目前正在考虑重新规划主干道路的停车位和禁停区，以提升管理水平和游客的游览体验。</w:t>
      </w:r>
      <w:r>
        <w:rPr>
          <w:rFonts w:ascii="宋体" w:eastAsia="宋体" w:hAnsi="宋体" w:hint="eastAsia"/>
          <w:sz w:val="24"/>
          <w:szCs w:val="24"/>
        </w:rPr>
        <w:t>此外，</w:t>
      </w:r>
      <w:r w:rsidRPr="00F300B4">
        <w:rPr>
          <w:rFonts w:ascii="宋体" w:eastAsia="宋体" w:hAnsi="宋体" w:hint="eastAsia"/>
          <w:sz w:val="24"/>
          <w:szCs w:val="24"/>
        </w:rPr>
        <w:t>施书记也指出，</w:t>
      </w:r>
      <w:r w:rsidR="007D3194" w:rsidRPr="007D3194">
        <w:rPr>
          <w:rFonts w:ascii="宋体" w:eastAsia="宋体" w:hAnsi="宋体" w:hint="eastAsia"/>
          <w:sz w:val="24"/>
          <w:szCs w:val="24"/>
        </w:rPr>
        <w:t>目前遇到的最大困难是土地用途限制，满足游客饮食及休闲需求的很多商业项目无法落地</w:t>
      </w:r>
      <w:r w:rsidR="00352640" w:rsidRPr="00352640">
        <w:rPr>
          <w:rFonts w:ascii="宋体" w:eastAsia="宋体" w:hAnsi="宋体" w:hint="eastAsia"/>
          <w:sz w:val="24"/>
          <w:szCs w:val="24"/>
        </w:rPr>
        <w:t>。</w:t>
      </w:r>
    </w:p>
    <w:p w14:paraId="594CD401" w14:textId="09786920" w:rsidR="00602136" w:rsidRPr="00E1293B" w:rsidRDefault="00602136" w:rsidP="00E1293B">
      <w:pPr>
        <w:spacing w:line="360" w:lineRule="auto"/>
        <w:jc w:val="center"/>
        <w:rPr>
          <w:rFonts w:ascii="宋体" w:eastAsia="宋体" w:hAnsi="宋体"/>
          <w:sz w:val="24"/>
          <w:szCs w:val="24"/>
        </w:rPr>
      </w:pPr>
      <w:r w:rsidRPr="00E1293B">
        <w:rPr>
          <w:rFonts w:eastAsiaTheme="minorHAnsi" w:hint="eastAsia"/>
          <w:noProof/>
          <w:color w:val="000000" w:themeColor="text1"/>
          <w:spacing w:val="15"/>
          <w:sz w:val="24"/>
          <w:szCs w:val="24"/>
          <w:shd w:val="clear" w:color="auto" w:fill="FFFFFF"/>
        </w:rPr>
        <w:drawing>
          <wp:inline distT="0" distB="0" distL="0" distR="0" wp14:anchorId="6B659A23" wp14:editId="6CEC66E0">
            <wp:extent cx="3899139" cy="1794394"/>
            <wp:effectExtent l="0" t="0" r="635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24444" cy="1806039"/>
                    </a:xfrm>
                    <a:prstGeom prst="rect">
                      <a:avLst/>
                    </a:prstGeom>
                    <a:noFill/>
                    <a:ln>
                      <a:noFill/>
                    </a:ln>
                  </pic:spPr>
                </pic:pic>
              </a:graphicData>
            </a:graphic>
          </wp:inline>
        </w:drawing>
      </w:r>
    </w:p>
    <w:p w14:paraId="50702972" w14:textId="56E03DA5" w:rsidR="00CA3079" w:rsidRPr="00E1293B" w:rsidRDefault="00602136" w:rsidP="00E1293B">
      <w:pPr>
        <w:spacing w:line="360" w:lineRule="auto"/>
        <w:jc w:val="center"/>
        <w:rPr>
          <w:rFonts w:ascii="宋体" w:eastAsia="宋体" w:hAnsi="宋体"/>
          <w:sz w:val="24"/>
          <w:szCs w:val="24"/>
        </w:rPr>
      </w:pPr>
      <w:r w:rsidRPr="00E1293B">
        <w:rPr>
          <w:rFonts w:eastAsiaTheme="minorHAnsi"/>
          <w:noProof/>
          <w:color w:val="000000" w:themeColor="text1"/>
          <w:spacing w:val="15"/>
          <w:sz w:val="24"/>
          <w:szCs w:val="24"/>
          <w:shd w:val="clear" w:color="auto" w:fill="FFFFFF"/>
        </w:rPr>
        <w:drawing>
          <wp:inline distT="0" distB="0" distL="0" distR="0" wp14:anchorId="73A9B67C" wp14:editId="4D9845FA">
            <wp:extent cx="3925019" cy="1807513"/>
            <wp:effectExtent l="0" t="0" r="0" b="254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4808" cy="1821231"/>
                    </a:xfrm>
                    <a:prstGeom prst="rect">
                      <a:avLst/>
                    </a:prstGeom>
                    <a:noFill/>
                    <a:ln>
                      <a:noFill/>
                    </a:ln>
                  </pic:spPr>
                </pic:pic>
              </a:graphicData>
            </a:graphic>
          </wp:inline>
        </w:drawing>
      </w:r>
    </w:p>
    <w:p w14:paraId="46E36108" w14:textId="77777777" w:rsidR="00602136" w:rsidRPr="00E1293B" w:rsidRDefault="00602136" w:rsidP="00E1293B">
      <w:pPr>
        <w:spacing w:line="360" w:lineRule="auto"/>
        <w:ind w:firstLineChars="200" w:firstLine="480"/>
        <w:rPr>
          <w:rFonts w:ascii="宋体" w:eastAsia="宋体" w:hAnsi="宋体"/>
          <w:sz w:val="24"/>
          <w:szCs w:val="24"/>
        </w:rPr>
      </w:pPr>
    </w:p>
    <w:p w14:paraId="222B91CA" w14:textId="3B96D7C1" w:rsidR="00602136" w:rsidRPr="00E1293B" w:rsidRDefault="00602136" w:rsidP="00E1293B">
      <w:pPr>
        <w:spacing w:line="360" w:lineRule="auto"/>
        <w:rPr>
          <w:rFonts w:ascii="宋体" w:eastAsia="宋体" w:hAnsi="宋体"/>
          <w:sz w:val="24"/>
          <w:szCs w:val="24"/>
        </w:rPr>
      </w:pPr>
      <w:r w:rsidRPr="00E1293B">
        <w:rPr>
          <w:rFonts w:ascii="宋体" w:eastAsia="宋体" w:hAnsi="宋体" w:hint="eastAsia"/>
          <w:sz w:val="24"/>
          <w:szCs w:val="24"/>
        </w:rPr>
        <w:t>二、</w:t>
      </w:r>
      <w:proofErr w:type="gramStart"/>
      <w:r w:rsidRPr="00E1293B">
        <w:rPr>
          <w:rFonts w:ascii="宋体" w:eastAsia="宋体" w:hAnsi="宋体" w:hint="eastAsia"/>
          <w:sz w:val="24"/>
          <w:szCs w:val="24"/>
        </w:rPr>
        <w:t>玫瑰工</w:t>
      </w:r>
      <w:proofErr w:type="gramEnd"/>
      <w:r w:rsidRPr="00E1293B">
        <w:rPr>
          <w:rFonts w:ascii="宋体" w:eastAsia="宋体" w:hAnsi="宋体" w:hint="eastAsia"/>
          <w:sz w:val="24"/>
          <w:szCs w:val="24"/>
        </w:rPr>
        <w:t>坊</w:t>
      </w:r>
    </w:p>
    <w:p w14:paraId="7ABC48FD" w14:textId="12988A1E" w:rsidR="00D5632A" w:rsidRPr="00E1293B" w:rsidRDefault="00F92B8E" w:rsidP="00E1293B">
      <w:pPr>
        <w:spacing w:line="360" w:lineRule="auto"/>
        <w:ind w:firstLineChars="200" w:firstLine="480"/>
        <w:rPr>
          <w:rFonts w:ascii="宋体" w:eastAsia="宋体" w:hAnsi="宋体"/>
          <w:sz w:val="24"/>
          <w:szCs w:val="24"/>
        </w:rPr>
      </w:pPr>
      <w:r w:rsidRPr="00E1293B">
        <w:rPr>
          <w:rFonts w:ascii="宋体" w:eastAsia="宋体" w:hAnsi="宋体" w:hint="eastAsia"/>
          <w:sz w:val="24"/>
          <w:szCs w:val="24"/>
        </w:rPr>
        <w:t>玫瑰是连民村农业产业化的重要一环。</w:t>
      </w:r>
      <w:proofErr w:type="gramStart"/>
      <w:r w:rsidR="00DF75C7" w:rsidRPr="00E1293B">
        <w:rPr>
          <w:rFonts w:ascii="宋体" w:eastAsia="宋体" w:hAnsi="宋体" w:hint="eastAsia"/>
          <w:sz w:val="24"/>
          <w:szCs w:val="24"/>
        </w:rPr>
        <w:t>上海援疆企业</w:t>
      </w:r>
      <w:proofErr w:type="gramEnd"/>
      <w:r w:rsidRPr="00E1293B">
        <w:rPr>
          <w:rFonts w:ascii="宋体" w:eastAsia="宋体" w:hAnsi="宋体" w:hint="eastAsia"/>
          <w:sz w:val="24"/>
          <w:szCs w:val="24"/>
        </w:rPr>
        <w:t>闽龙</w:t>
      </w:r>
      <w:r w:rsidR="00DF75C7" w:rsidRPr="00E1293B">
        <w:rPr>
          <w:rFonts w:ascii="宋体" w:eastAsia="宋体" w:hAnsi="宋体" w:hint="eastAsia"/>
          <w:sz w:val="24"/>
          <w:szCs w:val="24"/>
        </w:rPr>
        <w:t>以玫瑰种植为载体</w:t>
      </w:r>
      <w:r w:rsidR="00D5632A" w:rsidRPr="00E1293B">
        <w:rPr>
          <w:rFonts w:ascii="宋体" w:eastAsia="宋体" w:hAnsi="宋体" w:hint="eastAsia"/>
          <w:sz w:val="24"/>
          <w:szCs w:val="24"/>
        </w:rPr>
        <w:t>，</w:t>
      </w:r>
      <w:r w:rsidR="00D5632A" w:rsidRPr="00E1293B">
        <w:rPr>
          <w:rFonts w:ascii="宋体" w:eastAsia="宋体" w:hAnsi="宋体"/>
          <w:sz w:val="24"/>
          <w:szCs w:val="24"/>
        </w:rPr>
        <w:t>打造玫瑰园种植基地</w:t>
      </w:r>
      <w:r w:rsidR="00D5632A" w:rsidRPr="00E1293B">
        <w:rPr>
          <w:rFonts w:ascii="宋体" w:eastAsia="宋体" w:hAnsi="宋体" w:hint="eastAsia"/>
          <w:sz w:val="24"/>
          <w:szCs w:val="24"/>
        </w:rPr>
        <w:t>，创建</w:t>
      </w:r>
      <w:proofErr w:type="gramStart"/>
      <w:r w:rsidR="00D5632A" w:rsidRPr="00E1293B">
        <w:rPr>
          <w:rFonts w:ascii="宋体" w:eastAsia="宋体" w:hAnsi="宋体" w:hint="eastAsia"/>
          <w:sz w:val="24"/>
          <w:szCs w:val="24"/>
        </w:rPr>
        <w:t>玫瑰工</w:t>
      </w:r>
      <w:proofErr w:type="gramEnd"/>
      <w:r w:rsidR="00D5632A" w:rsidRPr="00E1293B">
        <w:rPr>
          <w:rFonts w:ascii="宋体" w:eastAsia="宋体" w:hAnsi="宋体" w:hint="eastAsia"/>
          <w:sz w:val="24"/>
          <w:szCs w:val="24"/>
        </w:rPr>
        <w:t>坊，建立起</w:t>
      </w:r>
      <w:r w:rsidR="00DF75C7" w:rsidRPr="00E1293B">
        <w:rPr>
          <w:rFonts w:ascii="宋体" w:eastAsia="宋体" w:hAnsi="宋体" w:hint="eastAsia"/>
          <w:sz w:val="24"/>
          <w:szCs w:val="24"/>
        </w:rPr>
        <w:t>了</w:t>
      </w:r>
      <w:r w:rsidR="00D5632A" w:rsidRPr="00E1293B">
        <w:rPr>
          <w:rFonts w:ascii="宋体" w:eastAsia="宋体" w:hAnsi="宋体"/>
          <w:sz w:val="24"/>
          <w:szCs w:val="24"/>
        </w:rPr>
        <w:t>“玫瑰种植+玫瑰纯露与精油生产+玫瑰产品</w:t>
      </w:r>
      <w:r w:rsidR="00D5632A" w:rsidRPr="00E1293B">
        <w:rPr>
          <w:rFonts w:ascii="宋体" w:eastAsia="宋体" w:hAnsi="宋体" w:hint="eastAsia"/>
          <w:sz w:val="24"/>
          <w:szCs w:val="24"/>
        </w:rPr>
        <w:t>品鉴</w:t>
      </w:r>
      <w:r w:rsidR="00D5632A" w:rsidRPr="00E1293B">
        <w:rPr>
          <w:rFonts w:ascii="宋体" w:eastAsia="宋体" w:hAnsi="宋体"/>
          <w:sz w:val="24"/>
          <w:szCs w:val="24"/>
        </w:rPr>
        <w:t>”为一体的一</w:t>
      </w:r>
      <w:r w:rsidR="00D5632A" w:rsidRPr="00E1293B">
        <w:rPr>
          <w:rFonts w:ascii="宋体" w:eastAsia="宋体" w:hAnsi="宋体" w:hint="eastAsia"/>
          <w:sz w:val="24"/>
          <w:szCs w:val="24"/>
        </w:rPr>
        <w:t>、</w:t>
      </w:r>
      <w:r w:rsidR="00D5632A" w:rsidRPr="00E1293B">
        <w:rPr>
          <w:rFonts w:ascii="宋体" w:eastAsia="宋体" w:hAnsi="宋体"/>
          <w:sz w:val="24"/>
          <w:szCs w:val="24"/>
        </w:rPr>
        <w:t>二</w:t>
      </w:r>
      <w:r w:rsidR="00D5632A" w:rsidRPr="00E1293B">
        <w:rPr>
          <w:rFonts w:ascii="宋体" w:eastAsia="宋体" w:hAnsi="宋体" w:hint="eastAsia"/>
          <w:sz w:val="24"/>
          <w:szCs w:val="24"/>
        </w:rPr>
        <w:t>、</w:t>
      </w:r>
      <w:r w:rsidR="00D5632A" w:rsidRPr="00E1293B">
        <w:rPr>
          <w:rFonts w:ascii="宋体" w:eastAsia="宋体" w:hAnsi="宋体"/>
          <w:sz w:val="24"/>
          <w:szCs w:val="24"/>
        </w:rPr>
        <w:t>三</w:t>
      </w:r>
      <w:r w:rsidR="006A47A5">
        <w:rPr>
          <w:rFonts w:ascii="宋体" w:eastAsia="宋体" w:hAnsi="宋体" w:hint="eastAsia"/>
          <w:sz w:val="24"/>
          <w:szCs w:val="24"/>
        </w:rPr>
        <w:t>产业融合基地</w:t>
      </w:r>
      <w:r w:rsidR="00DF75C7" w:rsidRPr="00E1293B">
        <w:rPr>
          <w:rFonts w:ascii="宋体" w:eastAsia="宋体" w:hAnsi="宋体" w:hint="eastAsia"/>
          <w:sz w:val="24"/>
          <w:szCs w:val="24"/>
        </w:rPr>
        <w:t>，</w:t>
      </w:r>
      <w:r w:rsidR="00D5632A" w:rsidRPr="00E1293B">
        <w:rPr>
          <w:rFonts w:ascii="宋体" w:eastAsia="宋体" w:hAnsi="宋体" w:hint="eastAsia"/>
          <w:sz w:val="24"/>
          <w:szCs w:val="24"/>
        </w:rPr>
        <w:t>以玫瑰撰写</w:t>
      </w:r>
      <w:r w:rsidR="00DF75C7" w:rsidRPr="00E1293B">
        <w:rPr>
          <w:rFonts w:ascii="宋体" w:eastAsia="宋体" w:hAnsi="宋体" w:hint="eastAsia"/>
          <w:sz w:val="24"/>
          <w:szCs w:val="24"/>
        </w:rPr>
        <w:t>了</w:t>
      </w:r>
      <w:r w:rsidR="00D5632A" w:rsidRPr="00E1293B">
        <w:rPr>
          <w:rFonts w:ascii="宋体" w:eastAsia="宋体" w:hAnsi="宋体" w:hint="eastAsia"/>
          <w:sz w:val="24"/>
          <w:szCs w:val="24"/>
        </w:rPr>
        <w:t>乡村振兴</w:t>
      </w:r>
      <w:r w:rsidR="00DF75C7" w:rsidRPr="00E1293B">
        <w:rPr>
          <w:rFonts w:ascii="宋体" w:eastAsia="宋体" w:hAnsi="宋体" w:hint="eastAsia"/>
          <w:sz w:val="24"/>
          <w:szCs w:val="24"/>
        </w:rPr>
        <w:t>的</w:t>
      </w:r>
      <w:r w:rsidR="00D5632A" w:rsidRPr="00E1293B">
        <w:rPr>
          <w:rFonts w:ascii="宋体" w:eastAsia="宋体" w:hAnsi="宋体" w:hint="eastAsia"/>
          <w:sz w:val="24"/>
          <w:szCs w:val="24"/>
        </w:rPr>
        <w:t>新篇章。</w:t>
      </w:r>
    </w:p>
    <w:p w14:paraId="5A767C62" w14:textId="77777777" w:rsidR="00602136" w:rsidRPr="00E1293B" w:rsidRDefault="00602136" w:rsidP="00E1293B">
      <w:pPr>
        <w:spacing w:line="360" w:lineRule="auto"/>
        <w:jc w:val="center"/>
        <w:rPr>
          <w:rFonts w:ascii="宋体" w:eastAsia="宋体" w:hAnsi="宋体"/>
          <w:sz w:val="24"/>
          <w:szCs w:val="24"/>
        </w:rPr>
      </w:pPr>
      <w:r w:rsidRPr="00E1293B">
        <w:rPr>
          <w:rFonts w:ascii="宋体" w:eastAsia="宋体" w:hAnsi="宋体"/>
          <w:noProof/>
          <w:sz w:val="24"/>
          <w:szCs w:val="24"/>
        </w:rPr>
        <w:lastRenderedPageBreak/>
        <w:drawing>
          <wp:inline distT="0" distB="0" distL="0" distR="0" wp14:anchorId="2C8D6CE6" wp14:editId="326DF6A4">
            <wp:extent cx="3875825" cy="2907102"/>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87634" cy="2915960"/>
                    </a:xfrm>
                    <a:prstGeom prst="rect">
                      <a:avLst/>
                    </a:prstGeom>
                  </pic:spPr>
                </pic:pic>
              </a:graphicData>
            </a:graphic>
          </wp:inline>
        </w:drawing>
      </w:r>
    </w:p>
    <w:p w14:paraId="7F9937FF" w14:textId="4245AEEF" w:rsidR="00DF75C7" w:rsidRPr="00E1293B" w:rsidRDefault="00DF75C7" w:rsidP="00E1293B">
      <w:pPr>
        <w:spacing w:line="360" w:lineRule="auto"/>
        <w:ind w:firstLineChars="200" w:firstLine="480"/>
        <w:jc w:val="left"/>
        <w:rPr>
          <w:rFonts w:ascii="宋体" w:eastAsia="宋体" w:hAnsi="宋体"/>
          <w:sz w:val="24"/>
          <w:szCs w:val="24"/>
        </w:rPr>
      </w:pPr>
      <w:proofErr w:type="gramStart"/>
      <w:r w:rsidRPr="00E1293B">
        <w:rPr>
          <w:rFonts w:ascii="宋体" w:eastAsia="宋体" w:hAnsi="宋体" w:hint="eastAsia"/>
          <w:sz w:val="24"/>
          <w:szCs w:val="24"/>
        </w:rPr>
        <w:t>玫瑰工</w:t>
      </w:r>
      <w:proofErr w:type="gramEnd"/>
      <w:r w:rsidRPr="00E1293B">
        <w:rPr>
          <w:rFonts w:ascii="宋体" w:eastAsia="宋体" w:hAnsi="宋体" w:hint="eastAsia"/>
          <w:sz w:val="24"/>
          <w:szCs w:val="24"/>
        </w:rPr>
        <w:t>坊负责人王培红介绍，连民村与闽龙从南疆引进沙漠玫瑰，提炼玫瑰精油，</w:t>
      </w:r>
      <w:r w:rsidR="00FF0833">
        <w:rPr>
          <w:rFonts w:ascii="宋体" w:eastAsia="宋体" w:hAnsi="宋体" w:hint="eastAsia"/>
          <w:sz w:val="24"/>
          <w:szCs w:val="24"/>
        </w:rPr>
        <w:t>生产玫瑰纯露</w:t>
      </w:r>
      <w:r w:rsidR="00AF2DD9">
        <w:rPr>
          <w:rFonts w:ascii="宋体" w:eastAsia="宋体" w:hAnsi="宋体" w:hint="eastAsia"/>
          <w:sz w:val="24"/>
          <w:szCs w:val="24"/>
        </w:rPr>
        <w:t>，创新出玫瑰咖啡、玫瑰奶茶等特色产品</w:t>
      </w:r>
      <w:r w:rsidR="00FF0833">
        <w:rPr>
          <w:rFonts w:ascii="宋体" w:eastAsia="宋体" w:hAnsi="宋体" w:hint="eastAsia"/>
          <w:sz w:val="24"/>
          <w:szCs w:val="24"/>
        </w:rPr>
        <w:t>。</w:t>
      </w:r>
      <w:r w:rsidR="000F3685">
        <w:rPr>
          <w:rFonts w:ascii="宋体" w:eastAsia="宋体" w:hAnsi="宋体" w:hint="eastAsia"/>
          <w:sz w:val="24"/>
          <w:szCs w:val="24"/>
        </w:rPr>
        <w:t>在玫瑰产业产品展示之外，</w:t>
      </w:r>
      <w:proofErr w:type="gramStart"/>
      <w:r w:rsidR="00C53C48">
        <w:rPr>
          <w:rFonts w:ascii="宋体" w:eastAsia="宋体" w:hAnsi="宋体" w:hint="eastAsia"/>
          <w:sz w:val="24"/>
          <w:szCs w:val="24"/>
        </w:rPr>
        <w:t>玫瑰工</w:t>
      </w:r>
      <w:proofErr w:type="gramEnd"/>
      <w:r w:rsidR="00C53C48">
        <w:rPr>
          <w:rFonts w:ascii="宋体" w:eastAsia="宋体" w:hAnsi="宋体" w:hint="eastAsia"/>
          <w:sz w:val="24"/>
          <w:szCs w:val="24"/>
        </w:rPr>
        <w:t>坊</w:t>
      </w:r>
      <w:r w:rsidRPr="00E1293B">
        <w:rPr>
          <w:rFonts w:ascii="宋体" w:eastAsia="宋体" w:hAnsi="宋体" w:hint="eastAsia"/>
          <w:sz w:val="24"/>
          <w:szCs w:val="24"/>
        </w:rPr>
        <w:t>也向单位</w:t>
      </w:r>
      <w:proofErr w:type="gramStart"/>
      <w:r w:rsidRPr="00E1293B">
        <w:rPr>
          <w:rFonts w:ascii="宋体" w:eastAsia="宋体" w:hAnsi="宋体" w:hint="eastAsia"/>
          <w:sz w:val="24"/>
          <w:szCs w:val="24"/>
        </w:rPr>
        <w:t>提供团</w:t>
      </w:r>
      <w:proofErr w:type="gramEnd"/>
      <w:r w:rsidRPr="00E1293B">
        <w:rPr>
          <w:rFonts w:ascii="宋体" w:eastAsia="宋体" w:hAnsi="宋体" w:hint="eastAsia"/>
          <w:sz w:val="24"/>
          <w:szCs w:val="24"/>
        </w:rPr>
        <w:t>建、会务等活动场地</w:t>
      </w:r>
      <w:r w:rsidR="000F3685">
        <w:rPr>
          <w:rFonts w:ascii="宋体" w:eastAsia="宋体" w:hAnsi="宋体" w:hint="eastAsia"/>
          <w:sz w:val="24"/>
          <w:szCs w:val="24"/>
        </w:rPr>
        <w:t>，致力打造</w:t>
      </w:r>
      <w:r w:rsidRPr="00E1293B">
        <w:rPr>
          <w:rFonts w:ascii="宋体" w:eastAsia="宋体" w:hAnsi="宋体" w:hint="eastAsia"/>
          <w:sz w:val="24"/>
          <w:szCs w:val="24"/>
        </w:rPr>
        <w:t>享誉上海的</w:t>
      </w:r>
      <w:proofErr w:type="gramStart"/>
      <w:r w:rsidRPr="00E1293B">
        <w:rPr>
          <w:rFonts w:ascii="宋体" w:eastAsia="宋体" w:hAnsi="宋体" w:hint="eastAsia"/>
          <w:sz w:val="24"/>
          <w:szCs w:val="24"/>
        </w:rPr>
        <w:t>工业文旅</w:t>
      </w:r>
      <w:r w:rsidR="00BF22AF">
        <w:rPr>
          <w:rFonts w:ascii="宋体" w:eastAsia="宋体" w:hAnsi="宋体" w:hint="eastAsia"/>
          <w:sz w:val="24"/>
          <w:szCs w:val="24"/>
        </w:rPr>
        <w:t>新</w:t>
      </w:r>
      <w:proofErr w:type="gramEnd"/>
      <w:r w:rsidRPr="00E1293B">
        <w:rPr>
          <w:rFonts w:ascii="宋体" w:eastAsia="宋体" w:hAnsi="宋体" w:hint="eastAsia"/>
          <w:sz w:val="24"/>
          <w:szCs w:val="24"/>
        </w:rPr>
        <w:t>地标。</w:t>
      </w:r>
    </w:p>
    <w:p w14:paraId="7C5A6989" w14:textId="41F3A568" w:rsidR="00D5632A" w:rsidRPr="00E1293B" w:rsidRDefault="00B95338" w:rsidP="00E1293B">
      <w:pPr>
        <w:spacing w:line="360" w:lineRule="auto"/>
        <w:jc w:val="center"/>
        <w:rPr>
          <w:rFonts w:ascii="宋体" w:eastAsia="宋体" w:hAnsi="宋体"/>
          <w:sz w:val="24"/>
          <w:szCs w:val="24"/>
        </w:rPr>
      </w:pPr>
      <w:r w:rsidRPr="00E1293B">
        <w:rPr>
          <w:rFonts w:ascii="宋体" w:eastAsia="宋体" w:hAnsi="宋体"/>
          <w:noProof/>
          <w:sz w:val="24"/>
          <w:szCs w:val="24"/>
        </w:rPr>
        <w:drawing>
          <wp:inline distT="0" distB="0" distL="0" distR="0" wp14:anchorId="640ABA1F" wp14:editId="24963353">
            <wp:extent cx="4002656" cy="3002233"/>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07559" cy="3005911"/>
                    </a:xfrm>
                    <a:prstGeom prst="rect">
                      <a:avLst/>
                    </a:prstGeom>
                  </pic:spPr>
                </pic:pic>
              </a:graphicData>
            </a:graphic>
          </wp:inline>
        </w:drawing>
      </w:r>
    </w:p>
    <w:p w14:paraId="27DD212C" w14:textId="77777777" w:rsidR="00602136" w:rsidRPr="00E1293B" w:rsidRDefault="00602136" w:rsidP="00E1293B">
      <w:pPr>
        <w:spacing w:line="360" w:lineRule="auto"/>
        <w:jc w:val="center"/>
        <w:rPr>
          <w:rFonts w:ascii="宋体" w:eastAsia="宋体" w:hAnsi="宋体"/>
          <w:sz w:val="24"/>
          <w:szCs w:val="24"/>
        </w:rPr>
      </w:pPr>
    </w:p>
    <w:p w14:paraId="50133ADD" w14:textId="23301995" w:rsidR="00602136" w:rsidRPr="00E1293B" w:rsidRDefault="00602136" w:rsidP="00E1293B">
      <w:pPr>
        <w:spacing w:line="360" w:lineRule="auto"/>
        <w:rPr>
          <w:rFonts w:ascii="宋体" w:eastAsia="宋体" w:hAnsi="宋体"/>
          <w:sz w:val="24"/>
          <w:szCs w:val="24"/>
        </w:rPr>
      </w:pPr>
      <w:r w:rsidRPr="00E1293B">
        <w:rPr>
          <w:rFonts w:ascii="宋体" w:eastAsia="宋体" w:hAnsi="宋体" w:hint="eastAsia"/>
          <w:sz w:val="24"/>
          <w:szCs w:val="24"/>
        </w:rPr>
        <w:t>三、宿</w:t>
      </w:r>
      <w:proofErr w:type="gramStart"/>
      <w:r w:rsidRPr="00E1293B">
        <w:rPr>
          <w:rFonts w:ascii="宋体" w:eastAsia="宋体" w:hAnsi="宋体" w:hint="eastAsia"/>
          <w:sz w:val="24"/>
          <w:szCs w:val="24"/>
        </w:rPr>
        <w:t>於</w:t>
      </w:r>
      <w:proofErr w:type="gramEnd"/>
      <w:r w:rsidRPr="00E1293B">
        <w:rPr>
          <w:rFonts w:ascii="宋体" w:eastAsia="宋体" w:hAnsi="宋体" w:hint="eastAsia"/>
          <w:sz w:val="24"/>
          <w:szCs w:val="24"/>
        </w:rPr>
        <w:t>民宿</w:t>
      </w:r>
    </w:p>
    <w:p w14:paraId="46B2DE60" w14:textId="58ED1268" w:rsidR="00DC04EA" w:rsidRPr="00E1293B" w:rsidRDefault="00281B17" w:rsidP="00E1293B">
      <w:pPr>
        <w:spacing w:line="360" w:lineRule="auto"/>
        <w:ind w:firstLineChars="200" w:firstLine="480"/>
        <w:rPr>
          <w:rFonts w:ascii="宋体" w:eastAsia="宋体" w:hAnsi="宋体"/>
          <w:sz w:val="24"/>
          <w:szCs w:val="24"/>
        </w:rPr>
      </w:pPr>
      <w:r w:rsidRPr="00E1293B">
        <w:rPr>
          <w:rFonts w:ascii="宋体" w:eastAsia="宋体" w:hAnsi="宋体" w:hint="eastAsia"/>
          <w:sz w:val="24"/>
          <w:szCs w:val="24"/>
        </w:rPr>
        <w:t>宿</w:t>
      </w:r>
      <w:proofErr w:type="gramStart"/>
      <w:r w:rsidRPr="00E1293B">
        <w:rPr>
          <w:rFonts w:ascii="宋体" w:eastAsia="宋体" w:hAnsi="宋体" w:hint="eastAsia"/>
          <w:sz w:val="24"/>
          <w:szCs w:val="24"/>
        </w:rPr>
        <w:t>於</w:t>
      </w:r>
      <w:proofErr w:type="gramEnd"/>
      <w:r w:rsidRPr="00E1293B">
        <w:rPr>
          <w:rFonts w:ascii="宋体" w:eastAsia="宋体" w:hAnsi="宋体" w:hint="eastAsia"/>
          <w:sz w:val="24"/>
          <w:szCs w:val="24"/>
        </w:rPr>
        <w:t>民宿</w:t>
      </w:r>
      <w:r w:rsidR="00DC04EA" w:rsidRPr="00E1293B">
        <w:rPr>
          <w:rFonts w:ascii="宋体" w:eastAsia="宋体" w:hAnsi="宋体" w:hint="eastAsia"/>
          <w:sz w:val="24"/>
          <w:szCs w:val="24"/>
        </w:rPr>
        <w:t>，是</w:t>
      </w:r>
      <w:r w:rsidRPr="00E1293B">
        <w:rPr>
          <w:rFonts w:ascii="宋体" w:eastAsia="宋体" w:hAnsi="宋体" w:hint="eastAsia"/>
          <w:sz w:val="24"/>
          <w:szCs w:val="24"/>
        </w:rPr>
        <w:t>上海市首批、浦东首家五星级乡村民宿，</w:t>
      </w:r>
      <w:r w:rsidR="00DC04EA" w:rsidRPr="00E1293B">
        <w:rPr>
          <w:rFonts w:ascii="宋体" w:eastAsia="宋体" w:hAnsi="宋体" w:hint="eastAsia"/>
          <w:sz w:val="24"/>
          <w:szCs w:val="24"/>
        </w:rPr>
        <w:t>每一幢</w:t>
      </w:r>
      <w:r w:rsidR="00F604A6" w:rsidRPr="00E1293B">
        <w:rPr>
          <w:rFonts w:ascii="宋体" w:eastAsia="宋体" w:hAnsi="宋体" w:hint="eastAsia"/>
          <w:sz w:val="24"/>
          <w:szCs w:val="24"/>
        </w:rPr>
        <w:t>都</w:t>
      </w:r>
      <w:r w:rsidR="00DC04EA" w:rsidRPr="00E1293B">
        <w:rPr>
          <w:rFonts w:ascii="宋体" w:eastAsia="宋体" w:hAnsi="宋体" w:hint="eastAsia"/>
          <w:sz w:val="24"/>
          <w:szCs w:val="24"/>
        </w:rPr>
        <w:t>有不同的装修风格，如烘焙、陶艺、彩绘、时光和纯粹等不同主题</w:t>
      </w:r>
      <w:r w:rsidR="00DC04EA" w:rsidRPr="00E1293B">
        <w:rPr>
          <w:rFonts w:ascii="宋体" w:eastAsia="宋体" w:hAnsi="宋体"/>
          <w:sz w:val="24"/>
          <w:szCs w:val="24"/>
        </w:rPr>
        <w:t>，共计68</w:t>
      </w:r>
      <w:r w:rsidR="00D40748" w:rsidRPr="00E1293B">
        <w:rPr>
          <w:rFonts w:ascii="宋体" w:eastAsia="宋体" w:hAnsi="宋体" w:hint="eastAsia"/>
          <w:sz w:val="24"/>
          <w:szCs w:val="24"/>
        </w:rPr>
        <w:t>幢</w:t>
      </w:r>
      <w:r w:rsidR="00D40748">
        <w:rPr>
          <w:rFonts w:ascii="宋体" w:eastAsia="宋体" w:hAnsi="宋体" w:hint="eastAsia"/>
          <w:sz w:val="24"/>
          <w:szCs w:val="24"/>
        </w:rPr>
        <w:t>房屋</w:t>
      </w:r>
      <w:r w:rsidR="00DC04EA" w:rsidRPr="00E1293B">
        <w:rPr>
          <w:rFonts w:ascii="宋体" w:eastAsia="宋体" w:hAnsi="宋体" w:hint="eastAsia"/>
          <w:sz w:val="24"/>
          <w:szCs w:val="24"/>
        </w:rPr>
        <w:t>。目前，</w:t>
      </w:r>
      <w:r w:rsidR="00DC04EA" w:rsidRPr="00E1293B">
        <w:rPr>
          <w:rFonts w:ascii="宋体" w:eastAsia="宋体" w:hAnsi="宋体"/>
          <w:sz w:val="24"/>
          <w:szCs w:val="24"/>
        </w:rPr>
        <w:t>宿</w:t>
      </w:r>
      <w:proofErr w:type="gramStart"/>
      <w:r w:rsidR="00DC04EA" w:rsidRPr="00E1293B">
        <w:rPr>
          <w:rFonts w:ascii="宋体" w:eastAsia="宋体" w:hAnsi="宋体"/>
          <w:sz w:val="24"/>
          <w:szCs w:val="24"/>
        </w:rPr>
        <w:t>於</w:t>
      </w:r>
      <w:proofErr w:type="gramEnd"/>
      <w:r w:rsidR="00DC04EA" w:rsidRPr="00E1293B">
        <w:rPr>
          <w:rFonts w:ascii="宋体" w:eastAsia="宋体" w:hAnsi="宋体" w:hint="eastAsia"/>
          <w:sz w:val="24"/>
          <w:szCs w:val="24"/>
        </w:rPr>
        <w:t>已经</w:t>
      </w:r>
      <w:r w:rsidR="00DC04EA" w:rsidRPr="00E1293B">
        <w:rPr>
          <w:rFonts w:ascii="宋体" w:eastAsia="宋体" w:hAnsi="宋体"/>
          <w:sz w:val="24"/>
          <w:szCs w:val="24"/>
        </w:rPr>
        <w:t>从乡村民宿</w:t>
      </w:r>
      <w:r w:rsidR="00DC04EA" w:rsidRPr="00E1293B">
        <w:rPr>
          <w:rFonts w:ascii="宋体" w:eastAsia="宋体" w:hAnsi="宋体" w:hint="eastAsia"/>
          <w:sz w:val="24"/>
          <w:szCs w:val="24"/>
        </w:rPr>
        <w:t>，</w:t>
      </w:r>
      <w:r w:rsidR="00DC04EA" w:rsidRPr="00E1293B">
        <w:rPr>
          <w:rFonts w:ascii="宋体" w:eastAsia="宋体" w:hAnsi="宋体"/>
          <w:sz w:val="24"/>
          <w:szCs w:val="24"/>
        </w:rPr>
        <w:t>发展</w:t>
      </w:r>
      <w:r w:rsidR="00DC04EA" w:rsidRPr="00E1293B">
        <w:rPr>
          <w:rFonts w:ascii="宋体" w:eastAsia="宋体" w:hAnsi="宋体" w:hint="eastAsia"/>
          <w:sz w:val="24"/>
          <w:szCs w:val="24"/>
        </w:rPr>
        <w:t>成为了</w:t>
      </w:r>
      <w:r w:rsidR="00DC04EA" w:rsidRPr="00E1293B">
        <w:rPr>
          <w:rFonts w:ascii="宋体" w:eastAsia="宋体" w:hAnsi="宋体"/>
          <w:sz w:val="24"/>
          <w:szCs w:val="24"/>
        </w:rPr>
        <w:t>集住宿、餐饮、</w:t>
      </w:r>
      <w:r w:rsidR="00DC04EA" w:rsidRPr="00E1293B">
        <w:rPr>
          <w:rFonts w:ascii="宋体" w:eastAsia="宋体" w:hAnsi="宋体" w:hint="eastAsia"/>
          <w:sz w:val="24"/>
          <w:szCs w:val="24"/>
        </w:rPr>
        <w:t>亲子、</w:t>
      </w:r>
      <w:r w:rsidR="00DC04EA" w:rsidRPr="00E1293B">
        <w:rPr>
          <w:rFonts w:ascii="宋体" w:eastAsia="宋体" w:hAnsi="宋体"/>
          <w:sz w:val="24"/>
          <w:szCs w:val="24"/>
        </w:rPr>
        <w:t>婚礼、团建会务</w:t>
      </w:r>
      <w:r w:rsidR="00DC04EA" w:rsidRPr="00E1293B">
        <w:rPr>
          <w:rFonts w:ascii="宋体" w:eastAsia="宋体" w:hAnsi="宋体" w:hint="eastAsia"/>
          <w:sz w:val="24"/>
          <w:szCs w:val="24"/>
        </w:rPr>
        <w:t>等功能</w:t>
      </w:r>
      <w:r w:rsidR="00BF22AF">
        <w:rPr>
          <w:rFonts w:ascii="宋体" w:eastAsia="宋体" w:hAnsi="宋体" w:hint="eastAsia"/>
          <w:sz w:val="24"/>
          <w:szCs w:val="24"/>
        </w:rPr>
        <w:lastRenderedPageBreak/>
        <w:t>为</w:t>
      </w:r>
      <w:r w:rsidR="00DC04EA" w:rsidRPr="00E1293B">
        <w:rPr>
          <w:rFonts w:ascii="宋体" w:eastAsia="宋体" w:hAnsi="宋体" w:hint="eastAsia"/>
          <w:sz w:val="24"/>
          <w:szCs w:val="24"/>
        </w:rPr>
        <w:t>一体</w:t>
      </w:r>
      <w:r w:rsidR="00DC04EA" w:rsidRPr="00E1293B">
        <w:rPr>
          <w:rFonts w:ascii="宋体" w:eastAsia="宋体" w:hAnsi="宋体"/>
          <w:sz w:val="24"/>
          <w:szCs w:val="24"/>
        </w:rPr>
        <w:t>的度假综合体</w:t>
      </w:r>
      <w:r w:rsidR="00DC04EA" w:rsidRPr="00E1293B">
        <w:rPr>
          <w:rFonts w:ascii="宋体" w:eastAsia="宋体" w:hAnsi="宋体" w:hint="eastAsia"/>
          <w:sz w:val="24"/>
          <w:szCs w:val="24"/>
        </w:rPr>
        <w:t>。</w:t>
      </w:r>
    </w:p>
    <w:p w14:paraId="632EB2BE" w14:textId="17590253" w:rsidR="00DC04EA" w:rsidRPr="00E1293B" w:rsidRDefault="00DC04EA" w:rsidP="00E1293B">
      <w:pPr>
        <w:spacing w:line="360" w:lineRule="auto"/>
        <w:ind w:firstLineChars="200" w:firstLine="480"/>
        <w:rPr>
          <w:rFonts w:ascii="宋体" w:eastAsia="宋体" w:hAnsi="宋体"/>
          <w:sz w:val="24"/>
          <w:szCs w:val="24"/>
        </w:rPr>
      </w:pPr>
      <w:r w:rsidRPr="00E1293B">
        <w:rPr>
          <w:rFonts w:ascii="宋体" w:eastAsia="宋体" w:hAnsi="宋体" w:hint="eastAsia"/>
          <w:sz w:val="24"/>
          <w:szCs w:val="24"/>
        </w:rPr>
        <w:t>与其他乡村民</w:t>
      </w:r>
      <w:proofErr w:type="gramStart"/>
      <w:r w:rsidRPr="00E1293B">
        <w:rPr>
          <w:rFonts w:ascii="宋体" w:eastAsia="宋体" w:hAnsi="宋体" w:hint="eastAsia"/>
          <w:sz w:val="24"/>
          <w:szCs w:val="24"/>
        </w:rPr>
        <w:t>宿</w:t>
      </w:r>
      <w:proofErr w:type="gramEnd"/>
      <w:r w:rsidRPr="00E1293B">
        <w:rPr>
          <w:rFonts w:ascii="宋体" w:eastAsia="宋体" w:hAnsi="宋体" w:hint="eastAsia"/>
          <w:sz w:val="24"/>
          <w:szCs w:val="24"/>
        </w:rPr>
        <w:t>不同，宿</w:t>
      </w:r>
      <w:proofErr w:type="gramStart"/>
      <w:r w:rsidRPr="00E1293B">
        <w:rPr>
          <w:rFonts w:ascii="宋体" w:eastAsia="宋体" w:hAnsi="宋体" w:hint="eastAsia"/>
          <w:sz w:val="24"/>
          <w:szCs w:val="24"/>
        </w:rPr>
        <w:t>於</w:t>
      </w:r>
      <w:proofErr w:type="gramEnd"/>
      <w:r w:rsidRPr="00E1293B">
        <w:rPr>
          <w:rFonts w:ascii="宋体" w:eastAsia="宋体" w:hAnsi="宋体" w:hint="eastAsia"/>
          <w:sz w:val="24"/>
          <w:szCs w:val="24"/>
        </w:rPr>
        <w:t>向村民支付十五年的租金，租赁村内民宅进行统一</w:t>
      </w:r>
      <w:r w:rsidR="00F604A6" w:rsidRPr="00E1293B">
        <w:rPr>
          <w:rFonts w:ascii="宋体" w:eastAsia="宋体" w:hAnsi="宋体" w:hint="eastAsia"/>
          <w:sz w:val="24"/>
          <w:szCs w:val="24"/>
        </w:rPr>
        <w:t>改造</w:t>
      </w:r>
      <w:r w:rsidRPr="00E1293B">
        <w:rPr>
          <w:rFonts w:ascii="宋体" w:eastAsia="宋体" w:hAnsi="宋体" w:hint="eastAsia"/>
          <w:sz w:val="24"/>
          <w:szCs w:val="24"/>
        </w:rPr>
        <w:t>经营</w:t>
      </w:r>
      <w:r w:rsidR="00F604A6" w:rsidRPr="00E1293B">
        <w:rPr>
          <w:rFonts w:ascii="宋体" w:eastAsia="宋体" w:hAnsi="宋体" w:hint="eastAsia"/>
          <w:sz w:val="24"/>
          <w:szCs w:val="24"/>
        </w:rPr>
        <w:t>，十五年后再将民宿还给村民</w:t>
      </w:r>
      <w:r w:rsidRPr="00E1293B">
        <w:rPr>
          <w:rFonts w:ascii="宋体" w:eastAsia="宋体" w:hAnsi="宋体" w:hint="eastAsia"/>
          <w:sz w:val="24"/>
          <w:szCs w:val="24"/>
        </w:rPr>
        <w:t>。</w:t>
      </w:r>
      <w:r w:rsidR="00F604A6" w:rsidRPr="00E1293B">
        <w:rPr>
          <w:rFonts w:ascii="宋体" w:eastAsia="宋体" w:hAnsi="宋体" w:hint="eastAsia"/>
          <w:sz w:val="24"/>
          <w:szCs w:val="24"/>
        </w:rPr>
        <w:t>这样特殊的投资方式，</w:t>
      </w:r>
      <w:r w:rsidR="00F7603D">
        <w:rPr>
          <w:rFonts w:ascii="宋体" w:eastAsia="宋体" w:hAnsi="宋体" w:hint="eastAsia"/>
          <w:sz w:val="24"/>
          <w:szCs w:val="24"/>
        </w:rPr>
        <w:t>使</w:t>
      </w:r>
      <w:r w:rsidR="00F604A6" w:rsidRPr="00E1293B">
        <w:rPr>
          <w:rFonts w:ascii="宋体" w:eastAsia="宋体" w:hAnsi="宋体" w:hint="eastAsia"/>
          <w:sz w:val="24"/>
          <w:szCs w:val="24"/>
        </w:rPr>
        <w:t>宿</w:t>
      </w:r>
      <w:proofErr w:type="gramStart"/>
      <w:r w:rsidR="00F604A6" w:rsidRPr="00E1293B">
        <w:rPr>
          <w:rFonts w:ascii="宋体" w:eastAsia="宋体" w:hAnsi="宋体" w:hint="eastAsia"/>
          <w:sz w:val="24"/>
          <w:szCs w:val="24"/>
        </w:rPr>
        <w:t>於</w:t>
      </w:r>
      <w:proofErr w:type="gramEnd"/>
      <w:r w:rsidR="00F604A6" w:rsidRPr="00E1293B">
        <w:rPr>
          <w:rFonts w:ascii="宋体" w:eastAsia="宋体" w:hAnsi="宋体" w:hint="eastAsia"/>
          <w:sz w:val="24"/>
          <w:szCs w:val="24"/>
        </w:rPr>
        <w:t>民宿的建筑充分保留了当地的田园风光与风土人情</w:t>
      </w:r>
      <w:r w:rsidR="006A44AD">
        <w:rPr>
          <w:rFonts w:ascii="宋体" w:eastAsia="宋体" w:hAnsi="宋体" w:hint="eastAsia"/>
          <w:sz w:val="24"/>
          <w:szCs w:val="24"/>
        </w:rPr>
        <w:t>。民宿公司</w:t>
      </w:r>
      <w:r w:rsidR="00970C3C">
        <w:rPr>
          <w:rFonts w:ascii="宋体" w:eastAsia="宋体" w:hAnsi="宋体" w:hint="eastAsia"/>
          <w:sz w:val="24"/>
          <w:szCs w:val="24"/>
        </w:rPr>
        <w:t>也</w:t>
      </w:r>
      <w:r w:rsidR="00F604A6" w:rsidRPr="00E1293B">
        <w:rPr>
          <w:rFonts w:ascii="宋体" w:eastAsia="宋体" w:hAnsi="宋体" w:hint="eastAsia"/>
          <w:sz w:val="24"/>
          <w:szCs w:val="24"/>
        </w:rPr>
        <w:t>鼓励</w:t>
      </w:r>
      <w:r w:rsidR="00997624" w:rsidRPr="00E1293B">
        <w:rPr>
          <w:rFonts w:ascii="宋体" w:eastAsia="宋体" w:hAnsi="宋体" w:hint="eastAsia"/>
          <w:sz w:val="24"/>
          <w:szCs w:val="24"/>
        </w:rPr>
        <w:t>民宅主人留在民宿承担一部分接待工作，努力让所有村民都能够成为乡村旅游与乡村振兴的参与者。</w:t>
      </w:r>
    </w:p>
    <w:p w14:paraId="59E8EB98" w14:textId="548420C9" w:rsidR="0091549C" w:rsidRDefault="00D3222D" w:rsidP="00E1293B">
      <w:pPr>
        <w:spacing w:line="360" w:lineRule="auto"/>
        <w:ind w:firstLineChars="200" w:firstLine="480"/>
        <w:rPr>
          <w:rFonts w:ascii="宋体" w:eastAsia="宋体" w:hAnsi="宋体"/>
          <w:sz w:val="24"/>
          <w:szCs w:val="24"/>
        </w:rPr>
      </w:pPr>
      <w:r w:rsidRPr="00E1293B">
        <w:rPr>
          <w:rFonts w:ascii="宋体" w:eastAsia="宋体" w:hAnsi="宋体" w:hint="eastAsia"/>
          <w:sz w:val="24"/>
          <w:szCs w:val="24"/>
        </w:rPr>
        <w:t>2</w:t>
      </w:r>
      <w:r w:rsidRPr="00E1293B">
        <w:rPr>
          <w:rFonts w:ascii="宋体" w:eastAsia="宋体" w:hAnsi="宋体"/>
          <w:sz w:val="24"/>
          <w:szCs w:val="24"/>
        </w:rPr>
        <w:t>018</w:t>
      </w:r>
      <w:r w:rsidRPr="00E1293B">
        <w:rPr>
          <w:rFonts w:ascii="宋体" w:eastAsia="宋体" w:hAnsi="宋体" w:hint="eastAsia"/>
          <w:sz w:val="24"/>
          <w:szCs w:val="24"/>
        </w:rPr>
        <w:t>年建设之初，宿</w:t>
      </w:r>
      <w:proofErr w:type="gramStart"/>
      <w:r w:rsidRPr="00E1293B">
        <w:rPr>
          <w:rFonts w:ascii="宋体" w:eastAsia="宋体" w:hAnsi="宋体" w:hint="eastAsia"/>
          <w:sz w:val="24"/>
          <w:szCs w:val="24"/>
        </w:rPr>
        <w:t>於</w:t>
      </w:r>
      <w:proofErr w:type="gramEnd"/>
      <w:r w:rsidRPr="00E1293B">
        <w:rPr>
          <w:rFonts w:ascii="宋体" w:eastAsia="宋体" w:hAnsi="宋体" w:hint="eastAsia"/>
          <w:sz w:val="24"/>
          <w:szCs w:val="24"/>
        </w:rPr>
        <w:t>的目标客户是</w:t>
      </w:r>
      <w:proofErr w:type="gramStart"/>
      <w:r w:rsidRPr="00E1293B">
        <w:rPr>
          <w:rFonts w:ascii="宋体" w:eastAsia="宋体" w:hAnsi="宋体" w:hint="eastAsia"/>
          <w:sz w:val="24"/>
          <w:szCs w:val="24"/>
        </w:rPr>
        <w:t>迪</w:t>
      </w:r>
      <w:proofErr w:type="gramEnd"/>
      <w:r w:rsidRPr="00E1293B">
        <w:rPr>
          <w:rFonts w:ascii="宋体" w:eastAsia="宋体" w:hAnsi="宋体" w:hint="eastAsia"/>
          <w:sz w:val="24"/>
          <w:szCs w:val="24"/>
        </w:rPr>
        <w:t>士尼游客，</w:t>
      </w:r>
      <w:r w:rsidR="004E1B28" w:rsidRPr="00E1293B">
        <w:rPr>
          <w:rFonts w:ascii="宋体" w:eastAsia="宋体" w:hAnsi="宋体" w:hint="eastAsia"/>
          <w:sz w:val="24"/>
          <w:szCs w:val="24"/>
        </w:rPr>
        <w:t>并</w:t>
      </w:r>
      <w:r w:rsidRPr="00E1293B">
        <w:rPr>
          <w:rFonts w:ascii="宋体" w:eastAsia="宋体" w:hAnsi="宋体" w:hint="eastAsia"/>
          <w:sz w:val="24"/>
          <w:szCs w:val="24"/>
        </w:rPr>
        <w:t>通过</w:t>
      </w:r>
      <w:proofErr w:type="gramStart"/>
      <w:r w:rsidRPr="00E1293B">
        <w:rPr>
          <w:rFonts w:ascii="宋体" w:eastAsia="宋体" w:hAnsi="宋体" w:hint="eastAsia"/>
          <w:sz w:val="24"/>
          <w:szCs w:val="24"/>
        </w:rPr>
        <w:t>微信朋友</w:t>
      </w:r>
      <w:proofErr w:type="gramEnd"/>
      <w:r w:rsidRPr="00E1293B">
        <w:rPr>
          <w:rFonts w:ascii="宋体" w:eastAsia="宋体" w:hAnsi="宋体" w:hint="eastAsia"/>
          <w:sz w:val="24"/>
          <w:szCs w:val="24"/>
        </w:rPr>
        <w:t>圈、回头客等</w:t>
      </w:r>
      <w:proofErr w:type="gramStart"/>
      <w:r w:rsidRPr="00E1293B">
        <w:rPr>
          <w:rFonts w:ascii="宋体" w:eastAsia="宋体" w:hAnsi="宋体" w:hint="eastAsia"/>
          <w:sz w:val="24"/>
          <w:szCs w:val="24"/>
        </w:rPr>
        <w:t>私域</w:t>
      </w:r>
      <w:r w:rsidR="004E1B28" w:rsidRPr="00E1293B">
        <w:rPr>
          <w:rFonts w:ascii="宋体" w:eastAsia="宋体" w:hAnsi="宋体" w:hint="eastAsia"/>
          <w:sz w:val="24"/>
          <w:szCs w:val="24"/>
        </w:rPr>
        <w:t>渠道获客</w:t>
      </w:r>
      <w:proofErr w:type="gramEnd"/>
      <w:r w:rsidR="004E1B28" w:rsidRPr="00E1293B">
        <w:rPr>
          <w:rFonts w:ascii="宋体" w:eastAsia="宋体" w:hAnsi="宋体" w:hint="eastAsia"/>
          <w:sz w:val="24"/>
          <w:szCs w:val="24"/>
        </w:rPr>
        <w:t>。近年来，宿</w:t>
      </w:r>
      <w:proofErr w:type="gramStart"/>
      <w:r w:rsidR="004E1B28" w:rsidRPr="00E1293B">
        <w:rPr>
          <w:rFonts w:ascii="宋体" w:eastAsia="宋体" w:hAnsi="宋体" w:hint="eastAsia"/>
          <w:sz w:val="24"/>
          <w:szCs w:val="24"/>
        </w:rPr>
        <w:t>於</w:t>
      </w:r>
      <w:proofErr w:type="gramEnd"/>
      <w:r w:rsidR="004E1B28" w:rsidRPr="00E1293B">
        <w:rPr>
          <w:rFonts w:ascii="宋体" w:eastAsia="宋体" w:hAnsi="宋体" w:hint="eastAsia"/>
          <w:sz w:val="24"/>
          <w:szCs w:val="24"/>
        </w:rPr>
        <w:t>逐步尝试</w:t>
      </w:r>
      <w:proofErr w:type="gramStart"/>
      <w:r w:rsidR="004E1B28" w:rsidRPr="00E1293B">
        <w:rPr>
          <w:rFonts w:ascii="宋体" w:eastAsia="宋体" w:hAnsi="宋体" w:hint="eastAsia"/>
          <w:sz w:val="24"/>
          <w:szCs w:val="24"/>
        </w:rPr>
        <w:t>在携程等</w:t>
      </w:r>
      <w:proofErr w:type="gramEnd"/>
      <w:r w:rsidR="004E1B28" w:rsidRPr="00E1293B">
        <w:rPr>
          <w:rFonts w:ascii="宋体" w:eastAsia="宋体" w:hAnsi="宋体"/>
          <w:sz w:val="24"/>
          <w:szCs w:val="24"/>
        </w:rPr>
        <w:t>OTA平台上架</w:t>
      </w:r>
      <w:r w:rsidR="004E1B28" w:rsidRPr="00E1293B">
        <w:rPr>
          <w:rFonts w:ascii="宋体" w:eastAsia="宋体" w:hAnsi="宋体" w:hint="eastAsia"/>
          <w:sz w:val="24"/>
          <w:szCs w:val="24"/>
        </w:rPr>
        <w:t>，入驻小红书等内容社区</w:t>
      </w:r>
      <w:r w:rsidR="0091549C">
        <w:rPr>
          <w:rFonts w:ascii="宋体" w:eastAsia="宋体" w:hAnsi="宋体" w:hint="eastAsia"/>
          <w:sz w:val="24"/>
          <w:szCs w:val="24"/>
        </w:rPr>
        <w:t>。</w:t>
      </w:r>
      <w:r w:rsidR="0091549C" w:rsidRPr="002D7507">
        <w:rPr>
          <w:rFonts w:ascii="宋体" w:eastAsia="宋体" w:hAnsi="宋体"/>
          <w:sz w:val="24"/>
          <w:szCs w:val="24"/>
        </w:rPr>
        <w:t>这些努力</w:t>
      </w:r>
      <w:r w:rsidR="0091549C" w:rsidRPr="002D7507">
        <w:rPr>
          <w:rFonts w:ascii="宋体" w:eastAsia="宋体" w:hAnsi="宋体" w:hint="eastAsia"/>
          <w:sz w:val="24"/>
          <w:szCs w:val="24"/>
        </w:rPr>
        <w:t>使得</w:t>
      </w:r>
      <w:r w:rsidR="0091549C" w:rsidRPr="002D7507">
        <w:rPr>
          <w:rFonts w:ascii="宋体" w:eastAsia="宋体" w:hAnsi="宋体"/>
          <w:sz w:val="24"/>
          <w:szCs w:val="24"/>
        </w:rPr>
        <w:t>越来越多的市民游客来到宿</w:t>
      </w:r>
      <w:proofErr w:type="gramStart"/>
      <w:r w:rsidR="0091549C" w:rsidRPr="002D7507">
        <w:rPr>
          <w:rFonts w:ascii="宋体" w:eastAsia="宋体" w:hAnsi="宋体"/>
          <w:sz w:val="24"/>
          <w:szCs w:val="24"/>
        </w:rPr>
        <w:t>於</w:t>
      </w:r>
      <w:proofErr w:type="gramEnd"/>
      <w:r w:rsidR="0091549C" w:rsidRPr="002D7507">
        <w:rPr>
          <w:rFonts w:ascii="宋体" w:eastAsia="宋体" w:hAnsi="宋体"/>
          <w:sz w:val="24"/>
          <w:szCs w:val="24"/>
        </w:rPr>
        <w:t>，也来到了连民村。从最初依托</w:t>
      </w:r>
      <w:proofErr w:type="gramStart"/>
      <w:r w:rsidR="0091549C" w:rsidRPr="002D7507">
        <w:rPr>
          <w:rFonts w:ascii="宋体" w:eastAsia="宋体" w:hAnsi="宋体"/>
          <w:sz w:val="24"/>
          <w:szCs w:val="24"/>
        </w:rPr>
        <w:t>迪</w:t>
      </w:r>
      <w:proofErr w:type="gramEnd"/>
      <w:r w:rsidR="0091549C" w:rsidRPr="002D7507">
        <w:rPr>
          <w:rFonts w:ascii="宋体" w:eastAsia="宋体" w:hAnsi="宋体"/>
          <w:sz w:val="24"/>
          <w:szCs w:val="24"/>
        </w:rPr>
        <w:t>士尼的辐射效应开始，现在宿</w:t>
      </w:r>
      <w:proofErr w:type="gramStart"/>
      <w:r w:rsidR="0091549C" w:rsidRPr="002D7507">
        <w:rPr>
          <w:rFonts w:ascii="宋体" w:eastAsia="宋体" w:hAnsi="宋体"/>
          <w:sz w:val="24"/>
          <w:szCs w:val="24"/>
        </w:rPr>
        <w:t>於</w:t>
      </w:r>
      <w:proofErr w:type="gramEnd"/>
      <w:r w:rsidR="0091549C" w:rsidRPr="002D7507">
        <w:rPr>
          <w:rFonts w:ascii="宋体" w:eastAsia="宋体" w:hAnsi="宋体"/>
          <w:sz w:val="24"/>
          <w:szCs w:val="24"/>
        </w:rPr>
        <w:t>和连民村已经能够“独立”成长发展</w:t>
      </w:r>
      <w:r w:rsidR="0091549C" w:rsidRPr="002D7507">
        <w:rPr>
          <w:rFonts w:ascii="宋体" w:eastAsia="宋体" w:hAnsi="宋体" w:hint="eastAsia"/>
          <w:sz w:val="24"/>
          <w:szCs w:val="24"/>
        </w:rPr>
        <w:t>，自身拥有了吸引游客的能力</w:t>
      </w:r>
      <w:r w:rsidR="0091549C" w:rsidRPr="002D7507">
        <w:rPr>
          <w:rFonts w:ascii="宋体" w:eastAsia="宋体" w:hAnsi="宋体"/>
          <w:sz w:val="24"/>
          <w:szCs w:val="24"/>
        </w:rPr>
        <w:t>。</w:t>
      </w:r>
    </w:p>
    <w:p w14:paraId="6DA82CE0" w14:textId="7E72B0EA" w:rsidR="0025588F" w:rsidRDefault="0025588F" w:rsidP="0025588F">
      <w:pPr>
        <w:spacing w:line="360" w:lineRule="auto"/>
        <w:ind w:firstLineChars="200" w:firstLine="480"/>
        <w:rPr>
          <w:rFonts w:ascii="宋体" w:eastAsia="宋体" w:hAnsi="宋体"/>
          <w:sz w:val="24"/>
          <w:szCs w:val="24"/>
        </w:rPr>
      </w:pPr>
      <w:r w:rsidRPr="0025588F">
        <w:rPr>
          <w:rFonts w:ascii="宋体" w:eastAsia="宋体" w:hAnsi="宋体" w:hint="eastAsia"/>
          <w:sz w:val="24"/>
          <w:szCs w:val="24"/>
        </w:rPr>
        <w:t>宿</w:t>
      </w:r>
      <w:proofErr w:type="gramStart"/>
      <w:r w:rsidRPr="0025588F">
        <w:rPr>
          <w:rFonts w:ascii="宋体" w:eastAsia="宋体" w:hAnsi="宋体" w:hint="eastAsia"/>
          <w:sz w:val="24"/>
          <w:szCs w:val="24"/>
        </w:rPr>
        <w:t>於</w:t>
      </w:r>
      <w:proofErr w:type="gramEnd"/>
      <w:r w:rsidRPr="0025588F">
        <w:rPr>
          <w:rFonts w:ascii="宋体" w:eastAsia="宋体" w:hAnsi="宋体" w:hint="eastAsia"/>
          <w:sz w:val="24"/>
          <w:szCs w:val="24"/>
        </w:rPr>
        <w:t>民宿负责人与师生就乡村旅游一体化与村内公共服务等问题进行了讨论。民宿负责人向大家介绍，宿</w:t>
      </w:r>
      <w:proofErr w:type="gramStart"/>
      <w:r w:rsidRPr="0025588F">
        <w:rPr>
          <w:rFonts w:ascii="宋体" w:eastAsia="宋体" w:hAnsi="宋体" w:hint="eastAsia"/>
          <w:sz w:val="24"/>
          <w:szCs w:val="24"/>
        </w:rPr>
        <w:t>於</w:t>
      </w:r>
      <w:proofErr w:type="gramEnd"/>
      <w:r w:rsidRPr="0025588F">
        <w:rPr>
          <w:rFonts w:ascii="宋体" w:eastAsia="宋体" w:hAnsi="宋体" w:hint="eastAsia"/>
          <w:sz w:val="24"/>
          <w:szCs w:val="24"/>
        </w:rPr>
        <w:t>开发了一系列以定向越野为形式的深度游活动，包括</w:t>
      </w:r>
      <w:r w:rsidR="009E73A9">
        <w:rPr>
          <w:rFonts w:ascii="宋体" w:eastAsia="宋体" w:hAnsi="宋体" w:hint="eastAsia"/>
          <w:sz w:val="24"/>
          <w:szCs w:val="24"/>
        </w:rPr>
        <w:t>水果</w:t>
      </w:r>
      <w:r w:rsidRPr="0025588F">
        <w:rPr>
          <w:rFonts w:ascii="宋体" w:eastAsia="宋体" w:hAnsi="宋体" w:hint="eastAsia"/>
          <w:sz w:val="24"/>
          <w:szCs w:val="24"/>
        </w:rPr>
        <w:t>采摘、</w:t>
      </w:r>
      <w:r w:rsidR="009E73A9">
        <w:rPr>
          <w:rFonts w:ascii="宋体" w:eastAsia="宋体" w:hAnsi="宋体" w:hint="eastAsia"/>
          <w:sz w:val="24"/>
          <w:szCs w:val="24"/>
        </w:rPr>
        <w:t>乡村风光</w:t>
      </w:r>
      <w:r w:rsidRPr="0025588F">
        <w:rPr>
          <w:rFonts w:ascii="宋体" w:eastAsia="宋体" w:hAnsi="宋体" w:hint="eastAsia"/>
          <w:sz w:val="24"/>
          <w:szCs w:val="24"/>
        </w:rPr>
        <w:t>绘画、直升机巡游、</w:t>
      </w:r>
      <w:proofErr w:type="gramStart"/>
      <w:r w:rsidRPr="0025588F">
        <w:rPr>
          <w:rFonts w:ascii="宋体" w:eastAsia="宋体" w:hAnsi="宋体" w:hint="eastAsia"/>
          <w:sz w:val="24"/>
          <w:szCs w:val="24"/>
        </w:rPr>
        <w:t>玫瑰工坊</w:t>
      </w:r>
      <w:r w:rsidR="00F24AB5">
        <w:rPr>
          <w:rFonts w:ascii="宋体" w:eastAsia="宋体" w:hAnsi="宋体" w:hint="eastAsia"/>
          <w:sz w:val="24"/>
          <w:szCs w:val="24"/>
        </w:rPr>
        <w:t>参观</w:t>
      </w:r>
      <w:proofErr w:type="gramEnd"/>
      <w:r w:rsidRPr="0025588F">
        <w:rPr>
          <w:rFonts w:ascii="宋体" w:eastAsia="宋体" w:hAnsi="宋体" w:hint="eastAsia"/>
          <w:sz w:val="24"/>
          <w:szCs w:val="24"/>
        </w:rPr>
        <w:t>等</w:t>
      </w:r>
      <w:r w:rsidR="009E73A9">
        <w:rPr>
          <w:rFonts w:ascii="宋体" w:eastAsia="宋体" w:hAnsi="宋体" w:hint="eastAsia"/>
          <w:sz w:val="24"/>
          <w:szCs w:val="24"/>
        </w:rPr>
        <w:t>项目</w:t>
      </w:r>
      <w:r w:rsidRPr="0025588F">
        <w:rPr>
          <w:rFonts w:ascii="宋体" w:eastAsia="宋体" w:hAnsi="宋体" w:hint="eastAsia"/>
          <w:sz w:val="24"/>
          <w:szCs w:val="24"/>
        </w:rPr>
        <w:t>。他希望以民宿平台为抓手，</w:t>
      </w:r>
      <w:r w:rsidR="008B0CA4">
        <w:rPr>
          <w:rFonts w:ascii="宋体" w:eastAsia="宋体" w:hAnsi="宋体" w:hint="eastAsia"/>
          <w:sz w:val="24"/>
          <w:szCs w:val="24"/>
        </w:rPr>
        <w:t>推荐</w:t>
      </w:r>
      <w:r w:rsidRPr="0025588F">
        <w:rPr>
          <w:rFonts w:ascii="宋体" w:eastAsia="宋体" w:hAnsi="宋体" w:hint="eastAsia"/>
          <w:sz w:val="24"/>
          <w:szCs w:val="24"/>
        </w:rPr>
        <w:t>更多乡村资源，带动乡村整体发展。同时，宿</w:t>
      </w:r>
      <w:proofErr w:type="gramStart"/>
      <w:r w:rsidRPr="0025588F">
        <w:rPr>
          <w:rFonts w:ascii="宋体" w:eastAsia="宋体" w:hAnsi="宋体" w:hint="eastAsia"/>
          <w:sz w:val="24"/>
          <w:szCs w:val="24"/>
        </w:rPr>
        <w:t>於</w:t>
      </w:r>
      <w:proofErr w:type="gramEnd"/>
      <w:r w:rsidRPr="0025588F">
        <w:rPr>
          <w:rFonts w:ascii="宋体" w:eastAsia="宋体" w:hAnsi="宋体" w:hint="eastAsia"/>
          <w:sz w:val="24"/>
          <w:szCs w:val="24"/>
        </w:rPr>
        <w:t>也非常关注连民村的公共服务供给</w:t>
      </w:r>
      <w:r w:rsidR="009A27FD">
        <w:rPr>
          <w:rFonts w:ascii="宋体" w:eastAsia="宋体" w:hAnsi="宋体" w:hint="eastAsia"/>
          <w:sz w:val="24"/>
          <w:szCs w:val="24"/>
        </w:rPr>
        <w:t>，</w:t>
      </w:r>
      <w:r w:rsidRPr="0025588F">
        <w:rPr>
          <w:rFonts w:ascii="宋体" w:eastAsia="宋体" w:hAnsi="宋体" w:hint="eastAsia"/>
          <w:sz w:val="24"/>
          <w:szCs w:val="24"/>
        </w:rPr>
        <w:t>停车、垃圾等问题不只影响游客的体验，也会影响连民村的美丽乡村品牌。因此，宿於愿意配合和支持村委等各方管理安排。</w:t>
      </w:r>
    </w:p>
    <w:p w14:paraId="7C699B16" w14:textId="7418920F" w:rsidR="00602136" w:rsidRDefault="00B95338" w:rsidP="0025588F">
      <w:pPr>
        <w:ind w:firstLine="420"/>
        <w:rPr>
          <w:rFonts w:ascii="宋体" w:eastAsia="宋体" w:hAnsi="宋体"/>
        </w:rPr>
      </w:pPr>
      <w:r>
        <w:rPr>
          <w:rFonts w:ascii="宋体" w:eastAsia="宋体" w:hAnsi="宋体" w:hint="eastAsia"/>
          <w:noProof/>
        </w:rPr>
        <w:drawing>
          <wp:inline distT="0" distB="0" distL="0" distR="0" wp14:anchorId="6FFD1BAB" wp14:editId="3258E6AC">
            <wp:extent cx="4175185" cy="31316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83767" cy="3138077"/>
                    </a:xfrm>
                    <a:prstGeom prst="rect">
                      <a:avLst/>
                    </a:prstGeom>
                  </pic:spPr>
                </pic:pic>
              </a:graphicData>
            </a:graphic>
          </wp:inline>
        </w:drawing>
      </w:r>
    </w:p>
    <w:p w14:paraId="25936B12" w14:textId="77777777" w:rsidR="00602136" w:rsidRDefault="00B95338" w:rsidP="00602136">
      <w:pPr>
        <w:jc w:val="center"/>
        <w:rPr>
          <w:rFonts w:ascii="宋体" w:eastAsia="宋体" w:hAnsi="宋体"/>
        </w:rPr>
      </w:pPr>
      <w:r>
        <w:rPr>
          <w:rFonts w:ascii="宋体" w:eastAsia="宋体" w:hAnsi="宋体" w:hint="eastAsia"/>
          <w:noProof/>
        </w:rPr>
        <w:lastRenderedPageBreak/>
        <w:drawing>
          <wp:inline distT="0" distB="0" distL="0" distR="0" wp14:anchorId="6EC3BAA0" wp14:editId="7862F862">
            <wp:extent cx="4209691" cy="3157522"/>
            <wp:effectExtent l="0" t="0" r="635" b="508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28499" cy="3171629"/>
                    </a:xfrm>
                    <a:prstGeom prst="rect">
                      <a:avLst/>
                    </a:prstGeom>
                  </pic:spPr>
                </pic:pic>
              </a:graphicData>
            </a:graphic>
          </wp:inline>
        </w:drawing>
      </w:r>
    </w:p>
    <w:p w14:paraId="66142A47" w14:textId="77777777" w:rsidR="00602136" w:rsidRDefault="00B95338" w:rsidP="00602136">
      <w:pPr>
        <w:jc w:val="center"/>
        <w:rPr>
          <w:rFonts w:ascii="宋体" w:eastAsia="宋体" w:hAnsi="宋体"/>
        </w:rPr>
      </w:pPr>
      <w:r>
        <w:rPr>
          <w:rFonts w:ascii="宋体" w:eastAsia="宋体" w:hAnsi="宋体" w:hint="eastAsia"/>
          <w:noProof/>
        </w:rPr>
        <w:drawing>
          <wp:inline distT="0" distB="0" distL="0" distR="0" wp14:anchorId="38B0D692" wp14:editId="4B426E7F">
            <wp:extent cx="4252823" cy="318987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66067" cy="3199807"/>
                    </a:xfrm>
                    <a:prstGeom prst="rect">
                      <a:avLst/>
                    </a:prstGeom>
                  </pic:spPr>
                </pic:pic>
              </a:graphicData>
            </a:graphic>
          </wp:inline>
        </w:drawing>
      </w:r>
    </w:p>
    <w:p w14:paraId="4F03F0A9" w14:textId="77777777" w:rsidR="00602136" w:rsidRDefault="00B95338" w:rsidP="00602136">
      <w:pPr>
        <w:jc w:val="center"/>
        <w:rPr>
          <w:rFonts w:ascii="宋体" w:eastAsia="宋体" w:hAnsi="宋体"/>
        </w:rPr>
      </w:pPr>
      <w:r>
        <w:rPr>
          <w:rFonts w:ascii="宋体" w:eastAsia="宋体" w:hAnsi="宋体" w:hint="eastAsia"/>
          <w:noProof/>
        </w:rPr>
        <w:lastRenderedPageBreak/>
        <w:drawing>
          <wp:inline distT="0" distB="0" distL="0" distR="0" wp14:anchorId="43A094E0" wp14:editId="420884CC">
            <wp:extent cx="4321834" cy="3241636"/>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0043" cy="3247793"/>
                    </a:xfrm>
                    <a:prstGeom prst="rect">
                      <a:avLst/>
                    </a:prstGeom>
                  </pic:spPr>
                </pic:pic>
              </a:graphicData>
            </a:graphic>
          </wp:inline>
        </w:drawing>
      </w:r>
    </w:p>
    <w:p w14:paraId="0CFC23C6" w14:textId="2EA6C5ED" w:rsidR="00067483" w:rsidRDefault="00B95338" w:rsidP="00602136">
      <w:pPr>
        <w:jc w:val="center"/>
        <w:rPr>
          <w:rFonts w:ascii="宋体" w:eastAsia="宋体" w:hAnsi="宋体"/>
        </w:rPr>
      </w:pPr>
      <w:r>
        <w:rPr>
          <w:rFonts w:ascii="宋体" w:eastAsia="宋体" w:hAnsi="宋体" w:hint="eastAsia"/>
          <w:noProof/>
        </w:rPr>
        <w:drawing>
          <wp:inline distT="0" distB="0" distL="0" distR="0" wp14:anchorId="21A7F0BD" wp14:editId="1CE7F299">
            <wp:extent cx="4390845" cy="3293398"/>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7698" cy="3298538"/>
                    </a:xfrm>
                    <a:prstGeom prst="rect">
                      <a:avLst/>
                    </a:prstGeom>
                  </pic:spPr>
                </pic:pic>
              </a:graphicData>
            </a:graphic>
          </wp:inline>
        </w:drawing>
      </w:r>
    </w:p>
    <w:p w14:paraId="548D0095" w14:textId="77777777" w:rsidR="00602136" w:rsidRPr="00765CFF" w:rsidRDefault="00602136" w:rsidP="00765CFF">
      <w:pPr>
        <w:spacing w:line="360" w:lineRule="auto"/>
        <w:jc w:val="center"/>
        <w:rPr>
          <w:rFonts w:ascii="宋体" w:eastAsia="宋体" w:hAnsi="宋体"/>
          <w:sz w:val="24"/>
          <w:szCs w:val="24"/>
        </w:rPr>
      </w:pPr>
    </w:p>
    <w:p w14:paraId="5D1A1794" w14:textId="324FC419" w:rsidR="007D7BCA" w:rsidRPr="007D7BCA" w:rsidRDefault="007D7BCA" w:rsidP="007D7BCA">
      <w:pPr>
        <w:spacing w:line="360" w:lineRule="auto"/>
        <w:ind w:firstLineChars="200" w:firstLine="480"/>
        <w:jc w:val="left"/>
        <w:rPr>
          <w:rFonts w:ascii="宋体" w:eastAsia="宋体" w:hAnsi="宋体"/>
          <w:sz w:val="24"/>
          <w:szCs w:val="24"/>
        </w:rPr>
      </w:pPr>
      <w:r w:rsidRPr="007D7BCA">
        <w:rPr>
          <w:rFonts w:ascii="宋体" w:eastAsia="宋体" w:hAnsi="宋体" w:hint="eastAsia"/>
          <w:sz w:val="24"/>
          <w:szCs w:val="24"/>
        </w:rPr>
        <w:t>通过</w:t>
      </w:r>
      <w:proofErr w:type="gramStart"/>
      <w:r w:rsidRPr="007D7BCA">
        <w:rPr>
          <w:rFonts w:ascii="宋体" w:eastAsia="宋体" w:hAnsi="宋体" w:hint="eastAsia"/>
          <w:sz w:val="24"/>
          <w:szCs w:val="24"/>
        </w:rPr>
        <w:t>玫瑰工</w:t>
      </w:r>
      <w:proofErr w:type="gramEnd"/>
      <w:r w:rsidRPr="007D7BCA">
        <w:rPr>
          <w:rFonts w:ascii="宋体" w:eastAsia="宋体" w:hAnsi="宋体" w:hint="eastAsia"/>
          <w:sz w:val="24"/>
          <w:szCs w:val="24"/>
        </w:rPr>
        <w:t>坊、宿</w:t>
      </w:r>
      <w:proofErr w:type="gramStart"/>
      <w:r w:rsidRPr="007D7BCA">
        <w:rPr>
          <w:rFonts w:ascii="宋体" w:eastAsia="宋体" w:hAnsi="宋体" w:hint="eastAsia"/>
          <w:sz w:val="24"/>
          <w:szCs w:val="24"/>
        </w:rPr>
        <w:t>於</w:t>
      </w:r>
      <w:proofErr w:type="gramEnd"/>
      <w:r w:rsidRPr="007D7BCA">
        <w:rPr>
          <w:rFonts w:ascii="宋体" w:eastAsia="宋体" w:hAnsi="宋体" w:hint="eastAsia"/>
          <w:sz w:val="24"/>
          <w:szCs w:val="24"/>
        </w:rPr>
        <w:t>民宿等一二三产业融合发展，连民村成功实现了特色美丽乡村开发建设，创造了丰富的产品体系，提升了游客的体验感，并且让村民分享到了这一发展成果。这一创新举措贯彻了乡村产业、人才、文化、生态、组织全面振兴的发展要求。</w:t>
      </w:r>
    </w:p>
    <w:p w14:paraId="2E98FEB3" w14:textId="6F1EB17A" w:rsidR="00C06B6D" w:rsidRDefault="009002FA" w:rsidP="007D7BCA">
      <w:pPr>
        <w:spacing w:line="360" w:lineRule="auto"/>
        <w:ind w:firstLineChars="200" w:firstLine="480"/>
        <w:jc w:val="left"/>
        <w:rPr>
          <w:rFonts w:ascii="宋体" w:eastAsia="宋体" w:hAnsi="宋体"/>
          <w:sz w:val="24"/>
          <w:szCs w:val="24"/>
        </w:rPr>
      </w:pPr>
      <w:r w:rsidRPr="009002FA">
        <w:rPr>
          <w:rFonts w:ascii="宋体" w:eastAsia="宋体" w:hAnsi="宋体" w:hint="eastAsia"/>
          <w:sz w:val="24"/>
          <w:szCs w:val="24"/>
        </w:rPr>
        <w:t>党的二十大进一步明确了全面推进乡村振兴的重大任务，上海市在“三农”问题上提出了更高的调研要求，在这一背景下，我校充分发挥十五“千村</w:t>
      </w:r>
      <w:r w:rsidRPr="009002FA">
        <w:rPr>
          <w:rFonts w:ascii="宋体" w:eastAsia="宋体" w:hAnsi="宋体" w:hint="eastAsia"/>
          <w:sz w:val="24"/>
          <w:szCs w:val="24"/>
        </w:rPr>
        <w:lastRenderedPageBreak/>
        <w:t>调查”的调研底蕴，开展乡村建设成果调研。</w:t>
      </w:r>
      <w:r w:rsidR="007D7BCA" w:rsidRPr="007D7BCA">
        <w:rPr>
          <w:rFonts w:ascii="宋体" w:eastAsia="宋体" w:hAnsi="宋体" w:hint="eastAsia"/>
          <w:sz w:val="24"/>
          <w:szCs w:val="24"/>
        </w:rPr>
        <w:t>本次调研中，</w:t>
      </w:r>
      <w:proofErr w:type="gramStart"/>
      <w:r w:rsidR="007D7BCA" w:rsidRPr="007D7BCA">
        <w:rPr>
          <w:rFonts w:ascii="宋体" w:eastAsia="宋体" w:hAnsi="宋体" w:hint="eastAsia"/>
          <w:sz w:val="24"/>
          <w:szCs w:val="24"/>
        </w:rPr>
        <w:t>公管二支部</w:t>
      </w:r>
      <w:proofErr w:type="gramEnd"/>
      <w:r w:rsidR="00AA7435">
        <w:rPr>
          <w:rFonts w:ascii="宋体" w:eastAsia="宋体" w:hAnsi="宋体" w:hint="eastAsia"/>
          <w:sz w:val="24"/>
          <w:szCs w:val="24"/>
        </w:rPr>
        <w:t>凭借</w:t>
      </w:r>
      <w:r w:rsidR="007D7BCA" w:rsidRPr="007D7BCA">
        <w:rPr>
          <w:rFonts w:ascii="宋体" w:eastAsia="宋体" w:hAnsi="宋体" w:hint="eastAsia"/>
          <w:sz w:val="24"/>
          <w:szCs w:val="24"/>
        </w:rPr>
        <w:t>《都市基层社会治理》课程平台，带领学生们走出教室，深入乡村，让学生们亲身参与农村调查活动，领悟感受党的十八大以来农业社会发展以及农民生活质量的变化，更加增进了学生们服务国家和人民的社会责任感。</w:t>
      </w:r>
    </w:p>
    <w:p w14:paraId="660D341B" w14:textId="2394D9E9" w:rsidR="00C06B6D" w:rsidRDefault="00C06B6D" w:rsidP="00765CFF">
      <w:pPr>
        <w:spacing w:line="360" w:lineRule="auto"/>
        <w:ind w:firstLineChars="200" w:firstLine="480"/>
        <w:jc w:val="left"/>
        <w:rPr>
          <w:rFonts w:ascii="宋体" w:eastAsia="宋体" w:hAnsi="宋体"/>
          <w:sz w:val="24"/>
          <w:szCs w:val="24"/>
        </w:rPr>
      </w:pPr>
    </w:p>
    <w:p w14:paraId="20787AEA" w14:textId="299D805E" w:rsidR="00C06B6D" w:rsidRDefault="00C06B6D" w:rsidP="00765CFF">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图文：熊天</w:t>
      </w:r>
      <w:proofErr w:type="gramStart"/>
      <w:r>
        <w:rPr>
          <w:rFonts w:ascii="宋体" w:eastAsia="宋体" w:hAnsi="宋体" w:hint="eastAsia"/>
          <w:sz w:val="24"/>
          <w:szCs w:val="24"/>
        </w:rPr>
        <w:t>浩</w:t>
      </w:r>
      <w:proofErr w:type="gramEnd"/>
      <w:r>
        <w:rPr>
          <w:rFonts w:ascii="宋体" w:eastAsia="宋体" w:hAnsi="宋体" w:hint="eastAsia"/>
          <w:sz w:val="24"/>
          <w:szCs w:val="24"/>
        </w:rPr>
        <w:t xml:space="preserve"> </w:t>
      </w:r>
      <w:r>
        <w:rPr>
          <w:rFonts w:ascii="宋体" w:eastAsia="宋体" w:hAnsi="宋体"/>
          <w:sz w:val="24"/>
          <w:szCs w:val="24"/>
        </w:rPr>
        <w:t xml:space="preserve"> </w:t>
      </w:r>
      <w:r>
        <w:rPr>
          <w:rFonts w:ascii="宋体" w:eastAsia="宋体" w:hAnsi="宋体" w:hint="eastAsia"/>
          <w:sz w:val="24"/>
          <w:szCs w:val="24"/>
        </w:rPr>
        <w:t>张</w:t>
      </w:r>
      <w:proofErr w:type="gramStart"/>
      <w:r>
        <w:rPr>
          <w:rFonts w:ascii="宋体" w:eastAsia="宋体" w:hAnsi="宋体" w:hint="eastAsia"/>
          <w:sz w:val="24"/>
          <w:szCs w:val="24"/>
        </w:rPr>
        <w:t>锺</w:t>
      </w:r>
      <w:proofErr w:type="gramEnd"/>
      <w:r>
        <w:rPr>
          <w:rFonts w:ascii="宋体" w:eastAsia="宋体" w:hAnsi="宋体" w:hint="eastAsia"/>
          <w:sz w:val="24"/>
          <w:szCs w:val="24"/>
        </w:rPr>
        <w:t>民</w:t>
      </w:r>
    </w:p>
    <w:p w14:paraId="1A525757" w14:textId="63ED5921" w:rsidR="00C06B6D" w:rsidRDefault="00C06B6D" w:rsidP="00765CFF">
      <w:pPr>
        <w:spacing w:line="360" w:lineRule="auto"/>
        <w:ind w:firstLineChars="200" w:firstLine="480"/>
        <w:jc w:val="left"/>
        <w:rPr>
          <w:rFonts w:ascii="宋体" w:eastAsia="宋体" w:hAnsi="宋体"/>
          <w:sz w:val="24"/>
          <w:szCs w:val="24"/>
        </w:rPr>
      </w:pPr>
    </w:p>
    <w:p w14:paraId="23812D7E" w14:textId="7FA01453" w:rsidR="00C06B6D" w:rsidRPr="00765CFF" w:rsidRDefault="00C06B6D" w:rsidP="00765CFF">
      <w:pPr>
        <w:spacing w:line="360" w:lineRule="auto"/>
        <w:ind w:firstLineChars="200" w:firstLine="480"/>
        <w:jc w:val="left"/>
        <w:rPr>
          <w:rFonts w:ascii="宋体" w:eastAsia="宋体" w:hAnsi="宋体"/>
          <w:sz w:val="24"/>
          <w:szCs w:val="24"/>
        </w:rPr>
      </w:pPr>
      <w:r>
        <w:rPr>
          <w:rFonts w:ascii="宋体" w:eastAsia="宋体" w:hAnsi="宋体" w:hint="eastAsia"/>
          <w:sz w:val="24"/>
          <w:szCs w:val="24"/>
        </w:rPr>
        <w:t>审核：曾纪茂</w:t>
      </w:r>
    </w:p>
    <w:sectPr w:rsidR="00C06B6D" w:rsidRPr="00765C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5E9E9" w14:textId="77777777" w:rsidR="00181FB9" w:rsidRDefault="00181FB9"/>
  </w:endnote>
  <w:endnote w:type="continuationSeparator" w:id="0">
    <w:p w14:paraId="4E12282B" w14:textId="77777777" w:rsidR="00181FB9" w:rsidRDefault="00181FB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783D3" w14:textId="77777777" w:rsidR="00181FB9" w:rsidRDefault="00181FB9"/>
  </w:footnote>
  <w:footnote w:type="continuationSeparator" w:id="0">
    <w:p w14:paraId="080C5A3C" w14:textId="77777777" w:rsidR="00181FB9" w:rsidRDefault="00181FB9"/>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23"/>
    <w:rsid w:val="00067483"/>
    <w:rsid w:val="000F3685"/>
    <w:rsid w:val="001328F0"/>
    <w:rsid w:val="00166998"/>
    <w:rsid w:val="00170E81"/>
    <w:rsid w:val="00181FB9"/>
    <w:rsid w:val="001E3036"/>
    <w:rsid w:val="0025588F"/>
    <w:rsid w:val="00281B17"/>
    <w:rsid w:val="002D7507"/>
    <w:rsid w:val="00300106"/>
    <w:rsid w:val="00335E2B"/>
    <w:rsid w:val="00352640"/>
    <w:rsid w:val="003531D7"/>
    <w:rsid w:val="004348B9"/>
    <w:rsid w:val="00435083"/>
    <w:rsid w:val="00447D0A"/>
    <w:rsid w:val="004D48D0"/>
    <w:rsid w:val="004E1B28"/>
    <w:rsid w:val="00512AE6"/>
    <w:rsid w:val="0052032F"/>
    <w:rsid w:val="0052705A"/>
    <w:rsid w:val="005D5623"/>
    <w:rsid w:val="00602136"/>
    <w:rsid w:val="0065567A"/>
    <w:rsid w:val="00663F3B"/>
    <w:rsid w:val="006A44AD"/>
    <w:rsid w:val="006A47A5"/>
    <w:rsid w:val="006F776E"/>
    <w:rsid w:val="007071D5"/>
    <w:rsid w:val="00743C87"/>
    <w:rsid w:val="00765CFF"/>
    <w:rsid w:val="007B2641"/>
    <w:rsid w:val="007D3194"/>
    <w:rsid w:val="007D7BCA"/>
    <w:rsid w:val="00852EB9"/>
    <w:rsid w:val="0086326D"/>
    <w:rsid w:val="008B0CA4"/>
    <w:rsid w:val="009002FA"/>
    <w:rsid w:val="0091549C"/>
    <w:rsid w:val="00970C3C"/>
    <w:rsid w:val="00997624"/>
    <w:rsid w:val="009A27FD"/>
    <w:rsid w:val="009E73A9"/>
    <w:rsid w:val="009F65B6"/>
    <w:rsid w:val="00AA7435"/>
    <w:rsid w:val="00AC0375"/>
    <w:rsid w:val="00AF2DD9"/>
    <w:rsid w:val="00B4237E"/>
    <w:rsid w:val="00B611AA"/>
    <w:rsid w:val="00B93F29"/>
    <w:rsid w:val="00B95338"/>
    <w:rsid w:val="00BA551B"/>
    <w:rsid w:val="00BF22AF"/>
    <w:rsid w:val="00C06B6D"/>
    <w:rsid w:val="00C53C48"/>
    <w:rsid w:val="00C711B6"/>
    <w:rsid w:val="00CA3079"/>
    <w:rsid w:val="00CB035B"/>
    <w:rsid w:val="00D06470"/>
    <w:rsid w:val="00D3222D"/>
    <w:rsid w:val="00D40748"/>
    <w:rsid w:val="00D40FDA"/>
    <w:rsid w:val="00D5632A"/>
    <w:rsid w:val="00D76D7A"/>
    <w:rsid w:val="00DB7F50"/>
    <w:rsid w:val="00DC04EA"/>
    <w:rsid w:val="00DF75C7"/>
    <w:rsid w:val="00E1293B"/>
    <w:rsid w:val="00E90FE4"/>
    <w:rsid w:val="00EF5401"/>
    <w:rsid w:val="00F24AB5"/>
    <w:rsid w:val="00F300B4"/>
    <w:rsid w:val="00F44BAA"/>
    <w:rsid w:val="00F604A6"/>
    <w:rsid w:val="00F63BDE"/>
    <w:rsid w:val="00F7603D"/>
    <w:rsid w:val="00F92B8E"/>
    <w:rsid w:val="00FF08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63409C"/>
  <w15:chartTrackingRefBased/>
  <w15:docId w15:val="{07F58C22-7209-4F73-9A01-F57FD9433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852EB9"/>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52EB9"/>
    <w:rPr>
      <w:b/>
      <w:bCs/>
      <w:kern w:val="44"/>
      <w:sz w:val="44"/>
      <w:szCs w:val="44"/>
    </w:rPr>
  </w:style>
  <w:style w:type="paragraph" w:styleId="a3">
    <w:name w:val="Revision"/>
    <w:hidden/>
    <w:uiPriority w:val="99"/>
    <w:semiHidden/>
    <w:rsid w:val="00F7603D"/>
  </w:style>
  <w:style w:type="paragraph" w:styleId="a4">
    <w:name w:val="header"/>
    <w:basedOn w:val="a"/>
    <w:link w:val="a5"/>
    <w:uiPriority w:val="99"/>
    <w:unhideWhenUsed/>
    <w:rsid w:val="0043508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435083"/>
    <w:rPr>
      <w:sz w:val="18"/>
      <w:szCs w:val="18"/>
    </w:rPr>
  </w:style>
  <w:style w:type="paragraph" w:styleId="a6">
    <w:name w:val="footer"/>
    <w:basedOn w:val="a"/>
    <w:link w:val="a7"/>
    <w:uiPriority w:val="99"/>
    <w:unhideWhenUsed/>
    <w:rsid w:val="00435083"/>
    <w:pPr>
      <w:tabs>
        <w:tab w:val="center" w:pos="4153"/>
        <w:tab w:val="right" w:pos="8306"/>
      </w:tabs>
      <w:snapToGrid w:val="0"/>
      <w:jc w:val="left"/>
    </w:pPr>
    <w:rPr>
      <w:sz w:val="18"/>
      <w:szCs w:val="18"/>
    </w:rPr>
  </w:style>
  <w:style w:type="character" w:customStyle="1" w:styleId="a7">
    <w:name w:val="页脚 字符"/>
    <w:basedOn w:val="a0"/>
    <w:link w:val="a6"/>
    <w:uiPriority w:val="99"/>
    <w:rsid w:val="0043508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759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A5AAF-45C8-4A4A-A2D1-1E5C24BC9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327</Words>
  <Characters>1864</Characters>
  <Application>Microsoft Office Word</Application>
  <DocSecurity>4</DocSecurity>
  <Lines>15</Lines>
  <Paragraphs>4</Paragraphs>
  <ScaleCrop>false</ScaleCrop>
  <Company/>
  <LinksUpToDate>false</LinksUpToDate>
  <CharactersWithSpaces>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 锺民</dc:creator>
  <cp:keywords/>
  <dc:description/>
  <cp:lastModifiedBy>纪茂 曾</cp:lastModifiedBy>
  <cp:revision>2</cp:revision>
  <dcterms:created xsi:type="dcterms:W3CDTF">2023-05-07T08:15:00Z</dcterms:created>
  <dcterms:modified xsi:type="dcterms:W3CDTF">2023-05-07T08:15:00Z</dcterms:modified>
</cp:coreProperties>
</file>