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第6讲 文献阅读与综述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bookmarkStart w:id="0" w:name="_GoBack"/>
      <w:r>
        <w:rPr>
          <w:rFonts w:hint="eastAsia" w:ascii="宋体" w:hAnsi="宋体" w:eastAsia="宋体" w:cs="Times New Roman"/>
          <w:szCs w:val="21"/>
          <w14:ligatures w14:val="none"/>
        </w:rPr>
        <w:t>1.如何查找文献？有哪些途径？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2.结合选题说明如何查找中文文献？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3.文献检索时需要注意哪些问题？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4.文献有哪些类型？请举例说明。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5.怎样建立意向性阅读书目？请结合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6.文献可以分为背景文献、中景文献和前景文献，请结合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tabs>
          <w:tab w:val="left" w:pos="720"/>
        </w:tabs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7.阅读过程中，需要准备好摘要、评论和联接三种记录。请举例说明什么是摘要、评论和联接。</w:t>
      </w:r>
    </w:p>
    <w:p>
      <w:pPr>
        <w:tabs>
          <w:tab w:val="left" w:pos="720"/>
        </w:tabs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8.什么是文献综述？文献综述的作用是什么？请结合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tabs>
          <w:tab w:val="left" w:pos="720"/>
        </w:tabs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9.文献综述包括哪些内容？请结合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10.文献综述有几种写法？请结合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</w:rPr>
        <w:t>11.文献综述中常见的问题有：文献陈旧、文献质量不高、文献与主要研究内容关系不密切、只罗列文献，缺少评论和关联。请结合</w:t>
      </w:r>
      <w:r>
        <w:rPr>
          <w:rFonts w:hint="eastAsia" w:ascii="宋体" w:hAnsi="宋体" w:eastAsia="宋体" w:cs="Times New Roman"/>
          <w:szCs w:val="21"/>
          <w:lang w:eastAsia="zh-CN"/>
        </w:rPr>
        <w:t>国际中文教育</w:t>
      </w:r>
      <w:r>
        <w:rPr>
          <w:rFonts w:hint="eastAsia" w:ascii="宋体" w:hAnsi="宋体" w:eastAsia="宋体" w:cs="Times New Roman"/>
          <w:szCs w:val="21"/>
        </w:rPr>
        <w:t>研究论文具体分析。针对问题，给出具体修改建议。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9367B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57AB3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78F9"/>
    <w:rsid w:val="00A818E5"/>
    <w:rsid w:val="00A95C3F"/>
    <w:rsid w:val="00AA0E11"/>
    <w:rsid w:val="00AC5644"/>
    <w:rsid w:val="00B07622"/>
    <w:rsid w:val="00B23BEB"/>
    <w:rsid w:val="00B26D20"/>
    <w:rsid w:val="00B40A38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50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8</TotalTime>
  <ScaleCrop>false</ScaleCrop>
  <LinksUpToDate>false</LinksUpToDate>
  <CharactersWithSpaces>407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2023-05-18T02:12:00Z</dcterms:created>
  <dc:creator>admin</dc:creator>
  <cp:lastModifiedBy>周红</cp:lastModifiedBy>
  <dcterms:modified xsi:type="dcterms:W3CDTF">2024-03-09T04:37:05Z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0DB9162B35674741B084DF24C0C1AA2E_12</vt:lpwstr>
  </property>
</Properties>
</file>