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C06" w:rsidRPr="00515C06" w:rsidRDefault="00515C06" w:rsidP="00515C06">
      <w:pPr>
        <w:spacing w:line="480" w:lineRule="auto"/>
        <w:ind w:leftChars="-259" w:left="-191" w:hangingChars="110" w:hanging="353"/>
        <w:jc w:val="center"/>
        <w:rPr>
          <w:rFonts w:ascii="黑体" w:eastAsia="黑体"/>
          <w:b/>
          <w:sz w:val="32"/>
          <w:szCs w:val="32"/>
          <w:u w:val="double"/>
        </w:rPr>
      </w:pPr>
      <w:r w:rsidRPr="00515C06">
        <w:rPr>
          <w:rFonts w:ascii="黑体" w:eastAsia="黑体" w:hint="eastAsia"/>
          <w:b/>
          <w:sz w:val="32"/>
          <w:szCs w:val="32"/>
          <w:u w:val="double"/>
        </w:rPr>
        <w:t xml:space="preserve">  上海财经大学</w:t>
      </w:r>
      <w:r w:rsidR="001F1B13" w:rsidRPr="001F1B13">
        <w:rPr>
          <w:rFonts w:ascii="黑体" w:eastAsia="黑体"/>
          <w:b/>
          <w:sz w:val="32"/>
          <w:szCs w:val="32"/>
          <w:u w:val="double"/>
        </w:rPr>
        <w:t>202</w:t>
      </w:r>
      <w:r w:rsidR="008E4ECD">
        <w:rPr>
          <w:rFonts w:ascii="黑体" w:eastAsia="黑体"/>
          <w:b/>
          <w:sz w:val="32"/>
          <w:szCs w:val="32"/>
          <w:u w:val="double"/>
        </w:rPr>
        <w:t>4</w:t>
      </w:r>
      <w:r w:rsidR="001F1B13">
        <w:rPr>
          <w:rFonts w:ascii="黑体" w:eastAsia="黑体"/>
          <w:b/>
          <w:sz w:val="32"/>
          <w:szCs w:val="32"/>
          <w:u w:val="double"/>
        </w:rPr>
        <w:t xml:space="preserve"> </w:t>
      </w:r>
      <w:r w:rsidR="001F1B13" w:rsidRPr="001F1B13">
        <w:rPr>
          <w:rFonts w:ascii="黑体" w:eastAsia="黑体"/>
          <w:b/>
          <w:sz w:val="32"/>
          <w:szCs w:val="32"/>
          <w:u w:val="double"/>
        </w:rPr>
        <w:t>-</w:t>
      </w:r>
      <w:r w:rsidR="001F1B13">
        <w:rPr>
          <w:rFonts w:ascii="黑体" w:eastAsia="黑体"/>
          <w:b/>
          <w:sz w:val="32"/>
          <w:szCs w:val="32"/>
          <w:u w:val="double"/>
        </w:rPr>
        <w:t xml:space="preserve"> </w:t>
      </w:r>
      <w:r w:rsidR="001F1B13" w:rsidRPr="001F1B13">
        <w:rPr>
          <w:rFonts w:ascii="黑体" w:eastAsia="黑体"/>
          <w:b/>
          <w:sz w:val="32"/>
          <w:szCs w:val="32"/>
          <w:u w:val="double"/>
        </w:rPr>
        <w:t>202</w:t>
      </w:r>
      <w:r w:rsidR="008E4ECD">
        <w:rPr>
          <w:rFonts w:ascii="黑体" w:eastAsia="黑体"/>
          <w:b/>
          <w:sz w:val="32"/>
          <w:szCs w:val="32"/>
          <w:u w:val="double"/>
        </w:rPr>
        <w:t>5</w:t>
      </w:r>
      <w:r w:rsidRPr="00515C06">
        <w:rPr>
          <w:rFonts w:ascii="黑体" w:eastAsia="黑体" w:hint="eastAsia"/>
          <w:b/>
          <w:sz w:val="32"/>
          <w:szCs w:val="32"/>
          <w:u w:val="double"/>
        </w:rPr>
        <w:t>学年第</w:t>
      </w:r>
      <w:r w:rsidR="001F1B13">
        <w:rPr>
          <w:rFonts w:ascii="黑体" w:eastAsia="黑体" w:hint="eastAsia"/>
          <w:b/>
          <w:sz w:val="32"/>
          <w:szCs w:val="32"/>
          <w:u w:val="double"/>
        </w:rPr>
        <w:t xml:space="preserve"> 二 </w:t>
      </w:r>
      <w:r w:rsidRPr="00515C06">
        <w:rPr>
          <w:rFonts w:ascii="黑体" w:eastAsia="黑体" w:hint="eastAsia"/>
          <w:b/>
          <w:sz w:val="32"/>
          <w:szCs w:val="32"/>
          <w:u w:val="double"/>
        </w:rPr>
        <w:t xml:space="preserve">学期教学进度表  </w:t>
      </w:r>
    </w:p>
    <w:p w:rsidR="00515C06" w:rsidRPr="001F1B13" w:rsidRDefault="00515C06" w:rsidP="00515C06">
      <w:pPr>
        <w:spacing w:line="480" w:lineRule="auto"/>
        <w:rPr>
          <w:szCs w:val="21"/>
          <w:u w:val="dotted"/>
        </w:rPr>
      </w:pPr>
    </w:p>
    <w:p w:rsidR="00515C06" w:rsidRPr="00515C06" w:rsidRDefault="00377CB2" w:rsidP="00515C06">
      <w:pPr>
        <w:spacing w:line="480" w:lineRule="auto"/>
        <w:rPr>
          <w:szCs w:val="21"/>
        </w:rPr>
      </w:pPr>
      <w:r w:rsidRPr="00377CB2">
        <w:rPr>
          <w:rFonts w:hint="eastAsia"/>
          <w:szCs w:val="21"/>
        </w:rPr>
        <w:t>授课班级</w:t>
      </w:r>
      <w:r w:rsidR="00515C06" w:rsidRPr="00515C06">
        <w:rPr>
          <w:rFonts w:hint="eastAsia"/>
          <w:szCs w:val="21"/>
          <w:u w:val="dotted"/>
        </w:rPr>
        <w:t xml:space="preserve">    </w:t>
      </w:r>
      <w:r>
        <w:rPr>
          <w:rFonts w:hint="eastAsia"/>
          <w:szCs w:val="21"/>
          <w:u w:val="dotted"/>
        </w:rPr>
        <w:t>全校</w:t>
      </w:r>
      <w:r w:rsidR="00515C06" w:rsidRPr="00515C06">
        <w:rPr>
          <w:rFonts w:hint="eastAsia"/>
          <w:szCs w:val="21"/>
          <w:u w:val="dotted"/>
        </w:rPr>
        <w:t xml:space="preserve">       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</w:t>
      </w:r>
      <w:r w:rsidR="00515C06" w:rsidRPr="00515C06">
        <w:rPr>
          <w:rFonts w:hint="eastAsia"/>
          <w:szCs w:val="21"/>
        </w:rPr>
        <w:t xml:space="preserve">  </w:t>
      </w:r>
      <w:r w:rsidR="00515C06" w:rsidRPr="00515C06">
        <w:rPr>
          <w:rFonts w:hint="eastAsia"/>
          <w:szCs w:val="21"/>
        </w:rPr>
        <w:t>课程名称</w:t>
      </w:r>
      <w:r w:rsidR="001F1B13">
        <w:rPr>
          <w:rFonts w:hint="eastAsia"/>
          <w:szCs w:val="21"/>
          <w:u w:val="dotted"/>
        </w:rPr>
        <w:t xml:space="preserve"> </w:t>
      </w:r>
      <w:r w:rsidR="001F1B13">
        <w:rPr>
          <w:szCs w:val="21"/>
          <w:u w:val="dotted"/>
        </w:rPr>
        <w:t xml:space="preserve"> </w:t>
      </w:r>
      <w:r w:rsidR="00515C06" w:rsidRPr="00515C06">
        <w:rPr>
          <w:rFonts w:hint="eastAsia"/>
          <w:szCs w:val="21"/>
          <w:u w:val="dotted"/>
        </w:rPr>
        <w:t xml:space="preserve"> </w:t>
      </w:r>
      <w:r w:rsidR="001F1B13" w:rsidRPr="001F1B13">
        <w:rPr>
          <w:rFonts w:hint="eastAsia"/>
          <w:szCs w:val="21"/>
          <w:u w:val="dotted"/>
        </w:rPr>
        <w:t>SAS&amp;Stata</w:t>
      </w:r>
      <w:r w:rsidR="001F1B13" w:rsidRPr="001F1B13">
        <w:rPr>
          <w:rFonts w:hint="eastAsia"/>
          <w:szCs w:val="21"/>
          <w:u w:val="dotted"/>
        </w:rPr>
        <w:t>在会计与金融研究中的运用</w:t>
      </w:r>
      <w:r w:rsidR="00515C06" w:rsidRPr="00515C06">
        <w:rPr>
          <w:rFonts w:hint="eastAsia"/>
          <w:szCs w:val="21"/>
          <w:u w:val="dotted"/>
        </w:rPr>
        <w:t xml:space="preserve">      </w:t>
      </w:r>
    </w:p>
    <w:p w:rsidR="00515C06" w:rsidRPr="00515C06" w:rsidRDefault="00515C06" w:rsidP="00515C06">
      <w:pPr>
        <w:spacing w:line="480" w:lineRule="auto"/>
        <w:rPr>
          <w:szCs w:val="21"/>
        </w:rPr>
      </w:pPr>
      <w:r w:rsidRPr="00515C06">
        <w:rPr>
          <w:rFonts w:hint="eastAsia"/>
          <w:szCs w:val="21"/>
        </w:rPr>
        <w:t>总</w:t>
      </w:r>
      <w:r w:rsid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</w:t>
      </w:r>
      <w:r w:rsidRPr="00515C06">
        <w:rPr>
          <w:rFonts w:hint="eastAsia"/>
          <w:szCs w:val="21"/>
          <w:u w:val="dotted"/>
        </w:rPr>
        <w:t xml:space="preserve"> </w:t>
      </w:r>
      <w:r w:rsidR="00377CB2" w:rsidRPr="00377CB2">
        <w:rPr>
          <w:rFonts w:hint="eastAsia"/>
          <w:szCs w:val="21"/>
          <w:u w:val="dotted"/>
        </w:rPr>
        <w:t>3</w:t>
      </w:r>
      <w:r w:rsidR="00377CB2" w:rsidRPr="00377CB2">
        <w:rPr>
          <w:szCs w:val="21"/>
          <w:u w:val="dotted"/>
        </w:rPr>
        <w:t>6</w:t>
      </w:r>
      <w:r>
        <w:rPr>
          <w:rFonts w:hint="eastAsia"/>
          <w:szCs w:val="21"/>
          <w:u w:val="dotted"/>
        </w:rPr>
        <w:t xml:space="preserve"> </w:t>
      </w:r>
      <w:r w:rsidRPr="00515C06">
        <w:rPr>
          <w:rFonts w:hint="eastAsia"/>
          <w:szCs w:val="21"/>
        </w:rPr>
        <w:t>本学期安排</w:t>
      </w:r>
      <w:r w:rsid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时数</w:t>
      </w:r>
      <w:r w:rsidRPr="00515C06">
        <w:rPr>
          <w:rFonts w:hint="eastAsia"/>
          <w:szCs w:val="21"/>
          <w:u w:val="dotted"/>
        </w:rPr>
        <w:t xml:space="preserve"> </w:t>
      </w:r>
      <w:r w:rsidR="00377CB2">
        <w:rPr>
          <w:szCs w:val="21"/>
          <w:u w:val="dotted"/>
        </w:rPr>
        <w:t>36</w:t>
      </w:r>
      <w:r>
        <w:rPr>
          <w:rFonts w:hint="eastAsia"/>
          <w:szCs w:val="21"/>
          <w:u w:val="dotted"/>
        </w:rPr>
        <w:t xml:space="preserve"> </w:t>
      </w:r>
      <w:r w:rsidRPr="00515C06">
        <w:rPr>
          <w:rFonts w:hint="eastAsia"/>
          <w:szCs w:val="21"/>
        </w:rPr>
        <w:t>（其中讲课</w:t>
      </w:r>
      <w:r w:rsidR="00377CB2">
        <w:rPr>
          <w:rFonts w:hint="eastAsia"/>
          <w:szCs w:val="21"/>
          <w:u w:val="dotted"/>
        </w:rPr>
        <w:t xml:space="preserve"> </w:t>
      </w:r>
      <w:r w:rsidR="00377CB2">
        <w:rPr>
          <w:szCs w:val="21"/>
          <w:u w:val="dotted"/>
        </w:rPr>
        <w:t>2</w:t>
      </w:r>
      <w:r w:rsidR="00FA1FE9">
        <w:rPr>
          <w:szCs w:val="21"/>
          <w:u w:val="dotted"/>
        </w:rPr>
        <w:t>6</w:t>
      </w:r>
      <w:r w:rsidRPr="00515C06">
        <w:rPr>
          <w:rFonts w:hint="eastAsia"/>
          <w:szCs w:val="21"/>
          <w:u w:val="dotted"/>
        </w:rPr>
        <w:t xml:space="preserve"> </w:t>
      </w:r>
      <w:r w:rsidR="005B5B36" w:rsidRP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时，课堂练习、讨论</w:t>
      </w:r>
      <w:r w:rsidRPr="00515C06">
        <w:rPr>
          <w:rFonts w:hint="eastAsia"/>
          <w:szCs w:val="21"/>
          <w:u w:val="dotted"/>
        </w:rPr>
        <w:t xml:space="preserve"> </w:t>
      </w:r>
      <w:r w:rsidR="00FA1FE9">
        <w:rPr>
          <w:szCs w:val="21"/>
          <w:u w:val="dotted"/>
        </w:rPr>
        <w:t>6</w:t>
      </w:r>
      <w:r w:rsidRPr="00515C06">
        <w:rPr>
          <w:rFonts w:hint="eastAsia"/>
          <w:szCs w:val="21"/>
          <w:u w:val="dotted"/>
        </w:rPr>
        <w:t xml:space="preserve"> </w:t>
      </w:r>
      <w:r w:rsid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时，其他</w:t>
      </w:r>
      <w:r>
        <w:rPr>
          <w:rFonts w:hint="eastAsia"/>
          <w:szCs w:val="21"/>
          <w:u w:val="dotted"/>
        </w:rPr>
        <w:t xml:space="preserve"> </w:t>
      </w:r>
      <w:r w:rsidR="00FA1FE9">
        <w:rPr>
          <w:szCs w:val="21"/>
          <w:u w:val="dotted"/>
        </w:rPr>
        <w:t>4</w:t>
      </w:r>
      <w:r w:rsidRPr="00515C06">
        <w:rPr>
          <w:rFonts w:hint="eastAsia"/>
          <w:szCs w:val="21"/>
          <w:u w:val="dotted"/>
        </w:rPr>
        <w:t xml:space="preserve"> </w:t>
      </w:r>
      <w:r w:rsidR="005B5B36">
        <w:rPr>
          <w:rFonts w:hint="eastAsia"/>
          <w:szCs w:val="21"/>
        </w:rPr>
        <w:t>学</w:t>
      </w:r>
      <w:r w:rsidRPr="00515C06">
        <w:rPr>
          <w:rFonts w:hint="eastAsia"/>
          <w:szCs w:val="21"/>
        </w:rPr>
        <w:t>时）</w:t>
      </w:r>
    </w:p>
    <w:p w:rsidR="00515C06" w:rsidRDefault="00515C06" w:rsidP="00515C06">
      <w:pPr>
        <w:spacing w:line="480" w:lineRule="auto"/>
        <w:rPr>
          <w:szCs w:val="21"/>
          <w:u w:val="dotted"/>
        </w:rPr>
      </w:pPr>
      <w:r w:rsidRPr="00515C06">
        <w:rPr>
          <w:rFonts w:hint="eastAsia"/>
          <w:szCs w:val="21"/>
        </w:rPr>
        <w:t>讲课教师</w:t>
      </w:r>
      <w:r w:rsidR="001F1B13">
        <w:rPr>
          <w:rFonts w:hint="eastAsia"/>
          <w:szCs w:val="21"/>
          <w:u w:val="dotted"/>
        </w:rPr>
        <w:t xml:space="preserve">     </w:t>
      </w:r>
      <w:r w:rsidRPr="00515C06">
        <w:rPr>
          <w:rFonts w:hint="eastAsia"/>
          <w:szCs w:val="21"/>
          <w:u w:val="dotted"/>
        </w:rPr>
        <w:t xml:space="preserve"> </w:t>
      </w:r>
      <w:r w:rsidR="001F1B13">
        <w:rPr>
          <w:szCs w:val="21"/>
          <w:u w:val="dotted"/>
        </w:rPr>
        <w:t xml:space="preserve"> </w:t>
      </w:r>
      <w:r w:rsidRPr="00515C06">
        <w:rPr>
          <w:rFonts w:hint="eastAsia"/>
          <w:szCs w:val="21"/>
          <w:u w:val="dotted"/>
        </w:rPr>
        <w:t xml:space="preserve"> </w:t>
      </w:r>
      <w:r w:rsidR="001F1B13">
        <w:rPr>
          <w:rFonts w:hint="eastAsia"/>
          <w:szCs w:val="21"/>
          <w:u w:val="dotted"/>
        </w:rPr>
        <w:t>金宇超</w:t>
      </w:r>
      <w:r w:rsidR="001F1B13">
        <w:rPr>
          <w:rFonts w:hint="eastAsia"/>
          <w:szCs w:val="21"/>
          <w:u w:val="dotted"/>
        </w:rPr>
        <w:t xml:space="preserve">     </w:t>
      </w:r>
      <w:r w:rsidRPr="00515C06">
        <w:rPr>
          <w:rFonts w:hint="eastAsia"/>
          <w:szCs w:val="21"/>
          <w:u w:val="dotted"/>
        </w:rPr>
        <w:t xml:space="preserve">   </w:t>
      </w:r>
      <w:r w:rsidRPr="00515C06">
        <w:rPr>
          <w:rFonts w:hint="eastAsia"/>
          <w:szCs w:val="21"/>
        </w:rPr>
        <w:t xml:space="preserve">  </w:t>
      </w:r>
      <w:r w:rsidRPr="00515C06">
        <w:rPr>
          <w:rFonts w:hint="eastAsia"/>
          <w:szCs w:val="21"/>
        </w:rPr>
        <w:t>辅导教师</w:t>
      </w:r>
      <w:r w:rsidRPr="00515C06">
        <w:rPr>
          <w:rFonts w:hint="eastAsia"/>
          <w:szCs w:val="21"/>
          <w:u w:val="dotted"/>
        </w:rPr>
        <w:t xml:space="preserve">                   </w:t>
      </w:r>
    </w:p>
    <w:p w:rsidR="00515C06" w:rsidRPr="00515C06" w:rsidRDefault="00515C06" w:rsidP="00515C06">
      <w:pPr>
        <w:spacing w:line="480" w:lineRule="auto"/>
        <w:rPr>
          <w:szCs w:val="21"/>
          <w:u w:val="dotted"/>
        </w:rPr>
      </w:pP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434"/>
        <w:gridCol w:w="728"/>
        <w:gridCol w:w="2895"/>
        <w:gridCol w:w="846"/>
        <w:gridCol w:w="2990"/>
      </w:tblGrid>
      <w:tr w:rsidR="00515C06" w:rsidRPr="00DE6EB7" w:rsidTr="007C4A7F">
        <w:trPr>
          <w:tblHeader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:rsidR="00515C06" w:rsidRPr="00DE6EB7" w:rsidRDefault="00515C06" w:rsidP="00DE6EB7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周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次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515C06" w:rsidRPr="00DE6EB7" w:rsidRDefault="00515C06" w:rsidP="007C4A7F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日～</w:t>
            </w:r>
            <w:r w:rsidRPr="00DE6EB7">
              <w:rPr>
                <w:rFonts w:hint="eastAsia"/>
                <w:szCs w:val="21"/>
              </w:rPr>
              <w:t xml:space="preserve"> 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3623" w:type="dxa"/>
            <w:gridSpan w:val="2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讲</w:t>
            </w:r>
            <w:r w:rsidRPr="00DE6EB7">
              <w:rPr>
                <w:rFonts w:hint="eastAsia"/>
                <w:szCs w:val="21"/>
              </w:rPr>
              <w:t xml:space="preserve">                   </w:t>
            </w:r>
            <w:r w:rsidRPr="00DE6EB7">
              <w:rPr>
                <w:rFonts w:hint="eastAsia"/>
                <w:szCs w:val="21"/>
              </w:rPr>
              <w:t>课</w:t>
            </w:r>
          </w:p>
        </w:tc>
        <w:tc>
          <w:tcPr>
            <w:tcW w:w="3836" w:type="dxa"/>
            <w:gridSpan w:val="2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课堂练习、讨论及课外作业</w:t>
            </w:r>
          </w:p>
        </w:tc>
      </w:tr>
      <w:tr w:rsidR="00515C06" w:rsidRPr="00DE6EB7" w:rsidTr="007C4A7F">
        <w:trPr>
          <w:trHeight w:val="1222"/>
          <w:tblHeader/>
          <w:jc w:val="center"/>
        </w:trPr>
        <w:tc>
          <w:tcPr>
            <w:tcW w:w="1004" w:type="dxa"/>
            <w:vMerge/>
            <w:shd w:val="clear" w:color="auto" w:fill="auto"/>
          </w:tcPr>
          <w:p w:rsidR="00515C06" w:rsidRPr="00DE6EB7" w:rsidRDefault="00515C06" w:rsidP="00DE6EB7">
            <w:pPr>
              <w:spacing w:line="480" w:lineRule="auto"/>
              <w:rPr>
                <w:szCs w:val="21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515C06" w:rsidRPr="00DE6EB7" w:rsidRDefault="00515C06" w:rsidP="007C4A7F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28" w:type="dxa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时数</w:t>
            </w:r>
          </w:p>
        </w:tc>
        <w:tc>
          <w:tcPr>
            <w:tcW w:w="2895" w:type="dxa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内</w:t>
            </w:r>
            <w:r w:rsidRPr="00DE6EB7">
              <w:rPr>
                <w:rFonts w:hint="eastAsia"/>
                <w:szCs w:val="21"/>
              </w:rPr>
              <w:t xml:space="preserve">         </w:t>
            </w:r>
            <w:r w:rsidRPr="00DE6EB7">
              <w:rPr>
                <w:rFonts w:hint="eastAsia"/>
                <w:szCs w:val="21"/>
              </w:rPr>
              <w:t>容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时数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15C06" w:rsidRPr="00DE6EB7" w:rsidRDefault="00515C06" w:rsidP="00DE6EB7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内</w:t>
            </w:r>
            <w:r w:rsidRPr="00DE6EB7">
              <w:rPr>
                <w:rFonts w:hint="eastAsia"/>
                <w:szCs w:val="21"/>
              </w:rPr>
              <w:t xml:space="preserve">           </w:t>
            </w:r>
            <w:r w:rsidRPr="00DE6EB7">
              <w:rPr>
                <w:rFonts w:hint="eastAsia"/>
                <w:szCs w:val="21"/>
              </w:rPr>
              <w:t>容</w:t>
            </w:r>
          </w:p>
        </w:tc>
      </w:tr>
      <w:tr w:rsidR="00C02B8D" w:rsidRPr="00DE6EB7" w:rsidTr="007C4A7F">
        <w:trPr>
          <w:trHeight w:val="1660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>
              <w:rPr>
                <w:szCs w:val="21"/>
              </w:rPr>
              <w:t>24</w:t>
            </w:r>
            <w:r w:rsidRPr="00DE6EB7">
              <w:rPr>
                <w:rFonts w:hint="eastAsia"/>
                <w:szCs w:val="21"/>
              </w:rPr>
              <w:t>日</w:t>
            </w:r>
          </w:p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～</w:t>
            </w:r>
          </w:p>
          <w:p w:rsidR="00C02B8D" w:rsidRPr="00DE6EB7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>
              <w:rPr>
                <w:szCs w:val="21"/>
              </w:rPr>
              <w:t>2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>S</w:t>
            </w:r>
            <w:r>
              <w:rPr>
                <w:sz w:val="24"/>
              </w:rPr>
              <w:t>AS</w:t>
            </w:r>
            <w:r>
              <w:rPr>
                <w:rFonts w:hint="eastAsia"/>
                <w:sz w:val="24"/>
              </w:rPr>
              <w:t>和</w:t>
            </w:r>
            <w:r>
              <w:rPr>
                <w:rFonts w:hint="eastAsia"/>
                <w:sz w:val="24"/>
              </w:rPr>
              <w:t>Stata</w:t>
            </w:r>
            <w:r>
              <w:rPr>
                <w:rFonts w:hint="eastAsia"/>
                <w:sz w:val="24"/>
              </w:rPr>
              <w:t>计量分析软件介绍</w:t>
            </w:r>
          </w:p>
        </w:tc>
        <w:tc>
          <w:tcPr>
            <w:tcW w:w="846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</w:p>
        </w:tc>
      </w:tr>
      <w:tr w:rsidR="00C02B8D" w:rsidRPr="00DE6EB7" w:rsidTr="007C4A7F">
        <w:trPr>
          <w:trHeight w:val="1660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>
              <w:rPr>
                <w:szCs w:val="21"/>
              </w:rPr>
              <w:t>3</w:t>
            </w:r>
            <w:r w:rsidRPr="00DE6EB7">
              <w:rPr>
                <w:rFonts w:hint="eastAsia"/>
                <w:szCs w:val="21"/>
              </w:rPr>
              <w:t>日</w:t>
            </w:r>
          </w:p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～</w:t>
            </w:r>
          </w:p>
          <w:p w:rsidR="00C02B8D" w:rsidRPr="00DE6EB7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>
              <w:rPr>
                <w:szCs w:val="21"/>
              </w:rPr>
              <w:t>9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>软件基础知识</w:t>
            </w:r>
            <w:r>
              <w:rPr>
                <w:rFonts w:hint="eastAsia"/>
                <w:bCs/>
                <w:sz w:val="24"/>
              </w:rPr>
              <w:t>、基础指令和语句基础</w:t>
            </w:r>
          </w:p>
        </w:tc>
        <w:tc>
          <w:tcPr>
            <w:tcW w:w="846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</w:p>
        </w:tc>
      </w:tr>
      <w:tr w:rsidR="00C02B8D" w:rsidRPr="00DE6EB7" w:rsidTr="000778BB">
        <w:trPr>
          <w:trHeight w:val="1660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>
              <w:rPr>
                <w:szCs w:val="21"/>
              </w:rPr>
              <w:t>10</w:t>
            </w:r>
            <w:r w:rsidRPr="00DE6EB7">
              <w:rPr>
                <w:rFonts w:hint="eastAsia"/>
                <w:szCs w:val="21"/>
              </w:rPr>
              <w:t>日</w:t>
            </w:r>
          </w:p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～</w:t>
            </w:r>
          </w:p>
          <w:p w:rsidR="00C02B8D" w:rsidRPr="00DE6EB7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 w:rsidRPr="00DE6EB7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16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95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>中国</w:t>
            </w:r>
            <w:r w:rsidRPr="003A2352">
              <w:rPr>
                <w:rFonts w:hint="eastAsia"/>
                <w:sz w:val="24"/>
              </w:rPr>
              <w:t>上市公司财务和股票交易等数据的下载和整理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>讨论</w:t>
            </w:r>
            <w:r>
              <w:rPr>
                <w:rFonts w:hint="eastAsia"/>
                <w:sz w:val="24"/>
              </w:rPr>
              <w:t>&amp;</w:t>
            </w:r>
            <w:r>
              <w:rPr>
                <w:rFonts w:hint="eastAsia"/>
                <w:sz w:val="24"/>
              </w:rPr>
              <w:t>作业：下载中国市场上市公司股票和财务数据</w:t>
            </w:r>
          </w:p>
        </w:tc>
      </w:tr>
      <w:tr w:rsidR="00C02B8D" w:rsidRPr="00DE6EB7" w:rsidTr="000778BB">
        <w:trPr>
          <w:trHeight w:val="1660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>
              <w:rPr>
                <w:szCs w:val="21"/>
              </w:rPr>
              <w:t>17</w:t>
            </w:r>
            <w:r w:rsidRPr="00DE6EB7">
              <w:rPr>
                <w:rFonts w:hint="eastAsia"/>
                <w:szCs w:val="21"/>
              </w:rPr>
              <w:t>日</w:t>
            </w:r>
          </w:p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～</w:t>
            </w:r>
          </w:p>
          <w:p w:rsidR="00C02B8D" w:rsidRPr="00DE6EB7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 w:rsidRPr="00DE6EB7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23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95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>中国资本市场发展和公司特征分析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>讨论</w:t>
            </w:r>
            <w:r>
              <w:rPr>
                <w:rFonts w:hint="eastAsia"/>
                <w:sz w:val="24"/>
              </w:rPr>
              <w:t>&amp;</w:t>
            </w:r>
            <w:r>
              <w:rPr>
                <w:rFonts w:hint="eastAsia"/>
                <w:sz w:val="24"/>
              </w:rPr>
              <w:t>作业：分析中国市场上市公司发展历程</w:t>
            </w:r>
          </w:p>
        </w:tc>
      </w:tr>
      <w:tr w:rsidR="00C02B8D" w:rsidRPr="00DE6EB7" w:rsidTr="00FD4E0A">
        <w:trPr>
          <w:trHeight w:val="1660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>
              <w:rPr>
                <w:szCs w:val="21"/>
              </w:rPr>
              <w:t>24</w:t>
            </w:r>
            <w:r w:rsidRPr="00DE6EB7">
              <w:rPr>
                <w:rFonts w:hint="eastAsia"/>
                <w:szCs w:val="21"/>
              </w:rPr>
              <w:t>日</w:t>
            </w:r>
          </w:p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～</w:t>
            </w:r>
          </w:p>
          <w:p w:rsidR="00C02B8D" w:rsidRPr="00DE6EB7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>
              <w:rPr>
                <w:szCs w:val="21"/>
              </w:rPr>
              <w:t>30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>科学问题提炼和假说提出</w:t>
            </w:r>
          </w:p>
        </w:tc>
        <w:tc>
          <w:tcPr>
            <w:tcW w:w="846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</w:p>
        </w:tc>
      </w:tr>
      <w:tr w:rsidR="00C02B8D" w:rsidRPr="00DE6EB7" w:rsidTr="00FD4E0A">
        <w:trPr>
          <w:trHeight w:val="1660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31</w:t>
            </w:r>
            <w:r w:rsidRPr="00DE6EB7">
              <w:rPr>
                <w:rFonts w:hint="eastAsia"/>
                <w:szCs w:val="21"/>
              </w:rPr>
              <w:t>日</w:t>
            </w:r>
          </w:p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～</w:t>
            </w:r>
          </w:p>
          <w:p w:rsidR="00C02B8D" w:rsidRPr="00DE6EB7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6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>统计学基础和研究设计</w:t>
            </w:r>
          </w:p>
        </w:tc>
        <w:tc>
          <w:tcPr>
            <w:tcW w:w="846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</w:p>
        </w:tc>
      </w:tr>
      <w:tr w:rsidR="00C02B8D" w:rsidRPr="00DE6EB7" w:rsidTr="000778BB">
        <w:trPr>
          <w:trHeight w:val="1660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7</w:t>
            </w:r>
            <w:r w:rsidRPr="00DE6EB7">
              <w:rPr>
                <w:rFonts w:hint="eastAsia"/>
                <w:szCs w:val="21"/>
              </w:rPr>
              <w:t>日</w:t>
            </w:r>
          </w:p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～</w:t>
            </w:r>
          </w:p>
          <w:p w:rsidR="00C02B8D" w:rsidRPr="00DE6EB7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>
              <w:rPr>
                <w:szCs w:val="21"/>
              </w:rPr>
              <w:t>13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95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>数据整理和样本选择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>讨论</w:t>
            </w:r>
            <w:r>
              <w:rPr>
                <w:rFonts w:hint="eastAsia"/>
                <w:sz w:val="24"/>
              </w:rPr>
              <w:t>&amp;</w:t>
            </w:r>
            <w:r>
              <w:rPr>
                <w:rFonts w:hint="eastAsia"/>
                <w:sz w:val="24"/>
              </w:rPr>
              <w:t>作业：整理中国市场上市公司股票和财务数据</w:t>
            </w:r>
          </w:p>
        </w:tc>
      </w:tr>
      <w:tr w:rsidR="00C02B8D" w:rsidRPr="00DE6EB7" w:rsidTr="00FD4E0A">
        <w:trPr>
          <w:trHeight w:val="1660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>
              <w:rPr>
                <w:szCs w:val="21"/>
              </w:rPr>
              <w:t>14</w:t>
            </w:r>
            <w:r w:rsidRPr="00DE6EB7">
              <w:rPr>
                <w:rFonts w:hint="eastAsia"/>
                <w:szCs w:val="21"/>
              </w:rPr>
              <w:t>日</w:t>
            </w:r>
          </w:p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～</w:t>
            </w:r>
          </w:p>
          <w:p w:rsidR="00C02B8D" w:rsidRPr="00DE6EB7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20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>计量基础和结果分析</w:t>
            </w:r>
          </w:p>
        </w:tc>
        <w:tc>
          <w:tcPr>
            <w:tcW w:w="846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</w:p>
        </w:tc>
      </w:tr>
      <w:tr w:rsidR="00C02B8D" w:rsidRPr="00DE6EB7" w:rsidTr="003F3648">
        <w:trPr>
          <w:trHeight w:val="1660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21</w:t>
            </w:r>
            <w:r w:rsidRPr="00DE6EB7">
              <w:rPr>
                <w:rFonts w:hint="eastAsia"/>
                <w:szCs w:val="21"/>
              </w:rPr>
              <w:t>日</w:t>
            </w:r>
          </w:p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～</w:t>
            </w:r>
          </w:p>
          <w:p w:rsidR="00C02B8D" w:rsidRPr="00DE6EB7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27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95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  <w:r w:rsidRPr="004E55A2">
              <w:rPr>
                <w:rFonts w:hint="eastAsia"/>
                <w:sz w:val="24"/>
              </w:rPr>
              <w:t>公司价值</w:t>
            </w:r>
            <w:r>
              <w:rPr>
                <w:rFonts w:hint="eastAsia"/>
                <w:sz w:val="24"/>
              </w:rPr>
              <w:t>与财务业绩研究专题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>讨论</w:t>
            </w:r>
            <w:r>
              <w:rPr>
                <w:rFonts w:hint="eastAsia"/>
                <w:sz w:val="24"/>
              </w:rPr>
              <w:t>&amp;</w:t>
            </w:r>
            <w:r>
              <w:rPr>
                <w:rFonts w:hint="eastAsia"/>
                <w:sz w:val="24"/>
              </w:rPr>
              <w:t>作业：探索中国市场上市公司价值决定因素</w:t>
            </w:r>
          </w:p>
        </w:tc>
      </w:tr>
      <w:tr w:rsidR="00C02B8D" w:rsidRPr="00DE6EB7" w:rsidTr="00FD4E0A">
        <w:trPr>
          <w:trHeight w:val="1660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>
              <w:rPr>
                <w:szCs w:val="21"/>
              </w:rPr>
              <w:t>28</w:t>
            </w:r>
            <w:r w:rsidRPr="00DE6EB7">
              <w:rPr>
                <w:rFonts w:hint="eastAsia"/>
                <w:szCs w:val="21"/>
              </w:rPr>
              <w:t>日</w:t>
            </w:r>
          </w:p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～</w:t>
            </w:r>
          </w:p>
          <w:p w:rsidR="00C02B8D" w:rsidRPr="00DE6EB7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>
              <w:rPr>
                <w:szCs w:val="21"/>
              </w:rPr>
              <w:t xml:space="preserve"> 4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 w:val="24"/>
              </w:rPr>
              <w:t>市场竞争与公司利润研究专题</w:t>
            </w:r>
          </w:p>
        </w:tc>
        <w:tc>
          <w:tcPr>
            <w:tcW w:w="846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</w:p>
        </w:tc>
      </w:tr>
      <w:tr w:rsidR="00C02B8D" w:rsidRPr="00DE6EB7" w:rsidTr="00FD4E0A">
        <w:trPr>
          <w:trHeight w:val="1660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5</w:t>
            </w:r>
            <w:r w:rsidRPr="00DE6EB7">
              <w:rPr>
                <w:rFonts w:hint="eastAsia"/>
                <w:szCs w:val="21"/>
              </w:rPr>
              <w:t>日</w:t>
            </w:r>
          </w:p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～</w:t>
            </w:r>
          </w:p>
          <w:p w:rsidR="00C02B8D" w:rsidRPr="00DE6EB7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11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  <w:r w:rsidRPr="003159AA">
              <w:rPr>
                <w:rFonts w:hint="eastAsia"/>
                <w:sz w:val="24"/>
              </w:rPr>
              <w:t>会计公告</w:t>
            </w:r>
            <w:r>
              <w:rPr>
                <w:rFonts w:hint="eastAsia"/>
                <w:sz w:val="24"/>
              </w:rPr>
              <w:t>与股票回报研究专题</w:t>
            </w:r>
          </w:p>
        </w:tc>
        <w:tc>
          <w:tcPr>
            <w:tcW w:w="846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C02B8D" w:rsidRPr="00DE6EB7" w:rsidRDefault="00C02B8D" w:rsidP="00C02B8D">
            <w:pPr>
              <w:spacing w:line="480" w:lineRule="auto"/>
              <w:rPr>
                <w:szCs w:val="21"/>
              </w:rPr>
            </w:pPr>
          </w:p>
        </w:tc>
      </w:tr>
      <w:tr w:rsidR="00C02B8D" w:rsidRPr="00DE6EB7" w:rsidTr="0016644D">
        <w:trPr>
          <w:trHeight w:val="1660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12</w:t>
            </w:r>
            <w:r w:rsidRPr="00DE6EB7">
              <w:rPr>
                <w:rFonts w:hint="eastAsia"/>
                <w:szCs w:val="21"/>
              </w:rPr>
              <w:t>日</w:t>
            </w:r>
          </w:p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～</w:t>
            </w:r>
          </w:p>
          <w:p w:rsidR="00C02B8D" w:rsidRPr="00DE6EB7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>
              <w:rPr>
                <w:szCs w:val="21"/>
              </w:rPr>
              <w:t>18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C02B8D" w:rsidRPr="003159AA" w:rsidRDefault="00C02B8D" w:rsidP="00C02B8D">
            <w:pPr>
              <w:spacing w:line="480" w:lineRule="auto"/>
              <w:rPr>
                <w:sz w:val="24"/>
              </w:rPr>
            </w:pPr>
            <w:r w:rsidRPr="003159AA">
              <w:rPr>
                <w:rFonts w:hint="eastAsia"/>
                <w:sz w:val="24"/>
              </w:rPr>
              <w:t>公司投资</w:t>
            </w:r>
            <w:r>
              <w:rPr>
                <w:rFonts w:hint="eastAsia"/>
                <w:sz w:val="24"/>
              </w:rPr>
              <w:t>研究专题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shd w:val="clear" w:color="auto" w:fill="auto"/>
          </w:tcPr>
          <w:p w:rsidR="00C02B8D" w:rsidRPr="003159AA" w:rsidRDefault="00C02B8D" w:rsidP="00C02B8D">
            <w:pPr>
              <w:spacing w:line="480" w:lineRule="auto"/>
              <w:rPr>
                <w:sz w:val="24"/>
              </w:rPr>
            </w:pPr>
          </w:p>
        </w:tc>
      </w:tr>
      <w:tr w:rsidR="00C02B8D" w:rsidRPr="00DE6EB7" w:rsidTr="0016644D">
        <w:trPr>
          <w:trHeight w:val="1660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C02B8D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>
              <w:rPr>
                <w:szCs w:val="21"/>
              </w:rPr>
              <w:t>19</w:t>
            </w:r>
            <w:r w:rsidRPr="00DE6EB7">
              <w:rPr>
                <w:rFonts w:hint="eastAsia"/>
                <w:szCs w:val="21"/>
              </w:rPr>
              <w:t>日</w:t>
            </w:r>
          </w:p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～</w:t>
            </w:r>
          </w:p>
          <w:p w:rsidR="00C02B8D" w:rsidRPr="00DE6EB7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>
              <w:rPr>
                <w:szCs w:val="21"/>
              </w:rPr>
              <w:t>25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95" w:type="dxa"/>
            <w:shd w:val="clear" w:color="auto" w:fill="auto"/>
          </w:tcPr>
          <w:p w:rsidR="00C02B8D" w:rsidRPr="003159AA" w:rsidRDefault="00C02B8D" w:rsidP="00C02B8D">
            <w:pPr>
              <w:spacing w:line="480" w:lineRule="auto"/>
              <w:rPr>
                <w:sz w:val="24"/>
              </w:rPr>
            </w:pPr>
            <w:r w:rsidRPr="0016670C">
              <w:rPr>
                <w:rFonts w:hint="eastAsia"/>
                <w:sz w:val="24"/>
              </w:rPr>
              <w:t>中国市场</w:t>
            </w:r>
            <w:r>
              <w:rPr>
                <w:rFonts w:hint="eastAsia"/>
                <w:sz w:val="24"/>
              </w:rPr>
              <w:t>公司治理研究实例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:rsidR="00C02B8D" w:rsidRPr="003159AA" w:rsidRDefault="00C02B8D" w:rsidP="00C02B8D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讨论</w:t>
            </w:r>
            <w:r>
              <w:rPr>
                <w:rFonts w:hint="eastAsia"/>
                <w:sz w:val="24"/>
              </w:rPr>
              <w:t>&amp;</w:t>
            </w:r>
            <w:r>
              <w:rPr>
                <w:rFonts w:hint="eastAsia"/>
                <w:sz w:val="24"/>
              </w:rPr>
              <w:t>作业：：</w:t>
            </w:r>
            <w:r w:rsidRPr="0016670C">
              <w:rPr>
                <w:rFonts w:hint="eastAsia"/>
                <w:sz w:val="24"/>
              </w:rPr>
              <w:t>中国市场</w:t>
            </w:r>
            <w:r>
              <w:rPr>
                <w:rFonts w:hint="eastAsia"/>
                <w:sz w:val="24"/>
              </w:rPr>
              <w:t>公司治理研究分析方法</w:t>
            </w:r>
          </w:p>
        </w:tc>
      </w:tr>
      <w:tr w:rsidR="00C02B8D" w:rsidRPr="00DE6EB7" w:rsidTr="0016644D">
        <w:trPr>
          <w:trHeight w:val="1660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C02B8D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>
              <w:rPr>
                <w:szCs w:val="21"/>
              </w:rPr>
              <w:t>27</w:t>
            </w:r>
            <w:r w:rsidRPr="00DE6EB7">
              <w:rPr>
                <w:rFonts w:hint="eastAsia"/>
                <w:szCs w:val="21"/>
              </w:rPr>
              <w:t>日</w:t>
            </w:r>
          </w:p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～</w:t>
            </w:r>
          </w:p>
          <w:p w:rsidR="00C02B8D" w:rsidRPr="00DE6EB7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>
              <w:rPr>
                <w:szCs w:val="21"/>
              </w:rPr>
              <w:t>1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895" w:type="dxa"/>
            <w:shd w:val="clear" w:color="auto" w:fill="auto"/>
          </w:tcPr>
          <w:p w:rsidR="00C02B8D" w:rsidRPr="003159AA" w:rsidRDefault="00C02B8D" w:rsidP="00C02B8D">
            <w:pPr>
              <w:spacing w:line="480" w:lineRule="auto"/>
              <w:rPr>
                <w:sz w:val="24"/>
              </w:rPr>
            </w:pPr>
            <w:r w:rsidRPr="0016670C">
              <w:rPr>
                <w:rFonts w:hint="eastAsia"/>
                <w:sz w:val="24"/>
              </w:rPr>
              <w:t>中国市场</w:t>
            </w:r>
            <w:r>
              <w:rPr>
                <w:rFonts w:hint="eastAsia"/>
                <w:sz w:val="24"/>
              </w:rPr>
              <w:t>政策评估研究实例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2990" w:type="dxa"/>
            <w:shd w:val="clear" w:color="auto" w:fill="auto"/>
          </w:tcPr>
          <w:p w:rsidR="00C02B8D" w:rsidRPr="003159AA" w:rsidRDefault="00C02B8D" w:rsidP="00C02B8D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讨论</w:t>
            </w:r>
            <w:r>
              <w:rPr>
                <w:rFonts w:hint="eastAsia"/>
                <w:sz w:val="24"/>
              </w:rPr>
              <w:t>&amp;</w:t>
            </w:r>
            <w:r>
              <w:rPr>
                <w:rFonts w:hint="eastAsia"/>
                <w:sz w:val="24"/>
              </w:rPr>
              <w:t>作业：：</w:t>
            </w:r>
            <w:r w:rsidRPr="0016670C">
              <w:rPr>
                <w:rFonts w:hint="eastAsia"/>
                <w:sz w:val="24"/>
              </w:rPr>
              <w:t>中国市场</w:t>
            </w:r>
            <w:r>
              <w:rPr>
                <w:rFonts w:hint="eastAsia"/>
                <w:sz w:val="24"/>
              </w:rPr>
              <w:t>政策评估分析方法</w:t>
            </w:r>
          </w:p>
        </w:tc>
      </w:tr>
      <w:tr w:rsidR="00C02B8D" w:rsidRPr="00DE6EB7" w:rsidTr="0016644D">
        <w:trPr>
          <w:trHeight w:val="1660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C02B8D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>
              <w:rPr>
                <w:szCs w:val="21"/>
              </w:rPr>
              <w:t>2</w:t>
            </w:r>
            <w:r w:rsidRPr="00DE6EB7">
              <w:rPr>
                <w:rFonts w:hint="eastAsia"/>
                <w:szCs w:val="21"/>
              </w:rPr>
              <w:t>日</w:t>
            </w:r>
          </w:p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～</w:t>
            </w:r>
          </w:p>
          <w:p w:rsidR="00C02B8D" w:rsidRPr="00DE6EB7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>
              <w:rPr>
                <w:szCs w:val="21"/>
              </w:rPr>
              <w:t>8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C02B8D" w:rsidRPr="003159AA" w:rsidRDefault="00C02B8D" w:rsidP="00C02B8D">
            <w:pPr>
              <w:spacing w:line="480" w:lineRule="auto"/>
              <w:rPr>
                <w:sz w:val="24"/>
              </w:rPr>
            </w:pPr>
            <w:r w:rsidRPr="0016670C">
              <w:rPr>
                <w:rFonts w:hint="eastAsia"/>
                <w:sz w:val="24"/>
              </w:rPr>
              <w:t>中国</w:t>
            </w:r>
            <w:r>
              <w:rPr>
                <w:rFonts w:hint="eastAsia"/>
                <w:sz w:val="24"/>
              </w:rPr>
              <w:t>市场投资者行为研究实例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:rsidR="00C02B8D" w:rsidRPr="003159AA" w:rsidRDefault="00C02B8D" w:rsidP="00C02B8D">
            <w:pPr>
              <w:spacing w:line="480" w:lineRule="auto"/>
              <w:rPr>
                <w:sz w:val="24"/>
              </w:rPr>
            </w:pPr>
          </w:p>
        </w:tc>
      </w:tr>
      <w:tr w:rsidR="00C02B8D" w:rsidRPr="00DE6EB7" w:rsidTr="0016644D">
        <w:trPr>
          <w:trHeight w:val="1660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C02B8D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6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>
              <w:rPr>
                <w:szCs w:val="21"/>
              </w:rPr>
              <w:t>9</w:t>
            </w:r>
            <w:r w:rsidRPr="00DE6EB7">
              <w:rPr>
                <w:rFonts w:hint="eastAsia"/>
                <w:szCs w:val="21"/>
              </w:rPr>
              <w:t>日</w:t>
            </w:r>
          </w:p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～</w:t>
            </w:r>
          </w:p>
          <w:p w:rsidR="00C02B8D" w:rsidRPr="00DE6EB7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15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728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895" w:type="dxa"/>
            <w:shd w:val="clear" w:color="auto" w:fill="auto"/>
          </w:tcPr>
          <w:p w:rsidR="00C02B8D" w:rsidRPr="003159AA" w:rsidRDefault="00C02B8D" w:rsidP="00C02B8D">
            <w:pPr>
              <w:spacing w:line="480" w:lineRule="auto"/>
              <w:rPr>
                <w:sz w:val="24"/>
              </w:rPr>
            </w:pPr>
            <w:r w:rsidRPr="0016670C">
              <w:rPr>
                <w:rFonts w:hint="eastAsia"/>
                <w:sz w:val="24"/>
              </w:rPr>
              <w:t>中国市场</w:t>
            </w:r>
            <w:r>
              <w:rPr>
                <w:rFonts w:hint="eastAsia"/>
                <w:sz w:val="24"/>
              </w:rPr>
              <w:t>社会责任与</w:t>
            </w:r>
            <w:r>
              <w:rPr>
                <w:rFonts w:hint="eastAsia"/>
                <w:sz w:val="24"/>
              </w:rPr>
              <w:t>E</w:t>
            </w:r>
            <w:r>
              <w:rPr>
                <w:sz w:val="24"/>
              </w:rPr>
              <w:t>SG</w:t>
            </w:r>
            <w:r>
              <w:rPr>
                <w:rFonts w:hint="eastAsia"/>
                <w:sz w:val="24"/>
              </w:rPr>
              <w:t>问题研究实例</w:t>
            </w:r>
          </w:p>
        </w:tc>
        <w:tc>
          <w:tcPr>
            <w:tcW w:w="846" w:type="dxa"/>
            <w:shd w:val="clear" w:color="auto" w:fill="auto"/>
            <w:vAlign w:val="center"/>
          </w:tcPr>
          <w:p w:rsidR="00C02B8D" w:rsidRPr="00DE6EB7" w:rsidRDefault="00C02B8D" w:rsidP="00C02B8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90" w:type="dxa"/>
            <w:shd w:val="clear" w:color="auto" w:fill="auto"/>
          </w:tcPr>
          <w:p w:rsidR="00C02B8D" w:rsidRPr="003159AA" w:rsidRDefault="00C02B8D" w:rsidP="00C02B8D">
            <w:pPr>
              <w:spacing w:line="480" w:lineRule="auto"/>
              <w:rPr>
                <w:sz w:val="24"/>
              </w:rPr>
            </w:pPr>
          </w:p>
        </w:tc>
      </w:tr>
    </w:tbl>
    <w:p w:rsidR="00051A2F" w:rsidRDefault="007C4A7F" w:rsidP="00051A2F">
      <w:pPr>
        <w:spacing w:line="480" w:lineRule="auto"/>
        <w:ind w:right="1260"/>
        <w:rPr>
          <w:sz w:val="18"/>
          <w:szCs w:val="18"/>
          <w:u w:val="dotted"/>
        </w:rPr>
      </w:pPr>
      <w:r>
        <w:rPr>
          <w:sz w:val="18"/>
          <w:szCs w:val="18"/>
          <w:u w:val="dotted"/>
        </w:rPr>
        <w:br w:type="page"/>
      </w:r>
    </w:p>
    <w:tbl>
      <w:tblPr>
        <w:tblW w:w="9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1377"/>
        <w:gridCol w:w="57"/>
        <w:gridCol w:w="1360"/>
        <w:gridCol w:w="6099"/>
      </w:tblGrid>
      <w:tr w:rsidR="00051A2F" w:rsidRPr="00DE6EB7" w:rsidTr="0072129D">
        <w:trPr>
          <w:trHeight w:val="828"/>
          <w:jc w:val="center"/>
        </w:trPr>
        <w:tc>
          <w:tcPr>
            <w:tcW w:w="1004" w:type="dxa"/>
            <w:vMerge w:val="restart"/>
            <w:shd w:val="clear" w:color="auto" w:fill="auto"/>
            <w:textDirection w:val="tbRlV"/>
            <w:vAlign w:val="center"/>
          </w:tcPr>
          <w:p w:rsidR="00051A2F" w:rsidRPr="00DE6EB7" w:rsidRDefault="00051A2F" w:rsidP="0072129D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lastRenderedPageBreak/>
              <w:t>周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次</w:t>
            </w:r>
          </w:p>
        </w:tc>
        <w:tc>
          <w:tcPr>
            <w:tcW w:w="1434" w:type="dxa"/>
            <w:gridSpan w:val="2"/>
            <w:vMerge w:val="restart"/>
            <w:shd w:val="clear" w:color="auto" w:fill="auto"/>
            <w:vAlign w:val="center"/>
          </w:tcPr>
          <w:p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 xml:space="preserve"> 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日～</w:t>
            </w:r>
            <w:r w:rsidRPr="00DE6EB7">
              <w:rPr>
                <w:rFonts w:hint="eastAsia"/>
                <w:szCs w:val="21"/>
              </w:rPr>
              <w:t xml:space="preserve"> 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  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7459" w:type="dxa"/>
            <w:gridSpan w:val="2"/>
            <w:shd w:val="clear" w:color="auto" w:fill="auto"/>
            <w:vAlign w:val="center"/>
          </w:tcPr>
          <w:p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期末考核</w:t>
            </w:r>
          </w:p>
        </w:tc>
      </w:tr>
      <w:tr w:rsidR="00051A2F" w:rsidRPr="00DE6EB7" w:rsidTr="0072129D">
        <w:trPr>
          <w:trHeight w:val="828"/>
          <w:jc w:val="center"/>
        </w:trPr>
        <w:tc>
          <w:tcPr>
            <w:tcW w:w="1004" w:type="dxa"/>
            <w:vMerge/>
            <w:shd w:val="clear" w:color="auto" w:fill="auto"/>
            <w:textDirection w:val="tbRlV"/>
            <w:vAlign w:val="center"/>
          </w:tcPr>
          <w:p w:rsidR="00051A2F" w:rsidRPr="00DE6EB7" w:rsidRDefault="00051A2F" w:rsidP="0072129D">
            <w:pPr>
              <w:spacing w:line="480" w:lineRule="auto"/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1434" w:type="dxa"/>
            <w:gridSpan w:val="2"/>
            <w:vMerge/>
            <w:shd w:val="clear" w:color="auto" w:fill="auto"/>
            <w:vAlign w:val="center"/>
          </w:tcPr>
          <w:p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:rsidR="00051A2F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时数</w:t>
            </w:r>
          </w:p>
        </w:tc>
        <w:tc>
          <w:tcPr>
            <w:tcW w:w="6099" w:type="dxa"/>
            <w:shd w:val="clear" w:color="auto" w:fill="auto"/>
            <w:vAlign w:val="center"/>
          </w:tcPr>
          <w:p w:rsidR="00051A2F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考核方式</w:t>
            </w:r>
          </w:p>
        </w:tc>
      </w:tr>
      <w:tr w:rsidR="00051A2F" w:rsidRPr="00DE6EB7" w:rsidTr="00E70561">
        <w:trPr>
          <w:trHeight w:val="1660"/>
          <w:jc w:val="center"/>
        </w:trPr>
        <w:tc>
          <w:tcPr>
            <w:tcW w:w="1004" w:type="dxa"/>
            <w:shd w:val="clear" w:color="auto" w:fill="auto"/>
            <w:vAlign w:val="center"/>
          </w:tcPr>
          <w:p w:rsidR="00051A2F" w:rsidRPr="00DE6EB7" w:rsidRDefault="007C4A7F" w:rsidP="004C3D83"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 w:rsidRPr="00DE6EB7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16</w:t>
            </w:r>
            <w:r w:rsidRPr="00DE6EB7">
              <w:rPr>
                <w:rFonts w:hint="eastAsia"/>
                <w:szCs w:val="21"/>
              </w:rPr>
              <w:t>日</w:t>
            </w:r>
          </w:p>
          <w:p w:rsidR="00C02B8D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～</w:t>
            </w:r>
          </w:p>
          <w:p w:rsidR="00051A2F" w:rsidRPr="00DE6EB7" w:rsidRDefault="00C02B8D" w:rsidP="00C02B8D">
            <w:pPr>
              <w:spacing w:line="276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 w:rsidRPr="00DE6EB7">
              <w:rPr>
                <w:rFonts w:hint="eastAsia"/>
                <w:szCs w:val="21"/>
              </w:rPr>
              <w:t>月</w:t>
            </w:r>
            <w:r w:rsidRPr="00DE6EB7">
              <w:rPr>
                <w:szCs w:val="21"/>
              </w:rPr>
              <w:t>/</w:t>
            </w:r>
            <w:r>
              <w:rPr>
                <w:szCs w:val="21"/>
              </w:rPr>
              <w:t>22</w:t>
            </w:r>
            <w:r w:rsidRPr="00DE6EB7">
              <w:rPr>
                <w:rFonts w:hint="eastAsia"/>
                <w:szCs w:val="21"/>
              </w:rPr>
              <w:t>日</w:t>
            </w:r>
          </w:p>
        </w:tc>
        <w:tc>
          <w:tcPr>
            <w:tcW w:w="1360" w:type="dxa"/>
            <w:shd w:val="clear" w:color="auto" w:fill="auto"/>
            <w:vAlign w:val="center"/>
          </w:tcPr>
          <w:p w:rsidR="00051A2F" w:rsidRPr="00051A2F" w:rsidRDefault="000778BB" w:rsidP="00E70561">
            <w:pPr>
              <w:spacing w:line="480" w:lineRule="auto"/>
              <w:jc w:val="center"/>
              <w:rPr>
                <w:color w:val="FF0000"/>
                <w:szCs w:val="21"/>
              </w:rPr>
            </w:pPr>
            <w:r w:rsidRPr="000778BB">
              <w:rPr>
                <w:rFonts w:hint="eastAsia"/>
                <w:szCs w:val="21"/>
              </w:rPr>
              <w:t>2</w:t>
            </w:r>
          </w:p>
        </w:tc>
        <w:tc>
          <w:tcPr>
            <w:tcW w:w="6099" w:type="dxa"/>
            <w:shd w:val="clear" w:color="auto" w:fill="auto"/>
          </w:tcPr>
          <w:p w:rsidR="00051A2F" w:rsidRPr="00DE6EB7" w:rsidRDefault="000778BB" w:rsidP="0072129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课程论文</w:t>
            </w:r>
          </w:p>
        </w:tc>
      </w:tr>
      <w:tr w:rsidR="00051A2F" w:rsidRPr="00DE6EB7" w:rsidTr="00051A2F">
        <w:trPr>
          <w:trHeight w:val="1347"/>
          <w:jc w:val="center"/>
        </w:trPr>
        <w:tc>
          <w:tcPr>
            <w:tcW w:w="2381" w:type="dxa"/>
            <w:gridSpan w:val="2"/>
            <w:shd w:val="clear" w:color="auto" w:fill="auto"/>
            <w:vAlign w:val="center"/>
          </w:tcPr>
          <w:p w:rsidR="00051A2F" w:rsidRPr="00DE6EB7" w:rsidRDefault="00051A2F" w:rsidP="0072129D">
            <w:pPr>
              <w:spacing w:line="480" w:lineRule="auto"/>
              <w:jc w:val="center"/>
              <w:rPr>
                <w:szCs w:val="21"/>
              </w:rPr>
            </w:pPr>
            <w:r w:rsidRPr="00DE6EB7">
              <w:rPr>
                <w:rFonts w:hint="eastAsia"/>
                <w:szCs w:val="21"/>
              </w:rPr>
              <w:t>指定教材和教学参考书</w:t>
            </w:r>
          </w:p>
        </w:tc>
        <w:tc>
          <w:tcPr>
            <w:tcW w:w="7516" w:type="dxa"/>
            <w:gridSpan w:val="3"/>
            <w:shd w:val="clear" w:color="auto" w:fill="auto"/>
          </w:tcPr>
          <w:p w:rsidR="00A06ABA" w:rsidRDefault="00A06ABA" w:rsidP="00A06ABA">
            <w:r>
              <w:rPr>
                <w:rFonts w:hint="eastAsia"/>
              </w:rPr>
              <w:t>指定教材：</w:t>
            </w:r>
          </w:p>
          <w:p w:rsidR="00A06ABA" w:rsidRDefault="00A06ABA" w:rsidP="00A06ABA">
            <w:pPr>
              <w:ind w:firstLine="435"/>
            </w:pPr>
            <w:r>
              <w:rPr>
                <w:rFonts w:hint="eastAsia"/>
              </w:rPr>
              <w:t>1</w:t>
            </w:r>
            <w:r>
              <w:t xml:space="preserve">.  </w:t>
            </w:r>
            <w:r>
              <w:rPr>
                <w:rFonts w:hint="eastAsia"/>
              </w:rPr>
              <w:t>《</w:t>
            </w:r>
            <w:r w:rsidRPr="00680337">
              <w:rPr>
                <w:rFonts w:hint="eastAsia"/>
              </w:rPr>
              <w:t>Stata</w:t>
            </w:r>
            <w:r w:rsidRPr="00680337">
              <w:rPr>
                <w:rFonts w:hint="eastAsia"/>
              </w:rPr>
              <w:t>统计分析从入门到精通</w:t>
            </w:r>
            <w:r>
              <w:rPr>
                <w:rFonts w:hint="eastAsia"/>
              </w:rPr>
              <w:t>》，</w:t>
            </w:r>
            <w:r w:rsidRPr="00680337">
              <w:rPr>
                <w:rFonts w:hint="eastAsia"/>
              </w:rPr>
              <w:t>杨维忠，张甜</w:t>
            </w:r>
            <w:r w:rsidRPr="00680337">
              <w:rPr>
                <w:rFonts w:hint="eastAsia"/>
              </w:rPr>
              <w:t xml:space="preserve"> </w:t>
            </w:r>
            <w:r w:rsidRPr="00680337">
              <w:rPr>
                <w:rFonts w:hint="eastAsia"/>
              </w:rPr>
              <w:t>著</w:t>
            </w:r>
            <w:r>
              <w:rPr>
                <w:rFonts w:hint="eastAsia"/>
              </w:rPr>
              <w:t>，</w:t>
            </w:r>
            <w:r w:rsidRPr="00680337">
              <w:rPr>
                <w:rFonts w:hint="eastAsia"/>
              </w:rPr>
              <w:t>清华大学出版社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2</w:t>
            </w:r>
            <w:r>
              <w:t>022</w:t>
            </w:r>
            <w:r>
              <w:rPr>
                <w:rFonts w:hint="eastAsia"/>
              </w:rPr>
              <w:t>.</w:t>
            </w:r>
          </w:p>
          <w:p w:rsidR="00A06ABA" w:rsidRPr="00005097" w:rsidRDefault="00A06ABA" w:rsidP="00A06ABA">
            <w:pPr>
              <w:ind w:firstLine="435"/>
            </w:pPr>
            <w:r>
              <w:t>2</w:t>
            </w:r>
            <w:r w:rsidRPr="00D1249C">
              <w:rPr>
                <w:rFonts w:hint="eastAsia"/>
              </w:rPr>
              <w:t>.</w:t>
            </w:r>
            <w:r w:rsidRPr="00D1249C">
              <w:rPr>
                <w:rFonts w:hint="eastAsia"/>
              </w:rPr>
              <w:tab/>
            </w:r>
            <w:r w:rsidRPr="00D1249C">
              <w:rPr>
                <w:rFonts w:hint="eastAsia"/>
              </w:rPr>
              <w:t>《</w:t>
            </w:r>
            <w:r w:rsidRPr="00D1249C">
              <w:rPr>
                <w:rFonts w:hint="eastAsia"/>
              </w:rPr>
              <w:t xml:space="preserve">The Little SAS Book </w:t>
            </w:r>
            <w:r w:rsidRPr="00D1249C">
              <w:rPr>
                <w:rFonts w:hint="eastAsia"/>
              </w:rPr>
              <w:t>中文版》</w:t>
            </w:r>
            <w:r w:rsidRPr="00D1249C">
              <w:rPr>
                <w:rFonts w:hint="eastAsia"/>
              </w:rPr>
              <w:t>. Lora D. Delwiche</w:t>
            </w:r>
            <w:r w:rsidRPr="00D1249C">
              <w:rPr>
                <w:rFonts w:hint="eastAsia"/>
              </w:rPr>
              <w:t>（洛拉·</w:t>
            </w:r>
            <w:r w:rsidRPr="00D1249C">
              <w:rPr>
                <w:rFonts w:hint="eastAsia"/>
              </w:rPr>
              <w:t>D</w:t>
            </w:r>
            <w:r w:rsidRPr="00D1249C">
              <w:rPr>
                <w:rFonts w:hint="eastAsia"/>
              </w:rPr>
              <w:t>·德尔维奇）</w:t>
            </w:r>
            <w:r w:rsidRPr="00D1249C">
              <w:rPr>
                <w:rFonts w:hint="eastAsia"/>
              </w:rPr>
              <w:t>, Susan J. Slaughter</w:t>
            </w:r>
            <w:r w:rsidRPr="00D1249C">
              <w:rPr>
                <w:rFonts w:hint="eastAsia"/>
              </w:rPr>
              <w:t>（苏珊·</w:t>
            </w:r>
            <w:r w:rsidRPr="00D1249C">
              <w:rPr>
                <w:rFonts w:hint="eastAsia"/>
              </w:rPr>
              <w:t>J</w:t>
            </w:r>
            <w:r w:rsidRPr="00D1249C">
              <w:rPr>
                <w:rFonts w:hint="eastAsia"/>
              </w:rPr>
              <w:t>·斯劳特）著，清华大学出版社，</w:t>
            </w:r>
            <w:r w:rsidRPr="00D1249C">
              <w:rPr>
                <w:rFonts w:hint="eastAsia"/>
              </w:rPr>
              <w:t>2018.</w:t>
            </w:r>
          </w:p>
          <w:p w:rsidR="00A06ABA" w:rsidRDefault="00A06ABA" w:rsidP="00A06ABA">
            <w:bookmarkStart w:id="0" w:name="_GoBack"/>
            <w:bookmarkEnd w:id="0"/>
            <w:r>
              <w:rPr>
                <w:rFonts w:hint="eastAsia"/>
              </w:rPr>
              <w:t>参考书目：</w:t>
            </w:r>
          </w:p>
          <w:p w:rsidR="00A06ABA" w:rsidRPr="00680337" w:rsidRDefault="00A06ABA" w:rsidP="00A06ABA">
            <w:pPr>
              <w:ind w:firstLine="435"/>
              <w:rPr>
                <w:szCs w:val="21"/>
              </w:rPr>
            </w:pPr>
            <w:r>
              <w:rPr>
                <w:szCs w:val="21"/>
              </w:rPr>
              <w:t>1</w:t>
            </w:r>
            <w:r w:rsidRPr="00D1249C">
              <w:rPr>
                <w:rFonts w:hint="eastAsia"/>
                <w:szCs w:val="21"/>
              </w:rPr>
              <w:t>.</w:t>
            </w:r>
            <w:r w:rsidRPr="00D1249C">
              <w:rPr>
                <w:rFonts w:hint="eastAsia"/>
                <w:szCs w:val="21"/>
              </w:rPr>
              <w:tab/>
            </w:r>
            <w:r w:rsidRPr="00D1249C">
              <w:rPr>
                <w:rFonts w:hint="eastAsia"/>
                <w:szCs w:val="21"/>
              </w:rPr>
              <w:t>陈强</w:t>
            </w:r>
            <w:r w:rsidRPr="00D1249C">
              <w:rPr>
                <w:rFonts w:hint="eastAsia"/>
                <w:szCs w:val="21"/>
              </w:rPr>
              <w:t>.</w:t>
            </w:r>
            <w:r w:rsidRPr="00D1249C">
              <w:rPr>
                <w:rFonts w:hint="eastAsia"/>
                <w:szCs w:val="21"/>
              </w:rPr>
              <w:t>《高级计量经济学及</w:t>
            </w:r>
            <w:r w:rsidRPr="00D1249C">
              <w:rPr>
                <w:rFonts w:hint="eastAsia"/>
                <w:szCs w:val="21"/>
              </w:rPr>
              <w:t>Stata</w:t>
            </w:r>
            <w:r w:rsidRPr="00D1249C">
              <w:rPr>
                <w:rFonts w:hint="eastAsia"/>
                <w:szCs w:val="21"/>
              </w:rPr>
              <w:t>应用</w:t>
            </w:r>
            <w:r w:rsidRPr="00D1249C">
              <w:rPr>
                <w:rFonts w:hint="eastAsia"/>
                <w:szCs w:val="21"/>
              </w:rPr>
              <w:t>(</w:t>
            </w:r>
            <w:r w:rsidRPr="00D1249C">
              <w:rPr>
                <w:rFonts w:hint="eastAsia"/>
                <w:szCs w:val="21"/>
              </w:rPr>
              <w:t>第二版</w:t>
            </w:r>
            <w:r w:rsidRPr="00D1249C">
              <w:rPr>
                <w:rFonts w:hint="eastAsia"/>
                <w:szCs w:val="21"/>
              </w:rPr>
              <w:t>)</w:t>
            </w:r>
            <w:r w:rsidRPr="00D1249C">
              <w:rPr>
                <w:rFonts w:hint="eastAsia"/>
                <w:szCs w:val="21"/>
              </w:rPr>
              <w:t>》，高等教育出版社</w:t>
            </w:r>
            <w:r w:rsidRPr="00D1249C">
              <w:rPr>
                <w:rFonts w:hint="eastAsia"/>
                <w:szCs w:val="21"/>
              </w:rPr>
              <w:t>, 2014.</w:t>
            </w:r>
          </w:p>
          <w:p w:rsidR="00A06ABA" w:rsidRDefault="00A06ABA" w:rsidP="00A06ABA">
            <w:pPr>
              <w:ind w:firstLine="435"/>
            </w:pPr>
            <w:r>
              <w:t>2.</w:t>
            </w:r>
            <w:r w:rsidRPr="00D1249C">
              <w:rPr>
                <w:rFonts w:hint="eastAsia"/>
              </w:rPr>
              <w:tab/>
              <w:t>Der G , Everitt B S .</w:t>
            </w:r>
            <w:r w:rsidRPr="00D1249C">
              <w:rPr>
                <w:rFonts w:hint="eastAsia"/>
              </w:rPr>
              <w:t>《</w:t>
            </w:r>
            <w:r w:rsidRPr="00D1249C">
              <w:rPr>
                <w:rFonts w:hint="eastAsia"/>
              </w:rPr>
              <w:t>A Handbook of Statistical Analyses Using SAS</w:t>
            </w:r>
            <w:r w:rsidRPr="00D1249C">
              <w:rPr>
                <w:rFonts w:hint="eastAsia"/>
              </w:rPr>
              <w:t>》</w:t>
            </w:r>
            <w:r w:rsidRPr="00D1249C">
              <w:rPr>
                <w:rFonts w:hint="eastAsia"/>
              </w:rPr>
              <w:t>. 3th Edition. Chapman and Hall/CRC, 2008.</w:t>
            </w:r>
          </w:p>
          <w:p w:rsidR="00A06ABA" w:rsidRDefault="00A06ABA" w:rsidP="00A06ABA">
            <w:pPr>
              <w:ind w:firstLine="435"/>
            </w:pPr>
            <w:r>
              <w:t>3</w:t>
            </w:r>
            <w:r w:rsidRPr="00D1249C">
              <w:rPr>
                <w:rFonts w:hint="eastAsia"/>
              </w:rPr>
              <w:t>.</w:t>
            </w:r>
            <w:r w:rsidRPr="00D1249C">
              <w:rPr>
                <w:rFonts w:hint="eastAsia"/>
              </w:rPr>
              <w:tab/>
              <w:t xml:space="preserve">E Boehmer, JP Broussard, and JP Kallunki. </w:t>
            </w:r>
            <w:r w:rsidRPr="00D1249C">
              <w:rPr>
                <w:rFonts w:hint="eastAsia"/>
              </w:rPr>
              <w:t>《</w:t>
            </w:r>
            <w:r w:rsidRPr="00D1249C">
              <w:rPr>
                <w:rFonts w:hint="eastAsia"/>
              </w:rPr>
              <w:t>Using SAS in financial research</w:t>
            </w:r>
            <w:r w:rsidRPr="00D1249C">
              <w:rPr>
                <w:rFonts w:hint="eastAsia"/>
              </w:rPr>
              <w:t>》</w:t>
            </w:r>
            <w:r w:rsidRPr="00D1249C">
              <w:rPr>
                <w:rFonts w:hint="eastAsia"/>
              </w:rPr>
              <w:t>. SAS, 2002.</w:t>
            </w:r>
          </w:p>
          <w:p w:rsidR="00051A2F" w:rsidRPr="000778BB" w:rsidRDefault="00051A2F" w:rsidP="0072129D">
            <w:pPr>
              <w:spacing w:line="480" w:lineRule="auto"/>
              <w:rPr>
                <w:szCs w:val="21"/>
              </w:rPr>
            </w:pPr>
          </w:p>
        </w:tc>
      </w:tr>
    </w:tbl>
    <w:p w:rsidR="00051A2F" w:rsidRPr="00515C06" w:rsidRDefault="00051A2F" w:rsidP="00051A2F">
      <w:pPr>
        <w:spacing w:line="480" w:lineRule="auto"/>
        <w:ind w:right="360"/>
        <w:jc w:val="right"/>
        <w:rPr>
          <w:sz w:val="18"/>
          <w:szCs w:val="18"/>
        </w:rPr>
      </w:pPr>
      <w:r w:rsidRPr="00515C06">
        <w:rPr>
          <w:rFonts w:hint="eastAsia"/>
          <w:sz w:val="18"/>
          <w:szCs w:val="18"/>
        </w:rPr>
        <w:t>教研室主任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  <w:u w:val="dotted"/>
        </w:rPr>
        <w:t xml:space="preserve">       </w:t>
      </w:r>
    </w:p>
    <w:p w:rsidR="00515C06" w:rsidRPr="00515C06" w:rsidRDefault="00515C06" w:rsidP="00051A2F">
      <w:pPr>
        <w:spacing w:line="480" w:lineRule="auto"/>
        <w:ind w:right="540"/>
        <w:jc w:val="right"/>
        <w:rPr>
          <w:sz w:val="18"/>
          <w:szCs w:val="18"/>
        </w:rPr>
      </w:pPr>
      <w:r>
        <w:rPr>
          <w:rFonts w:hint="eastAsia"/>
          <w:sz w:val="18"/>
          <w:szCs w:val="18"/>
          <w:u w:val="dotted"/>
        </w:rPr>
        <w:t xml:space="preserve"> </w:t>
      </w:r>
    </w:p>
    <w:sectPr w:rsidR="00515C06" w:rsidRPr="00515C06" w:rsidSect="00515C06">
      <w:pgSz w:w="11907" w:h="16840" w:code="9"/>
      <w:pgMar w:top="1440" w:right="1361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C61" w:rsidRDefault="00331C61" w:rsidP="00DF1F09">
      <w:r>
        <w:separator/>
      </w:r>
    </w:p>
  </w:endnote>
  <w:endnote w:type="continuationSeparator" w:id="0">
    <w:p w:rsidR="00331C61" w:rsidRDefault="00331C61" w:rsidP="00DF1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C61" w:rsidRDefault="00331C61" w:rsidP="00DF1F09">
      <w:r>
        <w:separator/>
      </w:r>
    </w:p>
  </w:footnote>
  <w:footnote w:type="continuationSeparator" w:id="0">
    <w:p w:rsidR="00331C61" w:rsidRDefault="00331C61" w:rsidP="00DF1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C06"/>
    <w:rsid w:val="00022B65"/>
    <w:rsid w:val="00051A2F"/>
    <w:rsid w:val="000778BB"/>
    <w:rsid w:val="001F1B13"/>
    <w:rsid w:val="002F54C3"/>
    <w:rsid w:val="00331C61"/>
    <w:rsid w:val="00377CB2"/>
    <w:rsid w:val="004C3D83"/>
    <w:rsid w:val="00515C06"/>
    <w:rsid w:val="005B5B36"/>
    <w:rsid w:val="0060725B"/>
    <w:rsid w:val="0072129D"/>
    <w:rsid w:val="007C4A7F"/>
    <w:rsid w:val="008E4ECD"/>
    <w:rsid w:val="00946EC8"/>
    <w:rsid w:val="00A06ABA"/>
    <w:rsid w:val="00B32D8E"/>
    <w:rsid w:val="00C02B8D"/>
    <w:rsid w:val="00DE6EB7"/>
    <w:rsid w:val="00DF1F09"/>
    <w:rsid w:val="00E70561"/>
    <w:rsid w:val="00EA6D75"/>
    <w:rsid w:val="00FA1FE9"/>
    <w:rsid w:val="00FD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A852047"/>
  <w15:chartTrackingRefBased/>
  <w15:docId w15:val="{C22D4822-E021-4130-B376-F4312A63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15C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1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DF1F09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F1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DF1F0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3CA0C-1BF8-42A6-9294-D88CFA1AF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230</Words>
  <Characters>1315</Characters>
  <Application>Microsoft Office Word</Application>
  <DocSecurity>0</DocSecurity>
  <Lines>10</Lines>
  <Paragraphs>3</Paragraphs>
  <ScaleCrop>false</ScaleCrop>
  <Company>JUP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上海财经大学20   －20   学年第   学期教学进度表</dc:title>
  <dc:subject/>
  <dc:creator>xixi</dc:creator>
  <cp:keywords/>
  <dc:description/>
  <cp:lastModifiedBy>Yuchao Jin</cp:lastModifiedBy>
  <cp:revision>12</cp:revision>
  <dcterms:created xsi:type="dcterms:W3CDTF">2024-02-22T06:41:00Z</dcterms:created>
  <dcterms:modified xsi:type="dcterms:W3CDTF">2025-02-23T16:51:00Z</dcterms:modified>
</cp:coreProperties>
</file>