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580DD" w14:textId="77777777" w:rsidR="00570A28" w:rsidRDefault="00000000">
      <w:pPr>
        <w:spacing w:line="480" w:lineRule="auto"/>
        <w:ind w:leftChars="-259" w:left="-185" w:hangingChars="110" w:hanging="359"/>
        <w:jc w:val="center"/>
        <w:rPr>
          <w:rFonts w:ascii="黑体" w:eastAsia="黑体"/>
          <w:b/>
          <w:sz w:val="32"/>
          <w:szCs w:val="32"/>
          <w:u w:val="double"/>
        </w:rPr>
      </w:pPr>
      <w:r>
        <w:rPr>
          <w:rFonts w:ascii="黑体" w:eastAsia="黑体" w:hint="eastAsia"/>
          <w:b/>
          <w:sz w:val="32"/>
          <w:szCs w:val="32"/>
          <w:u w:val="double"/>
        </w:rPr>
        <w:t xml:space="preserve">  上海财经大学2024－2025学年第二学期教学进度表  </w:t>
      </w:r>
    </w:p>
    <w:p w14:paraId="62879D35" w14:textId="77777777" w:rsidR="00570A28" w:rsidRDefault="00570A28">
      <w:pPr>
        <w:spacing w:line="480" w:lineRule="auto"/>
        <w:rPr>
          <w:szCs w:val="21"/>
          <w:u w:val="dotted"/>
        </w:rPr>
      </w:pPr>
    </w:p>
    <w:p w14:paraId="5F9564F6" w14:textId="77777777" w:rsidR="00570A28" w:rsidRDefault="00000000">
      <w:pPr>
        <w:spacing w:line="480" w:lineRule="auto"/>
        <w:rPr>
          <w:sz w:val="24"/>
        </w:rPr>
      </w:pPr>
      <w:r>
        <w:rPr>
          <w:rFonts w:cs="宋体" w:hint="eastAsia"/>
          <w:color w:val="000000"/>
          <w:kern w:val="0"/>
          <w:sz w:val="24"/>
          <w:u w:val="dotted"/>
        </w:rPr>
        <w:t>法学院</w:t>
      </w:r>
      <w:r>
        <w:rPr>
          <w:rFonts w:ascii="宋体" w:hAnsi="宋体" w:cs="宋体"/>
          <w:color w:val="000000"/>
          <w:kern w:val="0"/>
          <w:sz w:val="24"/>
          <w:u w:val="dotted"/>
        </w:rPr>
        <w:t xml:space="preserve">    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u w:val="dotted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4"/>
          <w:u w:val="dotted"/>
          <w:lang w:eastAsia="zh"/>
        </w:rPr>
        <w:t>法学</w:t>
      </w:r>
      <w:r>
        <w:rPr>
          <w:rFonts w:ascii="宋体" w:hAnsi="宋体" w:cs="宋体"/>
          <w:color w:val="000000"/>
          <w:kern w:val="0"/>
          <w:sz w:val="24"/>
          <w:u w:val="dotted"/>
        </w:rPr>
        <w:t xml:space="preserve">   </w:t>
      </w:r>
      <w:r>
        <w:rPr>
          <w:rFonts w:cs="宋体" w:hint="eastAsia"/>
          <w:color w:val="000000"/>
          <w:kern w:val="0"/>
          <w:sz w:val="24"/>
        </w:rPr>
        <w:t>专业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dotted"/>
        </w:rPr>
        <w:t xml:space="preserve"> </w:t>
      </w:r>
      <w:r>
        <w:rPr>
          <w:rFonts w:hint="eastAsia"/>
          <w:sz w:val="24"/>
          <w:u w:val="dotted"/>
          <w:lang w:eastAsia="zh"/>
        </w:rPr>
        <w:t>高年级研讨课</w:t>
      </w:r>
      <w:r>
        <w:rPr>
          <w:rFonts w:hint="eastAsia"/>
          <w:sz w:val="24"/>
          <w:u w:val="dotted"/>
        </w:rPr>
        <w:t xml:space="preserve">    </w:t>
      </w:r>
      <w:r>
        <w:rPr>
          <w:rFonts w:hint="eastAsia"/>
          <w:sz w:val="24"/>
        </w:rPr>
        <w:t>班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课程名称</w:t>
      </w:r>
      <w:r>
        <w:rPr>
          <w:rFonts w:hint="eastAsia"/>
          <w:sz w:val="24"/>
          <w:u w:val="dotted"/>
        </w:rPr>
        <w:t xml:space="preserve">    </w:t>
      </w:r>
      <w:r>
        <w:rPr>
          <w:rFonts w:hint="eastAsia"/>
          <w:sz w:val="24"/>
          <w:u w:val="dotted"/>
        </w:rPr>
        <w:t>民法请求权基础分析实例研习（二）（</w:t>
      </w:r>
      <w:r>
        <w:rPr>
          <w:rFonts w:hint="eastAsia"/>
          <w:sz w:val="24"/>
          <w:u w:val="dotted"/>
        </w:rPr>
        <w:t>0451</w:t>
      </w:r>
      <w:r>
        <w:rPr>
          <w:rFonts w:hint="eastAsia"/>
          <w:sz w:val="24"/>
          <w:u w:val="dotted"/>
        </w:rPr>
        <w:t>）</w:t>
      </w:r>
      <w:r>
        <w:rPr>
          <w:rFonts w:hint="eastAsia"/>
          <w:sz w:val="24"/>
          <w:u w:val="dotted"/>
        </w:rPr>
        <w:t xml:space="preserve">  </w:t>
      </w:r>
      <w:r>
        <w:rPr>
          <w:rFonts w:hint="eastAsia"/>
          <w:sz w:val="24"/>
          <w:u w:val="dotted"/>
        </w:rPr>
        <w:t>课程代码</w:t>
      </w:r>
      <w:r>
        <w:rPr>
          <w:rFonts w:hint="eastAsia"/>
          <w:sz w:val="24"/>
          <w:u w:val="dotted"/>
        </w:rPr>
        <w:t xml:space="preserve">  102500    </w:t>
      </w:r>
    </w:p>
    <w:p w14:paraId="0F0931F8" w14:textId="77777777" w:rsidR="00570A28" w:rsidRDefault="00000000">
      <w:pPr>
        <w:spacing w:line="480" w:lineRule="auto"/>
        <w:rPr>
          <w:szCs w:val="21"/>
        </w:rPr>
      </w:pPr>
      <w:r>
        <w:rPr>
          <w:rFonts w:hint="eastAsia"/>
          <w:szCs w:val="21"/>
        </w:rPr>
        <w:t>总学时</w:t>
      </w:r>
      <w:r>
        <w:rPr>
          <w:rFonts w:hint="eastAsia"/>
          <w:szCs w:val="21"/>
          <w:u w:val="dotted"/>
        </w:rPr>
        <w:t xml:space="preserve"> 32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本学期安排学时数</w:t>
      </w:r>
      <w:r>
        <w:rPr>
          <w:rFonts w:hint="eastAsia"/>
          <w:szCs w:val="21"/>
          <w:u w:val="dotted"/>
        </w:rPr>
        <w:t xml:space="preserve"> 32   </w:t>
      </w:r>
      <w:r>
        <w:rPr>
          <w:rFonts w:hint="eastAsia"/>
          <w:szCs w:val="21"/>
        </w:rPr>
        <w:t>（其中讲课</w:t>
      </w:r>
      <w:r>
        <w:rPr>
          <w:rFonts w:hint="eastAsia"/>
          <w:szCs w:val="21"/>
          <w:u w:val="dotted"/>
        </w:rPr>
        <w:t xml:space="preserve">  32  </w:t>
      </w:r>
      <w:r>
        <w:rPr>
          <w:rFonts w:hint="eastAsia"/>
          <w:szCs w:val="21"/>
        </w:rPr>
        <w:t>学时，课堂练习、讨论</w:t>
      </w:r>
      <w:r>
        <w:rPr>
          <w:rFonts w:hint="eastAsia"/>
          <w:szCs w:val="21"/>
          <w:u w:val="dotted"/>
        </w:rPr>
        <w:t xml:space="preserve">  0  </w:t>
      </w:r>
      <w:r>
        <w:rPr>
          <w:rFonts w:hint="eastAsia"/>
          <w:szCs w:val="21"/>
        </w:rPr>
        <w:t>学时，其他</w:t>
      </w:r>
      <w:r>
        <w:rPr>
          <w:rFonts w:hint="eastAsia"/>
          <w:szCs w:val="21"/>
          <w:u w:val="dotted"/>
        </w:rPr>
        <w:t xml:space="preserve">    0</w:t>
      </w:r>
      <w:r>
        <w:rPr>
          <w:rFonts w:hint="eastAsia"/>
          <w:szCs w:val="21"/>
        </w:rPr>
        <w:t>学时）</w:t>
      </w:r>
    </w:p>
    <w:p w14:paraId="5CA53D8B" w14:textId="77777777" w:rsidR="00570A28" w:rsidRDefault="00000000">
      <w:pPr>
        <w:spacing w:line="480" w:lineRule="auto"/>
        <w:rPr>
          <w:szCs w:val="21"/>
          <w:u w:val="dotted"/>
        </w:rPr>
      </w:pPr>
      <w:r>
        <w:rPr>
          <w:rFonts w:hint="eastAsia"/>
          <w:szCs w:val="21"/>
        </w:rPr>
        <w:t>讲课教师</w:t>
      </w:r>
      <w:r>
        <w:rPr>
          <w:rFonts w:hint="eastAsia"/>
          <w:szCs w:val="21"/>
          <w:u w:val="dotted"/>
        </w:rPr>
        <w:t xml:space="preserve">   </w:t>
      </w:r>
      <w:r>
        <w:rPr>
          <w:rFonts w:hint="eastAsia"/>
          <w:szCs w:val="21"/>
          <w:u w:val="dotted"/>
        </w:rPr>
        <w:t>朱晓喆、刘洋</w:t>
      </w:r>
      <w:r>
        <w:rPr>
          <w:rFonts w:hint="eastAsia"/>
          <w:szCs w:val="21"/>
          <w:u w:val="dotted"/>
        </w:rPr>
        <w:t xml:space="preserve">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辅导教师</w:t>
      </w:r>
      <w:r>
        <w:rPr>
          <w:rFonts w:hint="eastAsia"/>
          <w:szCs w:val="21"/>
          <w:u w:val="dotted"/>
        </w:rPr>
        <w:t xml:space="preserve">       </w:t>
      </w:r>
      <w:r>
        <w:rPr>
          <w:rFonts w:hint="eastAsia"/>
          <w:szCs w:val="21"/>
          <w:u w:val="dotted"/>
        </w:rPr>
        <w:t>无</w:t>
      </w:r>
      <w:r>
        <w:rPr>
          <w:rFonts w:hint="eastAsia"/>
          <w:szCs w:val="21"/>
          <w:u w:val="dotted"/>
        </w:rPr>
        <w:t xml:space="preserve">            </w:t>
      </w:r>
    </w:p>
    <w:p w14:paraId="0158DF63" w14:textId="77777777" w:rsidR="00570A28" w:rsidRDefault="00570A28">
      <w:pPr>
        <w:spacing w:line="480" w:lineRule="auto"/>
        <w:rPr>
          <w:szCs w:val="21"/>
          <w:u w:val="dotted"/>
        </w:rPr>
      </w:pP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1434"/>
        <w:gridCol w:w="728"/>
        <w:gridCol w:w="2895"/>
        <w:gridCol w:w="846"/>
        <w:gridCol w:w="2990"/>
      </w:tblGrid>
      <w:tr w:rsidR="00570A28" w14:paraId="067A7682" w14:textId="77777777">
        <w:trPr>
          <w:tblHeader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14:paraId="63183379" w14:textId="77777777" w:rsidR="00570A28" w:rsidRDefault="00000000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次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14:paraId="47BAD8C0" w14:textId="77777777" w:rsidR="00570A28" w:rsidRDefault="0000000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14:paraId="03B4F26E" w14:textId="77777777" w:rsidR="00570A28" w:rsidRDefault="0000000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3836" w:type="dxa"/>
            <w:gridSpan w:val="2"/>
            <w:shd w:val="clear" w:color="auto" w:fill="auto"/>
            <w:vAlign w:val="center"/>
          </w:tcPr>
          <w:p w14:paraId="0F2EECEF" w14:textId="77777777" w:rsidR="00570A28" w:rsidRDefault="0000000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课堂练习、讨论及课外作业</w:t>
            </w:r>
          </w:p>
        </w:tc>
      </w:tr>
      <w:tr w:rsidR="00570A28" w14:paraId="157B6CB7" w14:textId="77777777">
        <w:trPr>
          <w:trHeight w:val="1222"/>
          <w:tblHeader/>
          <w:jc w:val="center"/>
        </w:trPr>
        <w:tc>
          <w:tcPr>
            <w:tcW w:w="1004" w:type="dxa"/>
            <w:vMerge/>
            <w:shd w:val="clear" w:color="auto" w:fill="auto"/>
          </w:tcPr>
          <w:p w14:paraId="3EC0D902" w14:textId="77777777" w:rsidR="00570A28" w:rsidRDefault="00570A28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14:paraId="5B5AA8AF" w14:textId="77777777" w:rsidR="00570A28" w:rsidRDefault="00570A28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7C7983D" w14:textId="77777777" w:rsidR="00570A28" w:rsidRDefault="0000000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4B6D54D3" w14:textId="77777777" w:rsidR="00570A28" w:rsidRDefault="0000000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容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210D5F" w14:textId="77777777" w:rsidR="00570A28" w:rsidRDefault="0000000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DE6443A" w14:textId="77777777" w:rsidR="00570A28" w:rsidRDefault="0000000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容</w:t>
            </w:r>
          </w:p>
        </w:tc>
      </w:tr>
      <w:tr w:rsidR="00570A28" w14:paraId="14E09402" w14:textId="77777777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4C00D357" w14:textId="77777777" w:rsidR="00570A28" w:rsidRDefault="0000000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1D748D48" w14:textId="77777777" w:rsidR="00570A28" w:rsidRDefault="0000000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23BFB062" w14:textId="77777777" w:rsidR="00570A28" w:rsidRDefault="0000000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</w:tcPr>
          <w:p w14:paraId="342B79AA" w14:textId="77777777" w:rsidR="00570A28" w:rsidRDefault="00000000">
            <w:pPr>
              <w:tabs>
                <w:tab w:val="left" w:pos="3610"/>
              </w:tabs>
              <w:spacing w:line="30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>请求权基础分析方法概论</w:t>
            </w:r>
          </w:p>
        </w:tc>
        <w:tc>
          <w:tcPr>
            <w:tcW w:w="846" w:type="dxa"/>
            <w:shd w:val="clear" w:color="auto" w:fill="auto"/>
          </w:tcPr>
          <w:p w14:paraId="36FA4371" w14:textId="77777777" w:rsidR="00570A28" w:rsidRDefault="0000000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990" w:type="dxa"/>
            <w:shd w:val="clear" w:color="auto" w:fill="auto"/>
          </w:tcPr>
          <w:p w14:paraId="07D427DE" w14:textId="77777777" w:rsidR="00570A28" w:rsidRDefault="00000000">
            <w:r>
              <w:rPr>
                <w:rFonts w:hint="eastAsia"/>
              </w:rPr>
              <w:t>运用请求权基础思维分析案例的思维方法</w:t>
            </w:r>
          </w:p>
          <w:p w14:paraId="34BE75C2" w14:textId="77777777" w:rsidR="00570A28" w:rsidRDefault="00570A28">
            <w:pPr>
              <w:spacing w:line="480" w:lineRule="auto"/>
              <w:rPr>
                <w:szCs w:val="21"/>
              </w:rPr>
            </w:pPr>
          </w:p>
        </w:tc>
      </w:tr>
      <w:tr w:rsidR="00570A28" w14:paraId="35F056DF" w14:textId="77777777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375A303C" w14:textId="77777777" w:rsidR="00570A28" w:rsidRDefault="0000000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</w:tcPr>
          <w:p w14:paraId="2DFBACE5" w14:textId="77777777" w:rsidR="00570A28" w:rsidRDefault="0000000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6D18FABC" w14:textId="77777777" w:rsidR="00570A28" w:rsidRDefault="0000000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</w:tcPr>
          <w:p w14:paraId="2C3A95CE" w14:textId="7F36AE95" w:rsidR="00570A28" w:rsidRDefault="00383758">
            <w:pPr>
              <w:tabs>
                <w:tab w:val="left" w:pos="3610"/>
              </w:tabs>
              <w:spacing w:line="30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>请求权基础分析方法概论</w:t>
            </w:r>
          </w:p>
        </w:tc>
        <w:tc>
          <w:tcPr>
            <w:tcW w:w="846" w:type="dxa"/>
            <w:shd w:val="clear" w:color="auto" w:fill="auto"/>
          </w:tcPr>
          <w:p w14:paraId="0330CF59" w14:textId="77777777" w:rsidR="00570A28" w:rsidRDefault="0000000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990" w:type="dxa"/>
            <w:shd w:val="clear" w:color="auto" w:fill="auto"/>
          </w:tcPr>
          <w:p w14:paraId="445942E9" w14:textId="77777777" w:rsidR="00570A28" w:rsidRDefault="0000000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意思表示的构成要件、表示方式及其实践运用</w:t>
            </w:r>
          </w:p>
        </w:tc>
      </w:tr>
      <w:tr w:rsidR="00570A28" w14:paraId="4C7D9575" w14:textId="77777777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43268B57" w14:textId="77777777" w:rsidR="00570A28" w:rsidRDefault="0000000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34" w:type="dxa"/>
            <w:shd w:val="clear" w:color="auto" w:fill="auto"/>
          </w:tcPr>
          <w:p w14:paraId="740F4238" w14:textId="77777777" w:rsidR="00570A28" w:rsidRDefault="0000000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270520B4" w14:textId="77777777" w:rsidR="00570A28" w:rsidRDefault="0000000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</w:tcPr>
          <w:p w14:paraId="5A6538FF" w14:textId="466180EC" w:rsidR="00570A28" w:rsidRDefault="00383758">
            <w:pPr>
              <w:tabs>
                <w:tab w:val="left" w:pos="3610"/>
              </w:tabs>
              <w:spacing w:line="30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>请求权基础分析方法概论</w:t>
            </w:r>
          </w:p>
        </w:tc>
        <w:tc>
          <w:tcPr>
            <w:tcW w:w="846" w:type="dxa"/>
            <w:shd w:val="clear" w:color="auto" w:fill="auto"/>
          </w:tcPr>
          <w:p w14:paraId="43296142" w14:textId="77777777" w:rsidR="00570A28" w:rsidRDefault="0000000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990" w:type="dxa"/>
            <w:shd w:val="clear" w:color="auto" w:fill="auto"/>
          </w:tcPr>
          <w:p w14:paraId="11F5C6E3" w14:textId="77777777" w:rsidR="00570A28" w:rsidRDefault="0000000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意思表示的构成要件、表示方式及其实践运用</w:t>
            </w:r>
          </w:p>
        </w:tc>
      </w:tr>
      <w:tr w:rsidR="00570A28" w14:paraId="38ADBFDF" w14:textId="77777777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4AB3F9AE" w14:textId="77777777" w:rsidR="00570A28" w:rsidRDefault="0000000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34" w:type="dxa"/>
            <w:shd w:val="clear" w:color="auto" w:fill="auto"/>
          </w:tcPr>
          <w:p w14:paraId="19013AC7" w14:textId="77777777" w:rsidR="00570A28" w:rsidRDefault="0000000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1BDEA976" w14:textId="77777777" w:rsidR="00570A28" w:rsidRDefault="0000000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</w:tcPr>
          <w:p w14:paraId="425EDB42" w14:textId="63E7FDD3" w:rsidR="00570A28" w:rsidRPr="00383758" w:rsidRDefault="00383758">
            <w:pPr>
              <w:tabs>
                <w:tab w:val="left" w:pos="3610"/>
              </w:tabs>
              <w:spacing w:line="300" w:lineRule="auto"/>
              <w:rPr>
                <w:szCs w:val="21"/>
              </w:rPr>
            </w:pPr>
            <w:r w:rsidRPr="00383758">
              <w:rPr>
                <w:rFonts w:hint="eastAsia"/>
              </w:rPr>
              <w:t>案例一：</w:t>
            </w:r>
            <w:r w:rsidRPr="00383758">
              <w:rPr>
                <w:rFonts w:hint="eastAsia"/>
              </w:rPr>
              <w:t>送货上门的电脑买卖</w:t>
            </w:r>
          </w:p>
        </w:tc>
        <w:tc>
          <w:tcPr>
            <w:tcW w:w="846" w:type="dxa"/>
            <w:shd w:val="clear" w:color="auto" w:fill="auto"/>
          </w:tcPr>
          <w:p w14:paraId="56F31DC5" w14:textId="77777777" w:rsidR="00570A28" w:rsidRDefault="0000000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990" w:type="dxa"/>
            <w:shd w:val="clear" w:color="auto" w:fill="auto"/>
          </w:tcPr>
          <w:p w14:paraId="7D13719B" w14:textId="77777777" w:rsidR="00570A28" w:rsidRDefault="0000000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多重买卖如何履行、债权平等可否突破</w:t>
            </w:r>
          </w:p>
        </w:tc>
      </w:tr>
      <w:tr w:rsidR="00383758" w14:paraId="3087156E" w14:textId="77777777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753DB390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5</w:t>
            </w:r>
          </w:p>
        </w:tc>
        <w:tc>
          <w:tcPr>
            <w:tcW w:w="1434" w:type="dxa"/>
            <w:shd w:val="clear" w:color="auto" w:fill="auto"/>
          </w:tcPr>
          <w:p w14:paraId="381CADBA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43E86873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</w:tcPr>
          <w:p w14:paraId="44A30FAC" w14:textId="40FC353A" w:rsidR="00383758" w:rsidRDefault="00383758" w:rsidP="00383758">
            <w:pPr>
              <w:tabs>
                <w:tab w:val="left" w:pos="3610"/>
              </w:tabs>
              <w:spacing w:line="300" w:lineRule="auto"/>
              <w:rPr>
                <w:szCs w:val="21"/>
              </w:rPr>
            </w:pPr>
            <w:r w:rsidRPr="00383758">
              <w:rPr>
                <w:rFonts w:hint="eastAsia"/>
              </w:rPr>
              <w:t>案例一：送货上门的电脑买卖</w:t>
            </w:r>
          </w:p>
        </w:tc>
        <w:tc>
          <w:tcPr>
            <w:tcW w:w="846" w:type="dxa"/>
            <w:shd w:val="clear" w:color="auto" w:fill="auto"/>
          </w:tcPr>
          <w:p w14:paraId="70AB81E9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990" w:type="dxa"/>
            <w:shd w:val="clear" w:color="auto" w:fill="auto"/>
          </w:tcPr>
          <w:p w14:paraId="37074E9F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多重买卖如何履行、债权平等可否突破</w:t>
            </w:r>
          </w:p>
        </w:tc>
      </w:tr>
      <w:tr w:rsidR="00383758" w14:paraId="70664955" w14:textId="77777777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014A4EA3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34" w:type="dxa"/>
            <w:shd w:val="clear" w:color="auto" w:fill="auto"/>
          </w:tcPr>
          <w:p w14:paraId="723F8C62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417FD6C3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</w:tcPr>
          <w:p w14:paraId="30A48690" w14:textId="1FBB1F67" w:rsidR="00383758" w:rsidRDefault="00383758" w:rsidP="00383758">
            <w:pPr>
              <w:tabs>
                <w:tab w:val="left" w:pos="3610"/>
              </w:tabs>
              <w:spacing w:line="300" w:lineRule="auto"/>
              <w:rPr>
                <w:szCs w:val="21"/>
              </w:rPr>
            </w:pPr>
            <w:r w:rsidRPr="00383758">
              <w:rPr>
                <w:rFonts w:hint="eastAsia"/>
              </w:rPr>
              <w:t>案例一：送货上门的电脑买卖</w:t>
            </w:r>
          </w:p>
        </w:tc>
        <w:tc>
          <w:tcPr>
            <w:tcW w:w="846" w:type="dxa"/>
            <w:shd w:val="clear" w:color="auto" w:fill="auto"/>
          </w:tcPr>
          <w:p w14:paraId="22599C72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990" w:type="dxa"/>
            <w:shd w:val="clear" w:color="auto" w:fill="auto"/>
          </w:tcPr>
          <w:p w14:paraId="2BEE2057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重大误解的构成要件、法律效果</w:t>
            </w:r>
          </w:p>
        </w:tc>
      </w:tr>
      <w:tr w:rsidR="00383758" w14:paraId="0E970940" w14:textId="77777777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1558EE42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434" w:type="dxa"/>
            <w:shd w:val="clear" w:color="auto" w:fill="auto"/>
          </w:tcPr>
          <w:p w14:paraId="43E9CB8B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5D91DC07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</w:tcPr>
          <w:p w14:paraId="04517469" w14:textId="17C2C1B3" w:rsidR="00383758" w:rsidRDefault="00383758" w:rsidP="00383758">
            <w:pPr>
              <w:tabs>
                <w:tab w:val="left" w:pos="3610"/>
              </w:tabs>
              <w:spacing w:line="300" w:lineRule="auto"/>
              <w:rPr>
                <w:szCs w:val="21"/>
              </w:rPr>
            </w:pPr>
            <w:r w:rsidRPr="00383758">
              <w:rPr>
                <w:rFonts w:hint="eastAsia"/>
                <w:sz w:val="22"/>
                <w:szCs w:val="22"/>
              </w:rPr>
              <w:t>案</w:t>
            </w:r>
            <w:r w:rsidRPr="00383758">
              <w:rPr>
                <w:rFonts w:hint="eastAsia"/>
              </w:rPr>
              <w:t>例二：</w:t>
            </w:r>
            <w:r w:rsidRPr="00383758">
              <w:t>一房二卖与债权平等</w:t>
            </w:r>
          </w:p>
        </w:tc>
        <w:tc>
          <w:tcPr>
            <w:tcW w:w="846" w:type="dxa"/>
            <w:shd w:val="clear" w:color="auto" w:fill="auto"/>
          </w:tcPr>
          <w:p w14:paraId="30659B4B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990" w:type="dxa"/>
            <w:shd w:val="clear" w:color="auto" w:fill="auto"/>
          </w:tcPr>
          <w:p w14:paraId="10A30330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重大误解的构成要件、法律效果</w:t>
            </w:r>
          </w:p>
        </w:tc>
      </w:tr>
      <w:tr w:rsidR="00383758" w14:paraId="0BB67048" w14:textId="77777777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259F15C9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434" w:type="dxa"/>
            <w:shd w:val="clear" w:color="auto" w:fill="auto"/>
          </w:tcPr>
          <w:p w14:paraId="23DB938B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3B13AD10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</w:tcPr>
          <w:p w14:paraId="0B1485FE" w14:textId="75AC5325" w:rsidR="00383758" w:rsidRDefault="00383758" w:rsidP="00383758">
            <w:pPr>
              <w:tabs>
                <w:tab w:val="left" w:pos="3610"/>
              </w:tabs>
              <w:spacing w:line="300" w:lineRule="auto"/>
              <w:rPr>
                <w:szCs w:val="21"/>
              </w:rPr>
            </w:pPr>
            <w:r w:rsidRPr="00383758">
              <w:rPr>
                <w:rFonts w:hint="eastAsia"/>
                <w:sz w:val="22"/>
                <w:szCs w:val="22"/>
              </w:rPr>
              <w:t>案例二</w:t>
            </w:r>
            <w:r>
              <w:rPr>
                <w:rFonts w:hint="eastAsia"/>
                <w:sz w:val="24"/>
              </w:rPr>
              <w:t>：</w:t>
            </w:r>
            <w:r w:rsidRPr="00383758">
              <w:t>一房二卖与债权平等</w:t>
            </w:r>
          </w:p>
        </w:tc>
        <w:tc>
          <w:tcPr>
            <w:tcW w:w="846" w:type="dxa"/>
            <w:shd w:val="clear" w:color="auto" w:fill="auto"/>
          </w:tcPr>
          <w:p w14:paraId="7731AA07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990" w:type="dxa"/>
            <w:shd w:val="clear" w:color="auto" w:fill="auto"/>
          </w:tcPr>
          <w:p w14:paraId="562CA1A9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买卖合同瑕疵履行的构成要件和法律效果</w:t>
            </w:r>
          </w:p>
        </w:tc>
      </w:tr>
      <w:tr w:rsidR="00383758" w14:paraId="11FF17D9" w14:textId="77777777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7225F65F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434" w:type="dxa"/>
            <w:shd w:val="clear" w:color="auto" w:fill="auto"/>
          </w:tcPr>
          <w:p w14:paraId="0653078C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471023CF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</w:tcPr>
          <w:p w14:paraId="2D8FC560" w14:textId="3AEA6331" w:rsidR="00383758" w:rsidRDefault="00383758" w:rsidP="00383758">
            <w:pPr>
              <w:tabs>
                <w:tab w:val="left" w:pos="3610"/>
              </w:tabs>
              <w:spacing w:line="300" w:lineRule="auto"/>
              <w:rPr>
                <w:szCs w:val="21"/>
              </w:rPr>
            </w:pPr>
            <w:r w:rsidRPr="00383758">
              <w:rPr>
                <w:rFonts w:hint="eastAsia"/>
                <w:sz w:val="22"/>
                <w:szCs w:val="22"/>
              </w:rPr>
              <w:t>案例二：</w:t>
            </w:r>
            <w:r w:rsidRPr="00383758">
              <w:t>一房二卖与债权平等</w:t>
            </w:r>
          </w:p>
        </w:tc>
        <w:tc>
          <w:tcPr>
            <w:tcW w:w="846" w:type="dxa"/>
            <w:shd w:val="clear" w:color="auto" w:fill="auto"/>
          </w:tcPr>
          <w:p w14:paraId="4B0CD352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990" w:type="dxa"/>
            <w:shd w:val="clear" w:color="auto" w:fill="auto"/>
          </w:tcPr>
          <w:p w14:paraId="4CD4B054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瑕疵履行、加害纠纷、请求权竞合</w:t>
            </w:r>
          </w:p>
        </w:tc>
      </w:tr>
      <w:tr w:rsidR="00383758" w14:paraId="06349D52" w14:textId="77777777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3DE228A3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34" w:type="dxa"/>
            <w:shd w:val="clear" w:color="auto" w:fill="auto"/>
          </w:tcPr>
          <w:p w14:paraId="75B6253A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27271774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</w:tcPr>
          <w:p w14:paraId="498F03BF" w14:textId="01E478D3" w:rsidR="00383758" w:rsidRDefault="00383758" w:rsidP="00383758">
            <w:pPr>
              <w:tabs>
                <w:tab w:val="left" w:pos="3610"/>
              </w:tabs>
              <w:spacing w:line="300" w:lineRule="auto"/>
              <w:rPr>
                <w:szCs w:val="21"/>
              </w:rPr>
            </w:pPr>
            <w:r w:rsidRPr="00383758">
              <w:rPr>
                <w:rFonts w:hint="eastAsia"/>
                <w:sz w:val="22"/>
                <w:szCs w:val="22"/>
              </w:rPr>
              <w:t>案例三：</w:t>
            </w:r>
            <w:r w:rsidRPr="00383758">
              <w:rPr>
                <w:rFonts w:hint="eastAsia"/>
              </w:rPr>
              <w:t>第多</w:t>
            </w:r>
            <w:r w:rsidRPr="00383758">
              <w:t>余的鱼肉（意思表示的错误）</w:t>
            </w:r>
          </w:p>
        </w:tc>
        <w:tc>
          <w:tcPr>
            <w:tcW w:w="846" w:type="dxa"/>
            <w:shd w:val="clear" w:color="auto" w:fill="auto"/>
          </w:tcPr>
          <w:p w14:paraId="65085462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990" w:type="dxa"/>
            <w:shd w:val="clear" w:color="auto" w:fill="auto"/>
          </w:tcPr>
          <w:p w14:paraId="7001F4A6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瑕疵履行、加害纠纷、请求权竞合</w:t>
            </w:r>
          </w:p>
        </w:tc>
      </w:tr>
      <w:tr w:rsidR="00383758" w14:paraId="3465D515" w14:textId="77777777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512EB9BC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434" w:type="dxa"/>
            <w:shd w:val="clear" w:color="auto" w:fill="auto"/>
          </w:tcPr>
          <w:p w14:paraId="5972D618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7E6FE0E1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</w:tcPr>
          <w:p w14:paraId="483CBDDA" w14:textId="1AAEFE11" w:rsidR="00383758" w:rsidRDefault="00383758" w:rsidP="00383758">
            <w:pPr>
              <w:tabs>
                <w:tab w:val="left" w:pos="3610"/>
              </w:tabs>
              <w:spacing w:line="300" w:lineRule="auto"/>
              <w:rPr>
                <w:szCs w:val="21"/>
              </w:rPr>
            </w:pPr>
            <w:r w:rsidRPr="00383758">
              <w:rPr>
                <w:rFonts w:hint="eastAsia"/>
                <w:sz w:val="22"/>
                <w:szCs w:val="22"/>
              </w:rPr>
              <w:t>案例三：</w:t>
            </w:r>
            <w:r w:rsidRPr="00383758">
              <w:rPr>
                <w:rFonts w:hint="eastAsia"/>
              </w:rPr>
              <w:t>第多</w:t>
            </w:r>
            <w:r w:rsidRPr="00383758">
              <w:t>余的鱼肉（意思表示的错误）</w:t>
            </w:r>
          </w:p>
        </w:tc>
        <w:tc>
          <w:tcPr>
            <w:tcW w:w="846" w:type="dxa"/>
            <w:shd w:val="clear" w:color="auto" w:fill="auto"/>
          </w:tcPr>
          <w:p w14:paraId="5452DAF6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990" w:type="dxa"/>
            <w:shd w:val="clear" w:color="auto" w:fill="auto"/>
          </w:tcPr>
          <w:p w14:paraId="209BACC9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债权多次让与的优先顺位判断</w:t>
            </w:r>
          </w:p>
        </w:tc>
      </w:tr>
      <w:tr w:rsidR="00383758" w14:paraId="748680AC" w14:textId="77777777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061056E0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12</w:t>
            </w:r>
          </w:p>
        </w:tc>
        <w:tc>
          <w:tcPr>
            <w:tcW w:w="1434" w:type="dxa"/>
            <w:shd w:val="clear" w:color="auto" w:fill="auto"/>
          </w:tcPr>
          <w:p w14:paraId="15D25A05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6922E0BC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</w:tcPr>
          <w:p w14:paraId="5858D940" w14:textId="24C8A51F" w:rsidR="00383758" w:rsidRPr="00383758" w:rsidRDefault="00383758" w:rsidP="00383758">
            <w:pPr>
              <w:tabs>
                <w:tab w:val="left" w:pos="3610"/>
              </w:tabs>
              <w:spacing w:line="300" w:lineRule="auto"/>
              <w:rPr>
                <w:szCs w:val="21"/>
              </w:rPr>
            </w:pPr>
            <w:r w:rsidRPr="00383758">
              <w:rPr>
                <w:rFonts w:hint="eastAsia"/>
                <w:sz w:val="22"/>
                <w:szCs w:val="22"/>
              </w:rPr>
              <w:t>案例四：</w:t>
            </w:r>
            <w:r w:rsidRPr="00383758">
              <w:rPr>
                <w:rFonts w:hint="eastAsia"/>
              </w:rPr>
              <w:t>有问题的“</w:t>
            </w:r>
            <w:r w:rsidRPr="00383758">
              <w:rPr>
                <w:rFonts w:hint="eastAsia"/>
              </w:rPr>
              <w:t>SONY</w:t>
            </w:r>
            <w:r w:rsidRPr="00383758">
              <w:rPr>
                <w:rFonts w:hint="eastAsia"/>
              </w:rPr>
              <w:t>”电视机（瑕疵担保责任）</w:t>
            </w:r>
          </w:p>
        </w:tc>
        <w:tc>
          <w:tcPr>
            <w:tcW w:w="846" w:type="dxa"/>
            <w:shd w:val="clear" w:color="auto" w:fill="auto"/>
          </w:tcPr>
          <w:p w14:paraId="2B1F902B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990" w:type="dxa"/>
            <w:shd w:val="clear" w:color="auto" w:fill="auto"/>
          </w:tcPr>
          <w:p w14:paraId="51D45552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无权代理法律效果</w:t>
            </w:r>
          </w:p>
        </w:tc>
      </w:tr>
      <w:tr w:rsidR="00383758" w14:paraId="25B73520" w14:textId="77777777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7413676A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434" w:type="dxa"/>
            <w:shd w:val="clear" w:color="auto" w:fill="auto"/>
          </w:tcPr>
          <w:p w14:paraId="55F28396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0A236795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</w:tcPr>
          <w:p w14:paraId="60C617DE" w14:textId="56F8231E" w:rsidR="00383758" w:rsidRPr="00383758" w:rsidRDefault="00383758" w:rsidP="00383758">
            <w:pPr>
              <w:tabs>
                <w:tab w:val="left" w:pos="3610"/>
              </w:tabs>
              <w:spacing w:line="300" w:lineRule="auto"/>
              <w:rPr>
                <w:szCs w:val="21"/>
              </w:rPr>
            </w:pPr>
            <w:r w:rsidRPr="00383758">
              <w:rPr>
                <w:rFonts w:hint="eastAsia"/>
                <w:sz w:val="22"/>
                <w:szCs w:val="22"/>
              </w:rPr>
              <w:t>案例四：</w:t>
            </w:r>
            <w:r w:rsidRPr="00383758">
              <w:rPr>
                <w:rFonts w:hint="eastAsia"/>
              </w:rPr>
              <w:t>有问题的“</w:t>
            </w:r>
            <w:r w:rsidRPr="00383758">
              <w:rPr>
                <w:rFonts w:hint="eastAsia"/>
              </w:rPr>
              <w:t>SONY</w:t>
            </w:r>
            <w:r w:rsidRPr="00383758">
              <w:rPr>
                <w:rFonts w:hint="eastAsia"/>
              </w:rPr>
              <w:t>”电视机（瑕疵担保责任）</w:t>
            </w:r>
          </w:p>
        </w:tc>
        <w:tc>
          <w:tcPr>
            <w:tcW w:w="846" w:type="dxa"/>
            <w:shd w:val="clear" w:color="auto" w:fill="auto"/>
          </w:tcPr>
          <w:p w14:paraId="6E3047DD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990" w:type="dxa"/>
            <w:shd w:val="clear" w:color="auto" w:fill="auto"/>
          </w:tcPr>
          <w:p w14:paraId="1259B279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无权代理法律效果</w:t>
            </w:r>
          </w:p>
        </w:tc>
      </w:tr>
      <w:tr w:rsidR="00383758" w14:paraId="42282F70" w14:textId="77777777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4C52879C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434" w:type="dxa"/>
            <w:shd w:val="clear" w:color="auto" w:fill="auto"/>
          </w:tcPr>
          <w:p w14:paraId="261F8820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0C2787B1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</w:tcPr>
          <w:p w14:paraId="296E1E7D" w14:textId="5A0C6010" w:rsidR="00383758" w:rsidRDefault="00383758" w:rsidP="00383758">
            <w:pPr>
              <w:tabs>
                <w:tab w:val="left" w:pos="3610"/>
              </w:tabs>
              <w:spacing w:line="300" w:lineRule="auto"/>
              <w:rPr>
                <w:szCs w:val="21"/>
              </w:rPr>
            </w:pPr>
            <w:r w:rsidRPr="00383758">
              <w:rPr>
                <w:rFonts w:hint="eastAsia"/>
                <w:sz w:val="22"/>
                <w:szCs w:val="22"/>
              </w:rPr>
              <w:t>案例五：</w:t>
            </w:r>
            <w:r w:rsidRPr="00383758">
              <w:rPr>
                <w:rFonts w:hint="eastAsia"/>
              </w:rPr>
              <w:t>王利毅、张丽霞诉上海银河宾馆案</w:t>
            </w:r>
          </w:p>
        </w:tc>
        <w:tc>
          <w:tcPr>
            <w:tcW w:w="846" w:type="dxa"/>
            <w:shd w:val="clear" w:color="auto" w:fill="auto"/>
          </w:tcPr>
          <w:p w14:paraId="6B1F0C90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990" w:type="dxa"/>
            <w:shd w:val="clear" w:color="auto" w:fill="auto"/>
          </w:tcPr>
          <w:p w14:paraId="4CAF1C93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债权人实际履行请求权的内容和界限何在</w:t>
            </w:r>
          </w:p>
        </w:tc>
      </w:tr>
      <w:tr w:rsidR="00383758" w14:paraId="118DA77E" w14:textId="77777777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7FBAAAC1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34" w:type="dxa"/>
            <w:shd w:val="clear" w:color="auto" w:fill="auto"/>
          </w:tcPr>
          <w:p w14:paraId="7E712F7A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7C0FEB33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</w:tcPr>
          <w:p w14:paraId="56980852" w14:textId="728E0EB5" w:rsidR="00383758" w:rsidRDefault="00383758" w:rsidP="00383758">
            <w:pPr>
              <w:tabs>
                <w:tab w:val="left" w:pos="3610"/>
              </w:tabs>
              <w:spacing w:line="300" w:lineRule="auto"/>
              <w:rPr>
                <w:szCs w:val="21"/>
              </w:rPr>
            </w:pPr>
            <w:r w:rsidRPr="00383758">
              <w:rPr>
                <w:rFonts w:hint="eastAsia"/>
                <w:sz w:val="22"/>
                <w:szCs w:val="22"/>
              </w:rPr>
              <w:t>案例五：</w:t>
            </w:r>
            <w:r w:rsidRPr="00383758">
              <w:rPr>
                <w:rFonts w:hint="eastAsia"/>
              </w:rPr>
              <w:t>王利毅、张丽霞诉上海银河宾馆案</w:t>
            </w:r>
          </w:p>
        </w:tc>
        <w:tc>
          <w:tcPr>
            <w:tcW w:w="846" w:type="dxa"/>
            <w:shd w:val="clear" w:color="auto" w:fill="auto"/>
          </w:tcPr>
          <w:p w14:paraId="2E452A3A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990" w:type="dxa"/>
            <w:shd w:val="clear" w:color="auto" w:fill="auto"/>
          </w:tcPr>
          <w:p w14:paraId="1AF0F662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债权人实际履行请求权的内容和界限何在</w:t>
            </w:r>
          </w:p>
        </w:tc>
      </w:tr>
      <w:tr w:rsidR="00383758" w14:paraId="75FA4895" w14:textId="77777777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5D022DC9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434" w:type="dxa"/>
            <w:shd w:val="clear" w:color="auto" w:fill="auto"/>
          </w:tcPr>
          <w:p w14:paraId="2C10770B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685E6591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95" w:type="dxa"/>
            <w:shd w:val="clear" w:color="auto" w:fill="auto"/>
          </w:tcPr>
          <w:p w14:paraId="2424598D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>期末考试</w:t>
            </w:r>
          </w:p>
        </w:tc>
        <w:tc>
          <w:tcPr>
            <w:tcW w:w="846" w:type="dxa"/>
            <w:shd w:val="clear" w:color="auto" w:fill="auto"/>
          </w:tcPr>
          <w:p w14:paraId="79222E43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990" w:type="dxa"/>
            <w:shd w:val="clear" w:color="auto" w:fill="auto"/>
          </w:tcPr>
          <w:p w14:paraId="18CEAB68" w14:textId="77777777" w:rsidR="00383758" w:rsidRDefault="00383758" w:rsidP="0038375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运用请求权基础思维方法分析案例</w:t>
            </w:r>
          </w:p>
        </w:tc>
      </w:tr>
    </w:tbl>
    <w:p w14:paraId="3E43E589" w14:textId="77777777" w:rsidR="00570A28" w:rsidRDefault="00570A28">
      <w:pPr>
        <w:spacing w:line="480" w:lineRule="auto"/>
        <w:ind w:right="1260"/>
        <w:rPr>
          <w:sz w:val="18"/>
          <w:szCs w:val="18"/>
          <w:u w:val="dotted"/>
        </w:rPr>
      </w:pP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1434"/>
        <w:gridCol w:w="1360"/>
        <w:gridCol w:w="6099"/>
      </w:tblGrid>
      <w:tr w:rsidR="00570A28" w14:paraId="2D66D89C" w14:textId="77777777">
        <w:trPr>
          <w:trHeight w:val="828"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14:paraId="6E355A48" w14:textId="77777777" w:rsidR="00570A28" w:rsidRDefault="00000000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次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14:paraId="062AFB1B" w14:textId="77777777" w:rsidR="00570A28" w:rsidRDefault="0000000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59" w:type="dxa"/>
            <w:gridSpan w:val="2"/>
            <w:shd w:val="clear" w:color="auto" w:fill="auto"/>
            <w:vAlign w:val="center"/>
          </w:tcPr>
          <w:p w14:paraId="0FD7EE9C" w14:textId="77777777" w:rsidR="00570A28" w:rsidRDefault="0000000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期末考核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570A28" w14:paraId="3B1659A6" w14:textId="77777777">
        <w:trPr>
          <w:trHeight w:val="828"/>
          <w:jc w:val="center"/>
        </w:trPr>
        <w:tc>
          <w:tcPr>
            <w:tcW w:w="1004" w:type="dxa"/>
            <w:vMerge/>
            <w:shd w:val="clear" w:color="auto" w:fill="auto"/>
            <w:textDirection w:val="tbRlV"/>
            <w:vAlign w:val="center"/>
          </w:tcPr>
          <w:p w14:paraId="2570683B" w14:textId="77777777" w:rsidR="00570A28" w:rsidRDefault="00570A28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14:paraId="60AB438B" w14:textId="77777777" w:rsidR="00570A28" w:rsidRDefault="00570A28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42B989C1" w14:textId="77777777" w:rsidR="00570A28" w:rsidRDefault="0000000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0D43A73F" w14:textId="77777777" w:rsidR="00570A28" w:rsidRDefault="0000000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考核方式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论文</w:t>
            </w:r>
          </w:p>
        </w:tc>
      </w:tr>
      <w:tr w:rsidR="00570A28" w14:paraId="1083E152" w14:textId="77777777">
        <w:trPr>
          <w:trHeight w:val="1347"/>
          <w:jc w:val="center"/>
        </w:trPr>
        <w:tc>
          <w:tcPr>
            <w:tcW w:w="1004" w:type="dxa"/>
            <w:shd w:val="clear" w:color="auto" w:fill="auto"/>
            <w:vAlign w:val="center"/>
          </w:tcPr>
          <w:p w14:paraId="496ADBDF" w14:textId="77777777" w:rsidR="00570A28" w:rsidRDefault="0000000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182EA8D" w14:textId="77777777" w:rsidR="00570A28" w:rsidRDefault="0000000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1360" w:type="dxa"/>
            <w:shd w:val="clear" w:color="auto" w:fill="auto"/>
          </w:tcPr>
          <w:p w14:paraId="7C3F2045" w14:textId="77777777" w:rsidR="00570A28" w:rsidRDefault="00000000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6099" w:type="dxa"/>
            <w:shd w:val="clear" w:color="auto" w:fill="auto"/>
          </w:tcPr>
          <w:p w14:paraId="3A0FDD84" w14:textId="77777777" w:rsidR="00570A28" w:rsidRDefault="00000000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试卷（闭卷）考试</w:t>
            </w:r>
          </w:p>
        </w:tc>
      </w:tr>
      <w:tr w:rsidR="00570A28" w14:paraId="27FB6257" w14:textId="77777777">
        <w:trPr>
          <w:trHeight w:val="1347"/>
          <w:jc w:val="center"/>
        </w:trPr>
        <w:tc>
          <w:tcPr>
            <w:tcW w:w="2438" w:type="dxa"/>
            <w:gridSpan w:val="2"/>
            <w:shd w:val="clear" w:color="auto" w:fill="auto"/>
            <w:vAlign w:val="center"/>
          </w:tcPr>
          <w:p w14:paraId="5204D600" w14:textId="77777777" w:rsidR="00570A28" w:rsidRDefault="0000000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指定教材和教学参考书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654E7B56" w14:textId="77777777" w:rsidR="00570A28" w:rsidRDefault="00000000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书名、书号、作者、出版社、出版时间</w:t>
            </w:r>
          </w:p>
          <w:p w14:paraId="3E2FB29B" w14:textId="77777777" w:rsidR="00570A28" w:rsidRDefault="00000000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（上传封面及版权页）</w:t>
            </w:r>
          </w:p>
          <w:p w14:paraId="12F513F9" w14:textId="77777777" w:rsidR="00570A28" w:rsidRDefault="00000000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书名：《民法学》</w:t>
            </w:r>
          </w:p>
          <w:p w14:paraId="2C85E7FA" w14:textId="77777777" w:rsidR="00570A28" w:rsidRDefault="00000000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书号：978-7-04-045924-1</w:t>
            </w:r>
          </w:p>
          <w:p w14:paraId="4FEB9C30" w14:textId="77777777" w:rsidR="00570A28" w:rsidRDefault="00000000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作者：王利明、王卫国、陈小君</w:t>
            </w:r>
          </w:p>
          <w:p w14:paraId="6D4935A1" w14:textId="77777777" w:rsidR="00570A28" w:rsidRDefault="00000000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出版社：高等教育出版社</w:t>
            </w:r>
          </w:p>
          <w:p w14:paraId="029D2AEF" w14:textId="77777777" w:rsidR="00570A28" w:rsidRDefault="00000000">
            <w:pPr>
              <w:spacing w:line="340" w:lineRule="exact"/>
              <w:jc w:val="left"/>
              <w:rPr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出版时间：2019 年 1 月第 1 版</w:t>
            </w:r>
          </w:p>
        </w:tc>
      </w:tr>
    </w:tbl>
    <w:p w14:paraId="417594B3" w14:textId="77777777" w:rsidR="00570A28" w:rsidRDefault="00000000">
      <w:pPr>
        <w:spacing w:line="480" w:lineRule="auto"/>
        <w:ind w:right="360"/>
        <w:jc w:val="right"/>
        <w:rPr>
          <w:sz w:val="18"/>
          <w:szCs w:val="18"/>
        </w:rPr>
      </w:pPr>
      <w:r>
        <w:rPr>
          <w:rFonts w:hint="eastAsia"/>
          <w:sz w:val="18"/>
          <w:szCs w:val="18"/>
          <w:u w:val="dotted"/>
        </w:rPr>
        <w:t xml:space="preserve">   </w:t>
      </w:r>
    </w:p>
    <w:p w14:paraId="491FCB11" w14:textId="77777777" w:rsidR="00570A28" w:rsidRDefault="00000000">
      <w:pPr>
        <w:spacing w:line="480" w:lineRule="auto"/>
        <w:ind w:right="540"/>
        <w:jc w:val="right"/>
        <w:rPr>
          <w:sz w:val="18"/>
          <w:szCs w:val="18"/>
        </w:rPr>
      </w:pPr>
      <w:r>
        <w:rPr>
          <w:rFonts w:hint="eastAsia"/>
          <w:sz w:val="18"/>
          <w:szCs w:val="18"/>
          <w:u w:val="dotted"/>
        </w:rPr>
        <w:t xml:space="preserve"> </w:t>
      </w:r>
    </w:p>
    <w:sectPr w:rsidR="00570A28">
      <w:pgSz w:w="11907" w:h="16840"/>
      <w:pgMar w:top="1440" w:right="1361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NlNTEyOTI0MThkMDZmMTQzOGUzMmU5YWQwMWJiNDEifQ=="/>
  </w:docVars>
  <w:rsids>
    <w:rsidRoot w:val="00515C06"/>
    <w:rsid w:val="00022B65"/>
    <w:rsid w:val="00051A2F"/>
    <w:rsid w:val="00383758"/>
    <w:rsid w:val="004C42BF"/>
    <w:rsid w:val="00515C06"/>
    <w:rsid w:val="00570A28"/>
    <w:rsid w:val="005B5B36"/>
    <w:rsid w:val="006B350C"/>
    <w:rsid w:val="0072129D"/>
    <w:rsid w:val="00946EC8"/>
    <w:rsid w:val="00AF5173"/>
    <w:rsid w:val="00B07487"/>
    <w:rsid w:val="00DE6EB7"/>
    <w:rsid w:val="00DF1F09"/>
    <w:rsid w:val="00EA6D75"/>
    <w:rsid w:val="00EE7A67"/>
    <w:rsid w:val="00F15AD8"/>
    <w:rsid w:val="00FD5426"/>
    <w:rsid w:val="014045E5"/>
    <w:rsid w:val="01A96869"/>
    <w:rsid w:val="02206E0A"/>
    <w:rsid w:val="06954F0F"/>
    <w:rsid w:val="0EE5365C"/>
    <w:rsid w:val="3615386C"/>
    <w:rsid w:val="66972E2C"/>
    <w:rsid w:val="698450AA"/>
    <w:rsid w:val="6C2463BD"/>
    <w:rsid w:val="6F260438"/>
    <w:rsid w:val="76B16DEA"/>
    <w:rsid w:val="7EDB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268AE4E"/>
  <w15:docId w15:val="{E9C559B6-7C1F-C040-879C-D2723644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autoRedefine/>
    <w:uiPriority w:val="99"/>
    <w:qFormat/>
    <w:rPr>
      <w:kern w:val="2"/>
      <w:sz w:val="18"/>
      <w:szCs w:val="18"/>
    </w:rPr>
  </w:style>
  <w:style w:type="character" w:customStyle="1" w:styleId="a4">
    <w:name w:val="页脚 字符"/>
    <w:link w:val="a3"/>
    <w:autoRedefine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D7DCF-4C63-440E-B05D-49B08C52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198</Words>
  <Characters>1130</Characters>
  <Application>Microsoft Office Word</Application>
  <DocSecurity>0</DocSecurity>
  <Lines>9</Lines>
  <Paragraphs>2</Paragraphs>
  <ScaleCrop>false</ScaleCrop>
  <Company>JUP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上海财经大学20   －20   学年第   学期教学进度表</dc:title>
  <dc:creator>xixi</dc:creator>
  <cp:lastModifiedBy>e56799</cp:lastModifiedBy>
  <cp:revision>4</cp:revision>
  <dcterms:created xsi:type="dcterms:W3CDTF">2024-02-22T06:41:00Z</dcterms:created>
  <dcterms:modified xsi:type="dcterms:W3CDTF">2025-07-07T11:09:00Z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CF5263FFCBFA4CA3AC5D280B9B3DBE95_13</vt:lpwstr>
  </property>
  <property fmtid="{D5CDD505-2E9C-101B-9397-08002B2CF9AE}" pid="4" name="KSOTemplateDocerSaveRecord">
    <vt:lpwstr>eyJoZGlkIjoiOTZmZDIwY2FmMmYzNTliM2EwODdiZTNiZTI5ODk0NzEiLCJ1c2VySWQiOiIxMDgyNTM5NTU5In0=</vt:lpwstr>
  </property>
</Properties>
</file>