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FA3" w:rsidRDefault="00255FA3" w:rsidP="00255FA3">
      <w:pPr>
        <w:pStyle w:val="Heading1"/>
      </w:pPr>
      <w:r>
        <w:rPr>
          <w:rFonts w:hint="eastAsia"/>
        </w:rPr>
        <w:t>G</w:t>
      </w:r>
      <w:r>
        <w:t>it</w:t>
      </w:r>
      <w:r>
        <w:rPr>
          <w:rFonts w:hint="eastAsia"/>
        </w:rPr>
        <w:t>快速入门</w:t>
      </w:r>
      <w:r w:rsidR="00F07EC2">
        <w:rPr>
          <w:rFonts w:hint="eastAsia"/>
        </w:rPr>
        <w:t>（</w:t>
      </w:r>
      <w:r>
        <w:t>Mac</w:t>
      </w:r>
      <w:r w:rsidR="00F07EC2">
        <w:rPr>
          <w:rFonts w:hint="eastAsia"/>
        </w:rPr>
        <w:t>版）</w:t>
      </w:r>
    </w:p>
    <w:p w:rsidR="00255FA3" w:rsidRDefault="00255FA3" w:rsidP="00255FA3">
      <w:pPr>
        <w:pStyle w:val="Heading2"/>
        <w:numPr>
          <w:ilvl w:val="0"/>
          <w:numId w:val="1"/>
        </w:numPr>
      </w:pPr>
      <w:bookmarkStart w:id="0" w:name="_GoBack"/>
      <w:bookmarkEnd w:id="0"/>
      <w:r>
        <w:rPr>
          <w:rFonts w:hint="eastAsia"/>
        </w:rPr>
        <w:t>安装</w:t>
      </w:r>
      <w:r w:rsidRPr="00966569">
        <w:rPr>
          <w:rFonts w:hint="eastAsia"/>
        </w:rPr>
        <w:t>G</w:t>
      </w:r>
      <w:r w:rsidRPr="00966569">
        <w:t>it</w:t>
      </w:r>
    </w:p>
    <w:p w:rsidR="00255FA3" w:rsidRDefault="00255FA3" w:rsidP="00255FA3">
      <w:r>
        <w:rPr>
          <w:rFonts w:hint="eastAsia"/>
        </w:rPr>
        <w:t>Step</w:t>
      </w:r>
      <w:r>
        <w:t xml:space="preserve">1 </w:t>
      </w:r>
      <w:r>
        <w:rPr>
          <w:rFonts w:hint="eastAsia"/>
        </w:rPr>
        <w:t>安装</w:t>
      </w:r>
      <w:r w:rsidR="00F07EC2">
        <w:t>H</w:t>
      </w:r>
      <w:r>
        <w:rPr>
          <w:rFonts w:hint="eastAsia"/>
        </w:rPr>
        <w:t>omebrew（</w:t>
      </w:r>
      <w:hyperlink r:id="rId5" w:history="1">
        <w:r w:rsidRPr="00C93511">
          <w:rPr>
            <w:rStyle w:val="Hyperlink"/>
          </w:rPr>
          <w:t>https://brew.sh</w:t>
        </w:r>
      </w:hyperlink>
      <w:r>
        <w:rPr>
          <w:rFonts w:hint="eastAsia"/>
        </w:rPr>
        <w:t>）</w:t>
      </w:r>
      <w:r w:rsidR="00F07EC2">
        <w:rPr>
          <w:rFonts w:hint="eastAsia"/>
        </w:rPr>
        <w:t>。</w:t>
      </w:r>
    </w:p>
    <w:p w:rsidR="00255FA3" w:rsidRDefault="00255FA3" w:rsidP="00255FA3">
      <w:r>
        <w:rPr>
          <w:rFonts w:hint="eastAsia"/>
        </w:rPr>
        <w:t>Step</w:t>
      </w:r>
      <w:r>
        <w:t xml:space="preserve">2 </w:t>
      </w:r>
      <w:r>
        <w:rPr>
          <w:rFonts w:hint="eastAsia"/>
        </w:rPr>
        <w:t>在终端中输入：</w:t>
      </w:r>
      <w:r>
        <w:t>brew install git</w:t>
      </w:r>
    </w:p>
    <w:p w:rsidR="00255FA3" w:rsidRDefault="00255FA3" w:rsidP="00255FA3"/>
    <w:p w:rsidR="00255FA3" w:rsidRDefault="00255FA3" w:rsidP="00255FA3">
      <w:pPr>
        <w:pStyle w:val="Heading2"/>
        <w:numPr>
          <w:ilvl w:val="0"/>
          <w:numId w:val="1"/>
        </w:numPr>
      </w:pPr>
      <w:r>
        <w:rPr>
          <w:rFonts w:hint="eastAsia"/>
        </w:rPr>
        <w:t>安装</w:t>
      </w:r>
      <w:r>
        <w:t>SourceTree</w:t>
      </w:r>
    </w:p>
    <w:p w:rsidR="00255FA3" w:rsidRDefault="00255FA3" w:rsidP="00255FA3">
      <w:r>
        <w:rPr>
          <w:rFonts w:hint="eastAsia"/>
        </w:rPr>
        <w:t>S</w:t>
      </w:r>
      <w:r>
        <w:t xml:space="preserve">tep1 </w:t>
      </w:r>
      <w:r>
        <w:rPr>
          <w:rFonts w:hint="eastAsia"/>
        </w:rPr>
        <w:t>下载SourceTree</w:t>
      </w:r>
      <w:r>
        <w:t xml:space="preserve"> 3.2.1</w:t>
      </w:r>
      <w:r>
        <w:rPr>
          <w:rFonts w:hint="eastAsia"/>
        </w:rPr>
        <w:t>版本（</w:t>
      </w:r>
      <w:r>
        <w:fldChar w:fldCharType="begin"/>
      </w:r>
      <w:r>
        <w:instrText xml:space="preserve"> HYPERLINK "</w:instrText>
      </w:r>
      <w:r w:rsidRPr="00255FA3">
        <w:instrText>https://www.sourcetreeapp.com/download-archives</w:instrText>
      </w:r>
      <w:r>
        <w:instrText xml:space="preserve">" </w:instrText>
      </w:r>
      <w:r>
        <w:fldChar w:fldCharType="separate"/>
      </w:r>
      <w:r w:rsidRPr="00C93511">
        <w:rPr>
          <w:rStyle w:val="Hyperlink"/>
        </w:rPr>
        <w:t>https://www.sourcetreeapp.com/download-archives</w:t>
      </w:r>
      <w:r>
        <w:fldChar w:fldCharType="end"/>
      </w:r>
      <w:r>
        <w:rPr>
          <w:rFonts w:hint="eastAsia"/>
        </w:rPr>
        <w:t>）</w:t>
      </w:r>
      <w:r w:rsidR="00F07EC2">
        <w:rPr>
          <w:rFonts w:hint="eastAsia"/>
        </w:rPr>
        <w:t>。</w:t>
      </w:r>
    </w:p>
    <w:p w:rsidR="00F07EC2" w:rsidRDefault="00255FA3" w:rsidP="00255FA3">
      <w:r>
        <w:rPr>
          <w:rFonts w:hint="eastAsia"/>
        </w:rPr>
        <w:t>Step</w:t>
      </w:r>
      <w:r>
        <w:t xml:space="preserve">2 </w:t>
      </w:r>
      <w:r>
        <w:rPr>
          <w:rFonts w:hint="eastAsia"/>
        </w:rPr>
        <w:t>下载完成后</w:t>
      </w:r>
      <w:r w:rsidR="00F07EC2">
        <w:rPr>
          <w:rFonts w:hint="eastAsia"/>
        </w:rPr>
        <w:t>点击打开，如出现注册的提示，先将程序关闭。</w:t>
      </w:r>
    </w:p>
    <w:p w:rsidR="00255FA3" w:rsidRDefault="00F07EC2" w:rsidP="00255FA3">
      <w:r>
        <w:rPr>
          <w:rFonts w:hint="eastAsia"/>
        </w:rPr>
        <w:t>S</w:t>
      </w:r>
      <w:r>
        <w:t xml:space="preserve">tep3 </w:t>
      </w:r>
      <w:r w:rsidR="00255FA3">
        <w:rPr>
          <w:rFonts w:hint="eastAsia"/>
        </w:rPr>
        <w:t>在终端中输入：</w:t>
      </w:r>
    </w:p>
    <w:p w:rsidR="00255FA3" w:rsidRPr="00255FA3" w:rsidRDefault="00255FA3" w:rsidP="00255FA3">
      <w:r w:rsidRPr="00255FA3">
        <w:t xml:space="preserve">defaults write </w:t>
      </w:r>
      <w:proofErr w:type="gramStart"/>
      <w:r w:rsidRPr="00255FA3">
        <w:t>com.torusknot</w:t>
      </w:r>
      <w:proofErr w:type="gramEnd"/>
      <w:r w:rsidRPr="00255FA3">
        <w:t>.SourceTreeNotMAS completedWelcomeWizardVersion 3</w:t>
      </w:r>
    </w:p>
    <w:p w:rsidR="00255FA3" w:rsidRDefault="00255FA3" w:rsidP="00255FA3">
      <w:r>
        <w:rPr>
          <w:rFonts w:hint="eastAsia"/>
        </w:rPr>
        <w:t>Step</w:t>
      </w:r>
      <w:r w:rsidR="00F07EC2">
        <w:t>4</w:t>
      </w:r>
      <w:r>
        <w:t xml:space="preserve"> </w:t>
      </w:r>
      <w:r w:rsidR="00F07EC2">
        <w:rPr>
          <w:rFonts w:hint="eastAsia"/>
        </w:rPr>
        <w:t>重新</w:t>
      </w:r>
      <w:r>
        <w:rPr>
          <w:rFonts w:hint="eastAsia"/>
        </w:rPr>
        <w:t>打开SourceTree</w:t>
      </w:r>
      <w:r w:rsidR="00F07EC2">
        <w:rPr>
          <w:rFonts w:hint="eastAsia"/>
        </w:rPr>
        <w:t>。</w:t>
      </w:r>
    </w:p>
    <w:p w:rsidR="00255FA3" w:rsidRDefault="00255FA3" w:rsidP="00255FA3"/>
    <w:p w:rsidR="00255FA3" w:rsidRDefault="00255FA3" w:rsidP="00255FA3">
      <w:pPr>
        <w:pStyle w:val="Heading2"/>
        <w:numPr>
          <w:ilvl w:val="0"/>
          <w:numId w:val="1"/>
        </w:numPr>
      </w:pPr>
      <w:r>
        <w:t>SourceTree</w:t>
      </w:r>
      <w:r>
        <w:rPr>
          <w:rFonts w:hint="eastAsia"/>
        </w:rPr>
        <w:t>操作</w:t>
      </w:r>
    </w:p>
    <w:p w:rsidR="00255FA3" w:rsidRDefault="00255FA3" w:rsidP="00255FA3">
      <w:r>
        <w:rPr>
          <w:rFonts w:hint="eastAsia"/>
        </w:rPr>
        <w:t>Step</w:t>
      </w:r>
      <w:r>
        <w:t xml:space="preserve">1 </w:t>
      </w:r>
      <w:r>
        <w:rPr>
          <w:rFonts w:hint="eastAsia"/>
        </w:rPr>
        <w:t>首先在</w:t>
      </w:r>
      <w:proofErr w:type="spellStart"/>
      <w:r w:rsidR="00F07EC2">
        <w:t>G</w:t>
      </w:r>
      <w:r>
        <w:rPr>
          <w:rFonts w:hint="eastAsia"/>
        </w:rPr>
        <w:t>itee</w:t>
      </w:r>
      <w:proofErr w:type="spellEnd"/>
      <w:r>
        <w:rPr>
          <w:rFonts w:hint="eastAsia"/>
        </w:rPr>
        <w:t>创建一个仓库（同Windows）并复制仓库的网址</w:t>
      </w:r>
      <w:r w:rsidR="00F07EC2">
        <w:rPr>
          <w:rFonts w:hint="eastAsia"/>
        </w:rPr>
        <w:t>。</w:t>
      </w:r>
    </w:p>
    <w:p w:rsidR="00255FA3" w:rsidRPr="00255FA3" w:rsidRDefault="00255FA3" w:rsidP="00255FA3">
      <w:r>
        <w:rPr>
          <w:rFonts w:hint="eastAsia"/>
        </w:rPr>
        <w:t>Step</w:t>
      </w:r>
      <w:r>
        <w:t xml:space="preserve">2 </w:t>
      </w:r>
      <w:r w:rsidR="0015122A">
        <w:rPr>
          <w:rFonts w:hint="eastAsia"/>
        </w:rPr>
        <w:t>打开SourceTree</w:t>
      </w:r>
      <w:r>
        <w:rPr>
          <w:rFonts w:hint="eastAsia"/>
        </w:rPr>
        <w:t>克隆仓库，点击新建</w:t>
      </w:r>
      <w:r w:rsidR="00F07EC2">
        <w:t>-&gt;</w:t>
      </w:r>
      <w:r>
        <w:rPr>
          <w:rFonts w:hint="eastAsia"/>
        </w:rPr>
        <w:t>从URL克隆</w:t>
      </w:r>
      <w:r w:rsidR="00F07EC2">
        <w:rPr>
          <w:rFonts w:hint="eastAsia"/>
        </w:rPr>
        <w:t>：</w:t>
      </w:r>
    </w:p>
    <w:p w:rsidR="00255FA3" w:rsidRDefault="00255FA3" w:rsidP="00255FA3">
      <w:pPr>
        <w:jc w:val="center"/>
      </w:pPr>
      <w:r w:rsidRPr="00255FA3">
        <w:rPr>
          <w:noProof/>
        </w:rPr>
        <w:drawing>
          <wp:inline distT="0" distB="0" distL="0" distR="0" wp14:anchorId="26E54BFB" wp14:editId="4FE38760">
            <wp:extent cx="3121087" cy="1673525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58619"/>
                    <a:stretch/>
                  </pic:blipFill>
                  <pic:spPr bwMode="auto">
                    <a:xfrm>
                      <a:off x="0" y="0"/>
                      <a:ext cx="3126540" cy="1676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14E5" w:rsidRDefault="00255FA3">
      <w:r>
        <w:rPr>
          <w:rFonts w:hint="eastAsia"/>
        </w:rPr>
        <w:t>Step</w:t>
      </w:r>
      <w:r>
        <w:t>3</w:t>
      </w:r>
    </w:p>
    <w:p w:rsidR="00255FA3" w:rsidRDefault="00255FA3">
      <w:r>
        <w:rPr>
          <w:rFonts w:hint="eastAsia"/>
        </w:rPr>
        <w:t>将仓库的网址复制进源URL，并新建一个文件夹，将文件夹的目标路径和名称对应填入相应位置。</w:t>
      </w:r>
    </w:p>
    <w:p w:rsidR="00255FA3" w:rsidRDefault="00255FA3" w:rsidP="00255FA3">
      <w:pPr>
        <w:jc w:val="center"/>
      </w:pPr>
      <w:r w:rsidRPr="00255FA3">
        <w:rPr>
          <w:noProof/>
        </w:rPr>
        <w:lastRenderedPageBreak/>
        <w:drawing>
          <wp:inline distT="0" distB="0" distL="0" distR="0" wp14:anchorId="2BC8F241" wp14:editId="6C89D0F2">
            <wp:extent cx="3466441" cy="1475117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2206" cy="14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FA3" w:rsidRDefault="00255FA3" w:rsidP="00255FA3">
      <w:r>
        <w:rPr>
          <w:rFonts w:hint="eastAsia"/>
        </w:rPr>
        <w:t>Step</w:t>
      </w:r>
      <w:r>
        <w:t>4</w:t>
      </w:r>
    </w:p>
    <w:p w:rsidR="00255FA3" w:rsidRDefault="00255FA3" w:rsidP="00255FA3">
      <w:r>
        <w:rPr>
          <w:rFonts w:hint="eastAsia"/>
        </w:rPr>
        <w:t>克隆完成后进入如下界面，在最左侧工具栏点击文件状态</w:t>
      </w:r>
      <w:r w:rsidR="00F07EC2">
        <w:t>-&gt;</w:t>
      </w:r>
      <w:r>
        <w:rPr>
          <w:rFonts w:hint="eastAsia"/>
        </w:rPr>
        <w:t>勾选需要commit的文件</w:t>
      </w:r>
      <w:r w:rsidR="00F07EC2">
        <w:t>-&gt;</w:t>
      </w:r>
      <w:r>
        <w:rPr>
          <w:rFonts w:hint="eastAsia"/>
        </w:rPr>
        <w:t>在下方文本框输入提交信息</w:t>
      </w:r>
      <w:r w:rsidR="00F07EC2">
        <w:rPr>
          <w:rFonts w:hint="eastAsia"/>
        </w:rPr>
        <w:t>-</w:t>
      </w:r>
      <w:r w:rsidR="00F07EC2">
        <w:t>&gt;</w:t>
      </w:r>
      <w:r>
        <w:rPr>
          <w:rFonts w:hint="eastAsia"/>
        </w:rPr>
        <w:t>点击上方工具栏的提交</w:t>
      </w:r>
      <w:r w:rsidR="00F07EC2">
        <w:t>-</w:t>
      </w:r>
      <w:r w:rsidR="00F07EC2">
        <w:rPr>
          <w:rFonts w:hint="eastAsia"/>
        </w:rPr>
        <w:t>&gt;</w:t>
      </w:r>
      <w:r>
        <w:rPr>
          <w:rFonts w:hint="eastAsia"/>
        </w:rPr>
        <w:t>点击推送</w:t>
      </w:r>
      <w:r w:rsidR="00F07EC2">
        <w:t>-&gt;</w:t>
      </w:r>
      <w:r>
        <w:rPr>
          <w:rFonts w:hint="eastAsia"/>
        </w:rPr>
        <w:t>完成</w:t>
      </w:r>
      <w:r w:rsidR="00F07EC2">
        <w:rPr>
          <w:rFonts w:hint="eastAsia"/>
        </w:rPr>
        <w:t>。</w:t>
      </w:r>
    </w:p>
    <w:p w:rsidR="00255FA3" w:rsidRDefault="00255FA3" w:rsidP="00255FA3">
      <w:r w:rsidRPr="00255FA3">
        <w:rPr>
          <w:noProof/>
        </w:rPr>
        <w:drawing>
          <wp:inline distT="0" distB="0" distL="0" distR="0" wp14:anchorId="0AA3FCD4" wp14:editId="11766B5F">
            <wp:extent cx="5270500" cy="2725420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EC2" w:rsidRDefault="00F07EC2" w:rsidP="00255FA3"/>
    <w:p w:rsidR="00255FA3" w:rsidRDefault="00255FA3" w:rsidP="00255FA3">
      <w:r>
        <w:rPr>
          <w:rFonts w:hint="eastAsia"/>
        </w:rPr>
        <w:t>Step</w:t>
      </w:r>
      <w:r>
        <w:t>5</w:t>
      </w:r>
    </w:p>
    <w:p w:rsidR="00255FA3" w:rsidRDefault="00255FA3" w:rsidP="00255FA3">
      <w:r>
        <w:rPr>
          <w:rFonts w:hint="eastAsia"/>
        </w:rPr>
        <w:t>推送完成后在左侧工具栏点击历史，即可查看文件推送历史以及相应的信息。</w:t>
      </w:r>
    </w:p>
    <w:p w:rsidR="00255FA3" w:rsidRDefault="00255FA3" w:rsidP="00255FA3">
      <w:r w:rsidRPr="00255FA3">
        <w:rPr>
          <w:noProof/>
        </w:rPr>
        <w:drawing>
          <wp:inline distT="0" distB="0" distL="0" distR="0" wp14:anchorId="37812348" wp14:editId="653B1809">
            <wp:extent cx="5270500" cy="2725420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FA3" w:rsidRDefault="00255FA3" w:rsidP="00255FA3"/>
    <w:sectPr w:rsidR="00255FA3" w:rsidSect="00632B7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3B13"/>
    <w:multiLevelType w:val="hybridMultilevel"/>
    <w:tmpl w:val="0D1C7180"/>
    <w:lvl w:ilvl="0" w:tplc="63460AA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A3"/>
    <w:rsid w:val="0015122A"/>
    <w:rsid w:val="00255FA3"/>
    <w:rsid w:val="00632B70"/>
    <w:rsid w:val="00910893"/>
    <w:rsid w:val="00A614E5"/>
    <w:rsid w:val="00E44111"/>
    <w:rsid w:val="00F0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036D3"/>
  <w15:chartTrackingRefBased/>
  <w15:docId w15:val="{17BC20F8-45C4-7F4F-BA8A-AD1CA6CD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5FA3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F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FA3"/>
    <w:rPr>
      <w:b/>
      <w:bCs/>
      <w:kern w:val="44"/>
      <w:sz w:val="32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FA3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55F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brew.s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4</cp:revision>
  <dcterms:created xsi:type="dcterms:W3CDTF">2021-09-09T01:46:00Z</dcterms:created>
  <dcterms:modified xsi:type="dcterms:W3CDTF">2022-02-22T09:30:00Z</dcterms:modified>
</cp:coreProperties>
</file>