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1D8E" w14:textId="77777777" w:rsidR="00E972E2" w:rsidRPr="00E972E2" w:rsidRDefault="00E972E2" w:rsidP="00E972E2">
      <w:pPr>
        <w:spacing w:line="360" w:lineRule="auto"/>
        <w:rPr>
          <w:sz w:val="36"/>
          <w:szCs w:val="36"/>
        </w:rPr>
      </w:pPr>
      <w:r w:rsidRPr="00E972E2">
        <w:rPr>
          <w:rFonts w:hint="eastAsia"/>
          <w:sz w:val="36"/>
          <w:szCs w:val="36"/>
          <w:highlight w:val="magenta"/>
        </w:rPr>
        <w:t>长期取向</w:t>
      </w:r>
      <w:r w:rsidRPr="00E972E2">
        <w:rPr>
          <w:rFonts w:hint="eastAsia"/>
          <w:sz w:val="36"/>
          <w:szCs w:val="36"/>
          <w:highlight w:val="magenta"/>
        </w:rPr>
        <w:t xml:space="preserve"> </w:t>
      </w:r>
      <w:r w:rsidRPr="00E972E2">
        <w:rPr>
          <w:rFonts w:hint="eastAsia"/>
          <w:sz w:val="36"/>
          <w:szCs w:val="36"/>
          <w:highlight w:val="magenta"/>
        </w:rPr>
        <w:t>短期取向</w:t>
      </w:r>
    </w:p>
    <w:p w14:paraId="498EF3B1" w14:textId="4E674E21" w:rsidR="00E972E2" w:rsidRDefault="00E972E2" w:rsidP="00E972E2">
      <w:pPr>
        <w:spacing w:line="360" w:lineRule="auto"/>
        <w:rPr>
          <w:sz w:val="24"/>
        </w:rPr>
      </w:pPr>
      <w:r>
        <w:rPr>
          <w:sz w:val="24"/>
        </w:rPr>
        <w:t>-----------------------------------------</w:t>
      </w:r>
    </w:p>
    <w:p w14:paraId="0C27AE30" w14:textId="77777777" w:rsidR="00E972E2" w:rsidRDefault="00E972E2" w:rsidP="00E972E2">
      <w:pPr>
        <w:spacing w:line="360" w:lineRule="auto"/>
        <w:rPr>
          <w:sz w:val="24"/>
          <w:highlight w:val="green"/>
        </w:rPr>
      </w:pPr>
      <w:r>
        <w:rPr>
          <w:rFonts w:hint="eastAsia"/>
          <w:sz w:val="24"/>
          <w:highlight w:val="green"/>
        </w:rPr>
        <w:t>案例</w:t>
      </w:r>
      <w:proofErr w:type="gramStart"/>
      <w:r>
        <w:rPr>
          <w:rFonts w:hint="eastAsia"/>
          <w:sz w:val="24"/>
          <w:highlight w:val="green"/>
        </w:rPr>
        <w:t>一</w:t>
      </w:r>
      <w:proofErr w:type="gramEnd"/>
      <w:r>
        <w:rPr>
          <w:sz w:val="24"/>
          <w:highlight w:val="green"/>
        </w:rPr>
        <w:t xml:space="preserve"> The Tea Price </w:t>
      </w:r>
      <w:r>
        <w:rPr>
          <w:rFonts w:hint="eastAsia"/>
          <w:sz w:val="24"/>
          <w:highlight w:val="green"/>
        </w:rPr>
        <w:t>，</w:t>
      </w:r>
      <w:r>
        <w:rPr>
          <w:sz w:val="24"/>
          <w:highlight w:val="green"/>
        </w:rPr>
        <w:t>to Cut or Not Cut</w:t>
      </w:r>
      <w:r>
        <w:rPr>
          <w:rFonts w:hint="eastAsia"/>
          <w:sz w:val="24"/>
          <w:highlight w:val="green"/>
        </w:rPr>
        <w:t>（课本案例</w:t>
      </w:r>
      <w:r>
        <w:rPr>
          <w:sz w:val="24"/>
          <w:highlight w:val="green"/>
        </w:rPr>
        <w:t>13</w:t>
      </w:r>
      <w:r>
        <w:rPr>
          <w:rFonts w:hint="eastAsia"/>
          <w:sz w:val="24"/>
          <w:highlight w:val="green"/>
        </w:rPr>
        <w:t>）</w:t>
      </w:r>
    </w:p>
    <w:p w14:paraId="69521597" w14:textId="77777777" w:rsidR="00E972E2" w:rsidRDefault="00E972E2" w:rsidP="00E972E2">
      <w:pPr>
        <w:spacing w:line="360" w:lineRule="auto"/>
        <w:rPr>
          <w:sz w:val="24"/>
          <w:highlight w:val="green"/>
        </w:rPr>
      </w:pPr>
      <w:r>
        <w:rPr>
          <w:rFonts w:hint="eastAsia"/>
          <w:sz w:val="24"/>
          <w:highlight w:val="green"/>
        </w:rPr>
        <w:t>茶叶价格降还是不降</w:t>
      </w:r>
    </w:p>
    <w:p w14:paraId="0D133DDD" w14:textId="77777777" w:rsidR="00E972E2" w:rsidRDefault="00E972E2" w:rsidP="00E972E2">
      <w:pPr>
        <w:spacing w:line="360" w:lineRule="auto"/>
        <w:rPr>
          <w:rFonts w:ascii="宋体" w:hAnsi="宋体"/>
          <w:i/>
          <w:szCs w:val="21"/>
        </w:rPr>
      </w:pPr>
      <w:r>
        <w:rPr>
          <w:rFonts w:ascii="宋体" w:hAnsi="宋体" w:hint="eastAsia"/>
          <w:i/>
          <w:szCs w:val="21"/>
        </w:rPr>
        <w:t>一家美国超市从中国进口了一批茶叶，质量和包装都不错，广告宣传也做了很多，但是为了收回成本，定价较高，销售成绩也不理想，中方建议以低价销售打开市场，但始终没引起美方很大的兴趣。</w:t>
      </w:r>
    </w:p>
    <w:p w14:paraId="3639125D" w14:textId="77777777" w:rsidR="00E972E2" w:rsidRDefault="00E972E2" w:rsidP="00E972E2">
      <w:pPr>
        <w:pStyle w:val="Style1"/>
        <w:widowControl/>
        <w:spacing w:line="360" w:lineRule="auto"/>
        <w:ind w:right="14" w:firstLineChars="300" w:firstLine="630"/>
        <w:jc w:val="both"/>
        <w:rPr>
          <w:rFonts w:hint="eastAsia"/>
          <w:kern w:val="2"/>
          <w:sz w:val="21"/>
          <w:szCs w:val="21"/>
        </w:rPr>
      </w:pPr>
      <w:r>
        <w:rPr>
          <w:rFonts w:hint="eastAsia"/>
          <w:kern w:val="2"/>
          <w:sz w:val="21"/>
          <w:szCs w:val="21"/>
        </w:rPr>
        <w:t>大卫.艾弗森(David Evenson)是美国威斯康星州密尔沃基（Milwaukee）的一家超市的经理。他很急切地想</w:t>
      </w:r>
      <w:proofErr w:type="gramStart"/>
      <w:r>
        <w:rPr>
          <w:rFonts w:hint="eastAsia"/>
          <w:kern w:val="2"/>
          <w:sz w:val="21"/>
          <w:szCs w:val="21"/>
        </w:rPr>
        <w:t>跟发展</w:t>
      </w:r>
      <w:proofErr w:type="gramEnd"/>
      <w:r>
        <w:rPr>
          <w:rFonts w:hint="eastAsia"/>
          <w:kern w:val="2"/>
          <w:sz w:val="21"/>
          <w:szCs w:val="21"/>
        </w:rPr>
        <w:t>迅速的中国建立贸易关系。通过一名中国员工吴新，一项协议达成：美方从中国浙江一家进出口公司进口2400包两盎司包装的茶叶。</w:t>
      </w:r>
    </w:p>
    <w:p w14:paraId="468253C6" w14:textId="77777777" w:rsidR="00E972E2" w:rsidRDefault="00E972E2" w:rsidP="00E972E2">
      <w:pPr>
        <w:spacing w:line="360" w:lineRule="auto"/>
        <w:ind w:firstLineChars="248" w:firstLine="521"/>
        <w:rPr>
          <w:rFonts w:hint="eastAsia"/>
          <w:szCs w:val="21"/>
        </w:rPr>
      </w:pPr>
      <w:r>
        <w:rPr>
          <w:rFonts w:hint="eastAsia"/>
          <w:szCs w:val="21"/>
        </w:rPr>
        <w:t>到货时正值感恩节的高峰期。</w:t>
      </w:r>
    </w:p>
    <w:p w14:paraId="10D4B28B" w14:textId="77777777" w:rsidR="00E972E2" w:rsidRDefault="00E972E2" w:rsidP="00E972E2">
      <w:pPr>
        <w:spacing w:line="360" w:lineRule="auto"/>
        <w:ind w:firstLineChars="248" w:firstLine="521"/>
        <w:rPr>
          <w:szCs w:val="21"/>
        </w:rPr>
      </w:pPr>
      <w:r>
        <w:rPr>
          <w:rFonts w:hint="eastAsia"/>
          <w:szCs w:val="21"/>
        </w:rPr>
        <w:t>大卫自己也喜欢喝茶，他对茶叶的质量很满意。</w:t>
      </w:r>
    </w:p>
    <w:p w14:paraId="4AD22948" w14:textId="77777777" w:rsidR="00E972E2" w:rsidRDefault="00E972E2" w:rsidP="00E972E2">
      <w:pPr>
        <w:spacing w:line="360" w:lineRule="auto"/>
        <w:ind w:firstLineChars="248" w:firstLine="521"/>
        <w:rPr>
          <w:szCs w:val="21"/>
        </w:rPr>
      </w:pPr>
      <w:r>
        <w:rPr>
          <w:rFonts w:hint="eastAsia"/>
          <w:szCs w:val="21"/>
        </w:rPr>
        <w:t>茶叶的包装也比他期望的要好，他预计超市的茶叶销量会很不错。</w:t>
      </w:r>
    </w:p>
    <w:p w14:paraId="7B867E21" w14:textId="77777777" w:rsidR="00E972E2" w:rsidRDefault="00E972E2" w:rsidP="00E972E2">
      <w:pPr>
        <w:spacing w:line="360" w:lineRule="auto"/>
        <w:ind w:firstLineChars="248" w:firstLine="521"/>
        <w:rPr>
          <w:szCs w:val="21"/>
        </w:rPr>
      </w:pPr>
      <w:r>
        <w:rPr>
          <w:rFonts w:hint="eastAsia"/>
          <w:szCs w:val="21"/>
        </w:rPr>
        <w:t>他甚至还让吴新为茶叶写了</w:t>
      </w:r>
      <w:proofErr w:type="gramStart"/>
      <w:r>
        <w:rPr>
          <w:rFonts w:hint="eastAsia"/>
          <w:szCs w:val="21"/>
        </w:rPr>
        <w:t>—些双语</w:t>
      </w:r>
      <w:proofErr w:type="gramEnd"/>
      <w:r>
        <w:rPr>
          <w:rFonts w:hint="eastAsia"/>
          <w:szCs w:val="21"/>
        </w:rPr>
        <w:t>广告，在当地的报纸和电台上发布。</w:t>
      </w:r>
    </w:p>
    <w:p w14:paraId="71A1A30F" w14:textId="77777777" w:rsidR="00E972E2" w:rsidRDefault="00E972E2" w:rsidP="00E972E2">
      <w:pPr>
        <w:spacing w:line="360" w:lineRule="auto"/>
        <w:ind w:firstLineChars="248" w:firstLine="521"/>
        <w:rPr>
          <w:szCs w:val="21"/>
        </w:rPr>
      </w:pPr>
      <w:r>
        <w:rPr>
          <w:rFonts w:hint="eastAsia"/>
          <w:szCs w:val="21"/>
        </w:rPr>
        <w:t>然而，由于交易的量小，每包的价格相当高。公司财务部建议大卫将茶叶的价格提高，比一般的国产和进口茶叶都略高一些。</w:t>
      </w:r>
    </w:p>
    <w:p w14:paraId="60F96604" w14:textId="77777777" w:rsidR="00E972E2" w:rsidRDefault="00E972E2" w:rsidP="00E972E2">
      <w:pPr>
        <w:spacing w:line="360" w:lineRule="auto"/>
        <w:ind w:firstLineChars="248" w:firstLine="521"/>
        <w:rPr>
          <w:szCs w:val="21"/>
        </w:rPr>
      </w:pPr>
      <w:r>
        <w:rPr>
          <w:rFonts w:hint="eastAsia"/>
          <w:szCs w:val="21"/>
        </w:rPr>
        <w:t>浙江进出口公司的代表盛先生却不同意，他建议大卫先降低价出售，等到该中国品牌打响后，双方就可以薄利多销，收成更多的利润。大卫不想亏本出售，于是他决定按照财务部的建议来做。</w:t>
      </w:r>
    </w:p>
    <w:p w14:paraId="5ACB9320" w14:textId="77777777" w:rsidR="00E972E2" w:rsidRDefault="00E972E2" w:rsidP="00E972E2">
      <w:pPr>
        <w:pStyle w:val="Style2"/>
        <w:widowControl/>
        <w:spacing w:line="360" w:lineRule="auto"/>
        <w:jc w:val="both"/>
        <w:rPr>
          <w:rFonts w:hAnsi="宋体"/>
          <w:kern w:val="2"/>
          <w:sz w:val="21"/>
          <w:szCs w:val="21"/>
        </w:rPr>
      </w:pPr>
      <w:r>
        <w:rPr>
          <w:rFonts w:hAnsi="宋体" w:hint="eastAsia"/>
          <w:kern w:val="2"/>
          <w:sz w:val="21"/>
          <w:szCs w:val="21"/>
        </w:rPr>
        <w:t xml:space="preserve">     三周后，盛先生从中国打电话给大卫，得知那批茶叶的销售并不景气，已被收回仓库。盛先生再次建议大卫降价出售，但大卫似乎已经对这个项目失去兴趣。</w:t>
      </w:r>
    </w:p>
    <w:p w14:paraId="4ED80D23" w14:textId="77777777" w:rsidR="00E972E2" w:rsidRDefault="00E972E2" w:rsidP="00E972E2">
      <w:pPr>
        <w:pStyle w:val="Style2"/>
        <w:widowControl/>
        <w:spacing w:line="360" w:lineRule="auto"/>
        <w:ind w:firstLineChars="200" w:firstLine="420"/>
        <w:jc w:val="both"/>
        <w:rPr>
          <w:rFonts w:hAnsi="宋体" w:hint="eastAsia"/>
          <w:kern w:val="2"/>
          <w:sz w:val="21"/>
          <w:szCs w:val="21"/>
        </w:rPr>
      </w:pPr>
      <w:r>
        <w:rPr>
          <w:rFonts w:hAnsi="宋体" w:hint="eastAsia"/>
          <w:kern w:val="2"/>
          <w:sz w:val="21"/>
          <w:szCs w:val="21"/>
        </w:rPr>
        <w:t>几个月过去了，盛先生也没能引起大卫的合作兴趣，此事就此告一段落。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5735"/>
      </w:tblGrid>
      <w:tr w:rsidR="00E972E2" w14:paraId="21E643C0" w14:textId="77777777" w:rsidTr="00E972E2">
        <w:tc>
          <w:tcPr>
            <w:tcW w:w="3348" w:type="dxa"/>
            <w:tcBorders>
              <w:top w:val="single" w:sz="4" w:space="0" w:color="auto"/>
              <w:left w:val="single" w:sz="4" w:space="0" w:color="auto"/>
              <w:bottom w:val="single" w:sz="4" w:space="0" w:color="auto"/>
              <w:right w:val="single" w:sz="4" w:space="0" w:color="auto"/>
            </w:tcBorders>
            <w:hideMark/>
          </w:tcPr>
          <w:p w14:paraId="517CE1BD" w14:textId="77777777" w:rsidR="00E972E2" w:rsidRDefault="00E972E2">
            <w:pPr>
              <w:pStyle w:val="Style8"/>
              <w:widowControl/>
              <w:spacing w:line="360" w:lineRule="auto"/>
              <w:ind w:firstLine="0"/>
              <w:rPr>
                <w:rFonts w:hint="eastAsia"/>
                <w:sz w:val="21"/>
                <w:szCs w:val="21"/>
              </w:rPr>
            </w:pPr>
            <w:r>
              <w:rPr>
                <w:rFonts w:hint="eastAsia"/>
                <w:sz w:val="21"/>
                <w:szCs w:val="21"/>
              </w:rPr>
              <w:t>冲突原因</w:t>
            </w:r>
          </w:p>
        </w:tc>
        <w:tc>
          <w:tcPr>
            <w:tcW w:w="7072" w:type="dxa"/>
            <w:tcBorders>
              <w:top w:val="single" w:sz="4" w:space="0" w:color="auto"/>
              <w:left w:val="single" w:sz="4" w:space="0" w:color="auto"/>
              <w:bottom w:val="single" w:sz="4" w:space="0" w:color="auto"/>
              <w:right w:val="single" w:sz="4" w:space="0" w:color="auto"/>
            </w:tcBorders>
            <w:hideMark/>
          </w:tcPr>
          <w:p w14:paraId="3EECEA53" w14:textId="77777777" w:rsidR="00E972E2" w:rsidRDefault="00E972E2">
            <w:pPr>
              <w:pStyle w:val="Style8"/>
              <w:widowControl/>
              <w:spacing w:line="360" w:lineRule="auto"/>
              <w:rPr>
                <w:rFonts w:hint="eastAsia"/>
                <w:sz w:val="21"/>
                <w:szCs w:val="21"/>
              </w:rPr>
            </w:pPr>
            <w:r>
              <w:rPr>
                <w:rFonts w:hint="eastAsia"/>
                <w:sz w:val="21"/>
                <w:szCs w:val="21"/>
              </w:rPr>
              <w:t>表现</w:t>
            </w:r>
          </w:p>
        </w:tc>
      </w:tr>
      <w:tr w:rsidR="00E972E2" w14:paraId="60A86367" w14:textId="77777777" w:rsidTr="00E972E2">
        <w:tc>
          <w:tcPr>
            <w:tcW w:w="3348" w:type="dxa"/>
            <w:tcBorders>
              <w:top w:val="single" w:sz="4" w:space="0" w:color="auto"/>
              <w:left w:val="single" w:sz="4" w:space="0" w:color="auto"/>
              <w:bottom w:val="single" w:sz="4" w:space="0" w:color="auto"/>
              <w:right w:val="single" w:sz="4" w:space="0" w:color="auto"/>
            </w:tcBorders>
            <w:hideMark/>
          </w:tcPr>
          <w:p w14:paraId="19C1EF2C" w14:textId="77777777" w:rsidR="00E972E2" w:rsidRDefault="00E972E2">
            <w:pPr>
              <w:pStyle w:val="Style8"/>
              <w:widowControl/>
              <w:spacing w:line="360" w:lineRule="auto"/>
              <w:ind w:firstLine="0"/>
              <w:rPr>
                <w:rStyle w:val="FontStyle18"/>
                <w:sz w:val="21"/>
                <w:szCs w:val="21"/>
                <w:lang w:val="zh-CN"/>
              </w:rPr>
            </w:pPr>
            <w:r>
              <w:rPr>
                <w:rFonts w:hint="eastAsia"/>
                <w:sz w:val="21"/>
                <w:szCs w:val="21"/>
              </w:rPr>
              <w:t>（</w:t>
            </w:r>
            <w:r>
              <w:rPr>
                <w:rFonts w:hint="eastAsia"/>
                <w:color w:val="FF0000"/>
                <w:sz w:val="21"/>
                <w:szCs w:val="21"/>
              </w:rPr>
              <w:t>美国</w:t>
            </w:r>
            <w:r>
              <w:rPr>
                <w:rFonts w:hAnsi="宋体" w:hint="eastAsia"/>
                <w:b/>
                <w:bCs/>
                <w:kern w:val="2"/>
                <w:sz w:val="21"/>
                <w:szCs w:val="21"/>
              </w:rPr>
              <w:t xml:space="preserve"> </w:t>
            </w:r>
            <w:r>
              <w:rPr>
                <w:rFonts w:hint="eastAsia"/>
                <w:sz w:val="21"/>
                <w:szCs w:val="21"/>
              </w:rPr>
              <w:t>VS</w:t>
            </w:r>
            <w:r>
              <w:rPr>
                <w:rFonts w:hint="eastAsia"/>
                <w:color w:val="0000FF"/>
                <w:sz w:val="21"/>
                <w:szCs w:val="21"/>
              </w:rPr>
              <w:t>中国</w:t>
            </w:r>
            <w:r>
              <w:rPr>
                <w:rFonts w:hint="eastAsia"/>
                <w:sz w:val="21"/>
                <w:szCs w:val="21"/>
              </w:rPr>
              <w:t>）</w:t>
            </w:r>
          </w:p>
          <w:p w14:paraId="40013D55" w14:textId="77777777" w:rsidR="00E972E2" w:rsidRDefault="00E972E2">
            <w:pPr>
              <w:pStyle w:val="Style3"/>
              <w:widowControl/>
              <w:spacing w:line="360" w:lineRule="auto"/>
              <w:ind w:right="10"/>
            </w:pPr>
            <w:r>
              <w:rPr>
                <w:rFonts w:hint="eastAsia"/>
                <w:kern w:val="2"/>
                <w:sz w:val="21"/>
                <w:szCs w:val="21"/>
              </w:rPr>
              <w:t>（</w:t>
            </w:r>
            <w:r>
              <w:rPr>
                <w:rFonts w:hint="eastAsia"/>
                <w:color w:val="FF0000"/>
                <w:sz w:val="21"/>
                <w:szCs w:val="21"/>
              </w:rPr>
              <w:t>眼前利益</w:t>
            </w:r>
            <w:r>
              <w:rPr>
                <w:rFonts w:hint="eastAsia"/>
                <w:kern w:val="2"/>
                <w:sz w:val="21"/>
                <w:szCs w:val="21"/>
              </w:rPr>
              <w:t>VS</w:t>
            </w:r>
            <w:r>
              <w:rPr>
                <w:rFonts w:hint="eastAsia"/>
                <w:color w:val="0000FF"/>
                <w:sz w:val="21"/>
                <w:szCs w:val="21"/>
              </w:rPr>
              <w:t>长远利益</w:t>
            </w:r>
            <w:r>
              <w:rPr>
                <w:rFonts w:hint="eastAsia"/>
                <w:kern w:val="2"/>
                <w:sz w:val="21"/>
                <w:szCs w:val="21"/>
              </w:rPr>
              <w:t>）</w:t>
            </w:r>
          </w:p>
          <w:p w14:paraId="0A9AB143" w14:textId="77777777" w:rsidR="00E972E2" w:rsidRDefault="00E972E2">
            <w:pPr>
              <w:pStyle w:val="Style8"/>
              <w:widowControl/>
              <w:spacing w:line="360" w:lineRule="auto"/>
              <w:ind w:firstLine="0"/>
              <w:rPr>
                <w:rFonts w:hint="eastAsia"/>
                <w:sz w:val="21"/>
                <w:szCs w:val="21"/>
              </w:rPr>
            </w:pPr>
            <w:r>
              <w:rPr>
                <w:rFonts w:hint="eastAsia"/>
                <w:sz w:val="21"/>
                <w:szCs w:val="21"/>
              </w:rPr>
              <w:t>（合作是利益VS合作是友谊）</w:t>
            </w:r>
          </w:p>
        </w:tc>
        <w:tc>
          <w:tcPr>
            <w:tcW w:w="7072" w:type="dxa"/>
            <w:tcBorders>
              <w:top w:val="single" w:sz="4" w:space="0" w:color="auto"/>
              <w:left w:val="single" w:sz="4" w:space="0" w:color="auto"/>
              <w:bottom w:val="single" w:sz="4" w:space="0" w:color="auto"/>
              <w:right w:val="single" w:sz="4" w:space="0" w:color="auto"/>
            </w:tcBorders>
            <w:hideMark/>
          </w:tcPr>
          <w:p w14:paraId="6B8F0079" w14:textId="77777777" w:rsidR="00E972E2" w:rsidRDefault="00E972E2">
            <w:pPr>
              <w:pStyle w:val="Style8"/>
              <w:widowControl/>
              <w:spacing w:line="360" w:lineRule="auto"/>
              <w:ind w:firstLine="0"/>
              <w:rPr>
                <w:rFonts w:hAnsi="宋体" w:hint="eastAsia"/>
                <w:kern w:val="2"/>
                <w:sz w:val="21"/>
                <w:szCs w:val="21"/>
              </w:rPr>
            </w:pPr>
            <w:r>
              <w:rPr>
                <w:rFonts w:hAnsi="宋体" w:hint="eastAsia"/>
                <w:kern w:val="2"/>
                <w:sz w:val="21"/>
                <w:szCs w:val="21"/>
              </w:rPr>
              <w:t>（开始）美方从中方进口一批茶叶。</w:t>
            </w:r>
          </w:p>
          <w:p w14:paraId="68121771" w14:textId="77777777" w:rsidR="00E972E2" w:rsidRDefault="00E972E2">
            <w:pPr>
              <w:pStyle w:val="Style8"/>
              <w:widowControl/>
              <w:spacing w:line="360" w:lineRule="auto"/>
              <w:ind w:firstLine="0"/>
              <w:rPr>
                <w:rFonts w:hAnsi="宋体" w:hint="eastAsia"/>
                <w:kern w:val="2"/>
                <w:sz w:val="21"/>
                <w:szCs w:val="21"/>
              </w:rPr>
            </w:pPr>
            <w:r>
              <w:rPr>
                <w:rFonts w:hAnsi="宋体" w:hint="eastAsia"/>
                <w:kern w:val="2"/>
                <w:sz w:val="21"/>
                <w:szCs w:val="21"/>
              </w:rPr>
              <w:t>（发展）因交易量小，运费成本高，</w:t>
            </w:r>
            <w:r>
              <w:rPr>
                <w:rFonts w:hAnsi="宋体" w:hint="eastAsia"/>
                <w:color w:val="FF0000"/>
                <w:kern w:val="2"/>
                <w:sz w:val="21"/>
                <w:szCs w:val="21"/>
              </w:rPr>
              <w:t>美方</w:t>
            </w:r>
            <w:r>
              <w:rPr>
                <w:rFonts w:hAnsi="宋体" w:hint="eastAsia"/>
                <w:kern w:val="2"/>
                <w:sz w:val="21"/>
                <w:szCs w:val="21"/>
              </w:rPr>
              <w:t>建议高价出售。</w:t>
            </w:r>
          </w:p>
          <w:p w14:paraId="191A4310" w14:textId="77777777" w:rsidR="00E972E2" w:rsidRDefault="00E972E2">
            <w:pPr>
              <w:pStyle w:val="Style8"/>
              <w:widowControl/>
              <w:spacing w:line="360" w:lineRule="auto"/>
              <w:ind w:firstLineChars="400" w:firstLine="840"/>
              <w:rPr>
                <w:rFonts w:hAnsi="宋体" w:hint="eastAsia"/>
                <w:kern w:val="2"/>
                <w:sz w:val="21"/>
                <w:szCs w:val="21"/>
              </w:rPr>
            </w:pPr>
            <w:r>
              <w:rPr>
                <w:rFonts w:hAnsi="宋体" w:hint="eastAsia"/>
                <w:color w:val="0000FF"/>
                <w:kern w:val="2"/>
                <w:sz w:val="21"/>
                <w:szCs w:val="21"/>
              </w:rPr>
              <w:t>中方</w:t>
            </w:r>
            <w:r>
              <w:rPr>
                <w:rFonts w:hAnsi="宋体" w:hint="eastAsia"/>
                <w:kern w:val="2"/>
                <w:sz w:val="21"/>
                <w:szCs w:val="21"/>
              </w:rPr>
              <w:t>建议低价出售等占据市场后再涨价。</w:t>
            </w:r>
          </w:p>
          <w:p w14:paraId="1F8B7DB4" w14:textId="77777777" w:rsidR="00E972E2" w:rsidRDefault="00E972E2">
            <w:pPr>
              <w:pStyle w:val="Style8"/>
              <w:widowControl/>
              <w:spacing w:line="360" w:lineRule="auto"/>
              <w:ind w:firstLineChars="400" w:firstLine="840"/>
              <w:rPr>
                <w:rFonts w:hAnsi="宋体" w:hint="eastAsia"/>
                <w:kern w:val="2"/>
                <w:sz w:val="21"/>
                <w:szCs w:val="21"/>
              </w:rPr>
            </w:pPr>
            <w:r>
              <w:rPr>
                <w:rFonts w:hAnsi="宋体" w:hint="eastAsia"/>
                <w:kern w:val="2"/>
                <w:sz w:val="21"/>
                <w:szCs w:val="21"/>
              </w:rPr>
              <w:t>美方不想做亏本生意，没采纳中方建议。</w:t>
            </w:r>
          </w:p>
          <w:p w14:paraId="45622168" w14:textId="77777777" w:rsidR="00E972E2" w:rsidRDefault="00E972E2">
            <w:pPr>
              <w:pStyle w:val="Style3"/>
              <w:widowControl/>
              <w:spacing w:line="360" w:lineRule="auto"/>
              <w:rPr>
                <w:rFonts w:hAnsi="宋体" w:hint="eastAsia"/>
                <w:kern w:val="2"/>
                <w:sz w:val="21"/>
                <w:szCs w:val="21"/>
              </w:rPr>
            </w:pPr>
            <w:r>
              <w:rPr>
                <w:rFonts w:hAnsi="宋体" w:hint="eastAsia"/>
                <w:kern w:val="2"/>
                <w:sz w:val="21"/>
                <w:szCs w:val="21"/>
              </w:rPr>
              <w:t>（结局）</w:t>
            </w:r>
            <w:r>
              <w:rPr>
                <w:rFonts w:hint="eastAsia"/>
                <w:kern w:val="2"/>
                <w:sz w:val="21"/>
                <w:szCs w:val="21"/>
              </w:rPr>
              <w:t>三个星期后，</w:t>
            </w:r>
            <w:r>
              <w:rPr>
                <w:rFonts w:hint="eastAsia"/>
                <w:color w:val="0000FF"/>
                <w:kern w:val="2"/>
                <w:sz w:val="21"/>
                <w:szCs w:val="21"/>
              </w:rPr>
              <w:t>中方</w:t>
            </w:r>
            <w:r>
              <w:rPr>
                <w:rFonts w:hint="eastAsia"/>
                <w:kern w:val="2"/>
                <w:sz w:val="21"/>
                <w:szCs w:val="21"/>
              </w:rPr>
              <w:t>得知茶叶的销售不好，又建议大卫降低价格，但</w:t>
            </w:r>
            <w:r>
              <w:rPr>
                <w:rFonts w:hint="eastAsia"/>
                <w:color w:val="FF0000"/>
                <w:kern w:val="2"/>
                <w:sz w:val="21"/>
                <w:szCs w:val="21"/>
              </w:rPr>
              <w:t>美方</w:t>
            </w:r>
            <w:r>
              <w:rPr>
                <w:rFonts w:hint="eastAsia"/>
                <w:kern w:val="2"/>
                <w:sz w:val="21"/>
                <w:szCs w:val="21"/>
              </w:rPr>
              <w:t>似乎已经失去了兴趣。</w:t>
            </w:r>
          </w:p>
        </w:tc>
      </w:tr>
    </w:tbl>
    <w:p w14:paraId="36FA5157" w14:textId="77777777" w:rsidR="00E972E2" w:rsidRDefault="00E972E2" w:rsidP="00E972E2">
      <w:pPr>
        <w:pStyle w:val="Style13"/>
        <w:widowControl/>
        <w:spacing w:line="360" w:lineRule="auto"/>
        <w:rPr>
          <w:rFonts w:ascii="宋体" w:eastAsia="宋体" w:hAnsi="宋体" w:hint="eastAsia"/>
          <w:color w:val="800080"/>
          <w:kern w:val="2"/>
          <w:sz w:val="21"/>
          <w:szCs w:val="21"/>
        </w:rPr>
      </w:pPr>
    </w:p>
    <w:p w14:paraId="3C0F582A" w14:textId="77777777" w:rsidR="00E972E2" w:rsidRDefault="00E972E2" w:rsidP="00E972E2">
      <w:pPr>
        <w:pStyle w:val="Style5"/>
        <w:widowControl/>
        <w:spacing w:line="360" w:lineRule="auto"/>
        <w:rPr>
          <w:rFonts w:hAnsi="宋体" w:hint="eastAsia"/>
          <w:b/>
          <w:bCs/>
          <w:kern w:val="2"/>
        </w:rPr>
      </w:pPr>
      <w:r>
        <w:rPr>
          <w:rFonts w:hAnsi="宋体" w:hint="eastAsia"/>
          <w:b/>
          <w:bCs/>
          <w:kern w:val="2"/>
        </w:rPr>
        <w:lastRenderedPageBreak/>
        <w:t>跨文化沟通</w:t>
      </w:r>
    </w:p>
    <w:p w14:paraId="33B609C4" w14:textId="77777777" w:rsidR="00E972E2" w:rsidRDefault="00E972E2" w:rsidP="00E972E2">
      <w:pPr>
        <w:spacing w:line="360" w:lineRule="auto"/>
        <w:rPr>
          <w:rFonts w:ascii="宋体" w:hAnsi="宋体" w:hint="eastAsia"/>
          <w:color w:val="0000FF"/>
          <w:sz w:val="24"/>
        </w:rPr>
      </w:pPr>
      <w:r>
        <w:rPr>
          <w:rFonts w:hAnsi="宋体" w:hint="eastAsia"/>
          <w:b/>
          <w:bCs/>
          <w:color w:val="FF0000"/>
          <w:sz w:val="24"/>
        </w:rPr>
        <w:t>中方与</w:t>
      </w:r>
      <w:r>
        <w:rPr>
          <w:rFonts w:ascii="宋体" w:hAnsi="宋体" w:hint="eastAsia"/>
          <w:color w:val="0000FF"/>
          <w:sz w:val="24"/>
        </w:rPr>
        <w:t>美方：</w:t>
      </w:r>
    </w:p>
    <w:p w14:paraId="69A17B1E" w14:textId="77777777" w:rsidR="00E972E2" w:rsidRDefault="00E972E2" w:rsidP="00E972E2">
      <w:pPr>
        <w:pStyle w:val="Style5"/>
        <w:widowControl/>
        <w:spacing w:line="360" w:lineRule="auto"/>
        <w:rPr>
          <w:rFonts w:hAnsi="宋体" w:hint="eastAsia"/>
          <w:b/>
          <w:bCs/>
          <w:kern w:val="2"/>
        </w:rPr>
      </w:pPr>
      <w:r>
        <w:rPr>
          <w:rFonts w:hAnsi="宋体" w:hint="eastAsia"/>
          <w:kern w:val="2"/>
        </w:rPr>
        <w:t>了解双方需求，掌握行动的主动权显然是</w:t>
      </w:r>
      <w:r>
        <w:rPr>
          <w:rFonts w:hAnsi="宋体" w:hint="eastAsia"/>
          <w:color w:val="0000FF"/>
        </w:rPr>
        <w:t>美方</w:t>
      </w:r>
      <w:r>
        <w:rPr>
          <w:rFonts w:hAnsi="宋体" w:hint="eastAsia"/>
        </w:rPr>
        <w:t>，如中方不能引起美方兴趣，则无继续合作的可能。还需看到，美方对产品本身是满意的，冲突在于销售策略；</w:t>
      </w:r>
      <w:r>
        <w:rPr>
          <w:rFonts w:hAnsi="宋体" w:hint="eastAsia"/>
          <w:color w:val="FF0000"/>
        </w:rPr>
        <w:t>中方需</w:t>
      </w:r>
      <w:r>
        <w:rPr>
          <w:rFonts w:hAnsi="宋体" w:hint="eastAsia"/>
          <w:b/>
          <w:bCs/>
          <w:kern w:val="2"/>
        </w:rPr>
        <w:t>折衷长期利益与短期利益</w:t>
      </w:r>
    </w:p>
    <w:p w14:paraId="72FD22B5" w14:textId="77777777" w:rsidR="00E972E2" w:rsidRDefault="00E972E2" w:rsidP="00E972E2">
      <w:pPr>
        <w:pStyle w:val="Style3"/>
        <w:widowControl/>
        <w:spacing w:line="360" w:lineRule="auto"/>
        <w:rPr>
          <w:rFonts w:hAnsi="宋体" w:hint="eastAsia"/>
          <w:kern w:val="2"/>
        </w:rPr>
      </w:pPr>
      <w:r>
        <w:rPr>
          <w:rFonts w:hAnsi="宋体" w:hint="eastAsia"/>
          <w:kern w:val="2"/>
        </w:rPr>
        <w:t>1.可行方案----不至于</w:t>
      </w:r>
      <w:proofErr w:type="gramStart"/>
      <w:r>
        <w:rPr>
          <w:rFonts w:hAnsi="宋体" w:hint="eastAsia"/>
          <w:kern w:val="2"/>
        </w:rPr>
        <w:t>美方短期</w:t>
      </w:r>
      <w:proofErr w:type="gramEnd"/>
      <w:r>
        <w:rPr>
          <w:rFonts w:hAnsi="宋体" w:hint="eastAsia"/>
          <w:kern w:val="2"/>
        </w:rPr>
        <w:t>内亏本；</w:t>
      </w:r>
    </w:p>
    <w:p w14:paraId="742980C6" w14:textId="77777777" w:rsidR="00E972E2" w:rsidRDefault="00E972E2" w:rsidP="00E972E2">
      <w:pPr>
        <w:pStyle w:val="Style3"/>
        <w:widowControl/>
        <w:spacing w:line="360" w:lineRule="auto"/>
        <w:rPr>
          <w:rFonts w:hAnsi="宋体" w:hint="eastAsia"/>
          <w:color w:val="800080"/>
          <w:kern w:val="2"/>
          <w:sz w:val="21"/>
          <w:szCs w:val="21"/>
        </w:rPr>
      </w:pPr>
      <w:r>
        <w:rPr>
          <w:rFonts w:hAnsi="宋体" w:hint="eastAsia"/>
          <w:kern w:val="2"/>
        </w:rPr>
        <w:t>2.可行方案----如何维持长远合作关系</w:t>
      </w:r>
    </w:p>
    <w:p w14:paraId="773E120E" w14:textId="77777777" w:rsidR="00E972E2" w:rsidRDefault="00E972E2" w:rsidP="00E972E2">
      <w:pPr>
        <w:pStyle w:val="Style14"/>
        <w:widowControl/>
        <w:spacing w:line="360" w:lineRule="auto"/>
        <w:rPr>
          <w:rFonts w:hint="eastAsia"/>
          <w:highlight w:val="green"/>
        </w:rPr>
      </w:pPr>
    </w:p>
    <w:p w14:paraId="2347931B" w14:textId="5082DD11" w:rsidR="00E972E2" w:rsidRDefault="00E972E2" w:rsidP="00E972E2">
      <w:pPr>
        <w:pStyle w:val="Style14"/>
        <w:widowControl/>
        <w:spacing w:line="360" w:lineRule="auto"/>
        <w:rPr>
          <w:rFonts w:hint="eastAsia"/>
          <w:highlight w:val="green"/>
        </w:rPr>
      </w:pPr>
      <w:r>
        <w:rPr>
          <w:rFonts w:hint="eastAsia"/>
          <w:highlight w:val="green"/>
        </w:rPr>
        <w:t>案例二 Is He a Responsible Engineer</w:t>
      </w:r>
    </w:p>
    <w:p w14:paraId="0BE33B91" w14:textId="77777777" w:rsidR="00E972E2" w:rsidRDefault="00E972E2" w:rsidP="00E972E2">
      <w:pPr>
        <w:pStyle w:val="Style14"/>
        <w:widowControl/>
        <w:spacing w:line="360" w:lineRule="auto"/>
        <w:rPr>
          <w:rFonts w:hint="eastAsia"/>
          <w:highlight w:val="green"/>
        </w:rPr>
      </w:pPr>
    </w:p>
    <w:p w14:paraId="2770EB77" w14:textId="77777777" w:rsidR="00E972E2" w:rsidRDefault="00E972E2" w:rsidP="00E972E2">
      <w:pPr>
        <w:pStyle w:val="Style14"/>
        <w:widowControl/>
        <w:spacing w:line="360" w:lineRule="auto"/>
        <w:rPr>
          <w:highlight w:val="green"/>
        </w:rPr>
      </w:pPr>
      <w:r>
        <w:rPr>
          <w:rFonts w:hint="eastAsia"/>
          <w:highlight w:val="green"/>
        </w:rPr>
        <w:t xml:space="preserve">咖啡机能不能修  </w:t>
      </w:r>
    </w:p>
    <w:p w14:paraId="716CAA35" w14:textId="77777777" w:rsidR="00E972E2" w:rsidRDefault="00E972E2" w:rsidP="00E972E2">
      <w:pPr>
        <w:pStyle w:val="Style14"/>
        <w:widowControl/>
        <w:spacing w:line="360" w:lineRule="auto"/>
        <w:rPr>
          <w:rFonts w:hint="eastAsia"/>
          <w:highlight w:val="green"/>
        </w:rPr>
      </w:pPr>
    </w:p>
    <w:p w14:paraId="3205FA24" w14:textId="77777777" w:rsidR="00E972E2" w:rsidRDefault="00E972E2" w:rsidP="00E972E2">
      <w:pPr>
        <w:spacing w:line="360" w:lineRule="auto"/>
        <w:rPr>
          <w:rFonts w:hint="eastAsia"/>
          <w:sz w:val="24"/>
        </w:rPr>
      </w:pPr>
      <w:r>
        <w:rPr>
          <w:rFonts w:hint="eastAsia"/>
          <w:sz w:val="24"/>
          <w:highlight w:val="green"/>
        </w:rPr>
        <w:t>他是一个负责的工程师吗？</w:t>
      </w:r>
    </w:p>
    <w:p w14:paraId="2A59FC9D" w14:textId="77777777" w:rsidR="00E972E2" w:rsidRDefault="00E972E2" w:rsidP="00E972E2">
      <w:pPr>
        <w:spacing w:line="360" w:lineRule="auto"/>
        <w:rPr>
          <w:sz w:val="24"/>
        </w:rPr>
      </w:pPr>
      <w:r>
        <w:rPr>
          <w:rFonts w:hint="eastAsia"/>
          <w:sz w:val="24"/>
        </w:rPr>
        <w:t>【案例背景】日本索尼公司创立于</w:t>
      </w:r>
      <w:r>
        <w:rPr>
          <w:sz w:val="24"/>
        </w:rPr>
        <w:t>1946</w:t>
      </w:r>
      <w:r>
        <w:rPr>
          <w:rFonts w:hint="eastAsia"/>
          <w:sz w:val="24"/>
        </w:rPr>
        <w:t>年</w:t>
      </w:r>
      <w:r>
        <w:rPr>
          <w:sz w:val="24"/>
        </w:rPr>
        <w:t>5</w:t>
      </w:r>
      <w:r>
        <w:rPr>
          <w:rFonts w:hint="eastAsia"/>
          <w:sz w:val="24"/>
        </w:rPr>
        <w:t>月，是世界上民用</w:t>
      </w:r>
      <w:r>
        <w:rPr>
          <w:sz w:val="24"/>
        </w:rPr>
        <w:t>/</w:t>
      </w:r>
      <w:r>
        <w:rPr>
          <w:rFonts w:hint="eastAsia"/>
          <w:sz w:val="24"/>
        </w:rPr>
        <w:t>专业视听产品、游戏产品、通讯产品和信息技术等领域的先导之一。它在音乐、影视、计算机娱乐以及在线业务方面的成就也使其成为全球领先的个人宽带娱乐公司。</w:t>
      </w:r>
      <w:r>
        <w:rPr>
          <w:sz w:val="24"/>
        </w:rPr>
        <w:t xml:space="preserve"> </w:t>
      </w:r>
    </w:p>
    <w:p w14:paraId="593CDC17" w14:textId="77777777" w:rsidR="00E972E2" w:rsidRDefault="00E972E2" w:rsidP="00E972E2">
      <w:pPr>
        <w:spacing w:line="360" w:lineRule="auto"/>
        <w:ind w:firstLineChars="250" w:firstLine="600"/>
        <w:rPr>
          <w:sz w:val="24"/>
        </w:rPr>
      </w:pPr>
      <w:r>
        <w:rPr>
          <w:rFonts w:hint="eastAsia"/>
          <w:sz w:val="24"/>
        </w:rPr>
        <w:t>索尼公司是一家具有高度责任感的全球化企业，一直致力于为世界各地的人们带来优秀的产品和服务，以及全新的生活方式。公司最根本的经营理念是通过索尼的技术创新和对产品质量的把关，帮助人们实现享受更高品质娱乐生活的梦想。目前，索尼公司在全球</w:t>
      </w:r>
      <w:r>
        <w:rPr>
          <w:sz w:val="24"/>
        </w:rPr>
        <w:t>120</w:t>
      </w:r>
      <w:r>
        <w:rPr>
          <w:rFonts w:hint="eastAsia"/>
          <w:sz w:val="24"/>
        </w:rPr>
        <w:t>多个国家和地区建立了分子公司和工厂；集团</w:t>
      </w:r>
      <w:r>
        <w:rPr>
          <w:sz w:val="24"/>
        </w:rPr>
        <w:t>70%</w:t>
      </w:r>
      <w:r>
        <w:rPr>
          <w:rFonts w:hint="eastAsia"/>
          <w:sz w:val="24"/>
        </w:rPr>
        <w:t>的销售来自于日本以外的其市场。</w:t>
      </w:r>
    </w:p>
    <w:p w14:paraId="0ED43C05" w14:textId="77777777" w:rsidR="00E972E2" w:rsidRDefault="00E972E2" w:rsidP="00E972E2">
      <w:pPr>
        <w:spacing w:line="360" w:lineRule="auto"/>
        <w:ind w:firstLineChars="250" w:firstLine="600"/>
        <w:rPr>
          <w:sz w:val="24"/>
        </w:rPr>
      </w:pPr>
    </w:p>
    <w:p w14:paraId="7F0F413D" w14:textId="77777777" w:rsidR="00E972E2" w:rsidRDefault="00E972E2" w:rsidP="00E972E2">
      <w:pPr>
        <w:spacing w:line="360" w:lineRule="auto"/>
        <w:rPr>
          <w:sz w:val="24"/>
        </w:rPr>
      </w:pPr>
      <w:r>
        <w:rPr>
          <w:rFonts w:hint="eastAsia"/>
          <w:sz w:val="24"/>
        </w:rPr>
        <w:t>【关键词语】日本索尼公司</w:t>
      </w:r>
      <w:r>
        <w:rPr>
          <w:sz w:val="24"/>
        </w:rPr>
        <w:t xml:space="preserve">  </w:t>
      </w:r>
      <w:r>
        <w:rPr>
          <w:rFonts w:hint="eastAsia"/>
          <w:sz w:val="24"/>
        </w:rPr>
        <w:t>节省</w:t>
      </w:r>
      <w:r>
        <w:rPr>
          <w:sz w:val="24"/>
        </w:rPr>
        <w:t xml:space="preserve">  </w:t>
      </w:r>
      <w:r>
        <w:rPr>
          <w:rFonts w:hint="eastAsia"/>
          <w:sz w:val="24"/>
        </w:rPr>
        <w:t>美德</w:t>
      </w:r>
      <w:r>
        <w:rPr>
          <w:sz w:val="24"/>
        </w:rPr>
        <w:t xml:space="preserve">  </w:t>
      </w:r>
      <w:r>
        <w:rPr>
          <w:rFonts w:hint="eastAsia"/>
          <w:sz w:val="24"/>
        </w:rPr>
        <w:t>声誉</w:t>
      </w:r>
    </w:p>
    <w:p w14:paraId="0746AE8F" w14:textId="77777777" w:rsidR="00E972E2" w:rsidRDefault="00E972E2" w:rsidP="00E972E2">
      <w:pPr>
        <w:spacing w:line="360" w:lineRule="auto"/>
        <w:rPr>
          <w:sz w:val="24"/>
        </w:rPr>
      </w:pPr>
    </w:p>
    <w:p w14:paraId="3DA35EEB" w14:textId="77777777" w:rsidR="00E972E2" w:rsidRDefault="00E972E2" w:rsidP="00E972E2">
      <w:pPr>
        <w:spacing w:line="360" w:lineRule="auto"/>
        <w:rPr>
          <w:sz w:val="24"/>
        </w:rPr>
      </w:pPr>
      <w:r>
        <w:rPr>
          <w:rFonts w:hint="eastAsia"/>
          <w:sz w:val="24"/>
        </w:rPr>
        <w:t>【案例正文】一个在日本索尼公司工作的中国电子工程师讲述了自己经历的一件事。</w:t>
      </w:r>
    </w:p>
    <w:p w14:paraId="3F7D3556" w14:textId="77777777" w:rsidR="00E972E2" w:rsidRDefault="00E972E2" w:rsidP="00E972E2">
      <w:pPr>
        <w:spacing w:line="360" w:lineRule="auto"/>
        <w:ind w:firstLineChars="300" w:firstLine="720"/>
        <w:rPr>
          <w:sz w:val="24"/>
        </w:rPr>
      </w:pPr>
      <w:r>
        <w:rPr>
          <w:rFonts w:hint="eastAsia"/>
          <w:sz w:val="24"/>
        </w:rPr>
        <w:t>一天，他看到了一个坏掉了的</w:t>
      </w:r>
      <w:r>
        <w:rPr>
          <w:sz w:val="24"/>
        </w:rPr>
        <w:t>PCBA</w:t>
      </w:r>
      <w:r>
        <w:rPr>
          <w:rFonts w:hint="eastAsia"/>
          <w:sz w:val="24"/>
        </w:rPr>
        <w:t>。</w:t>
      </w:r>
      <w:r>
        <w:rPr>
          <w:sz w:val="24"/>
        </w:rPr>
        <w:t>PCBA</w:t>
      </w:r>
      <w:r>
        <w:rPr>
          <w:rFonts w:hint="eastAsia"/>
          <w:sz w:val="24"/>
        </w:rPr>
        <w:t>是多媒体电脑上使用的一种电路板。他把它捡了起来，发现上面有许多昂贵的元件。作为工程师，他认为他有责任把它修好。不然，这个</w:t>
      </w:r>
      <w:r>
        <w:rPr>
          <w:sz w:val="24"/>
        </w:rPr>
        <w:t>PCBA</w:t>
      </w:r>
      <w:r>
        <w:rPr>
          <w:rFonts w:hint="eastAsia"/>
          <w:sz w:val="24"/>
        </w:rPr>
        <w:t>就会当成废物丢弃了。</w:t>
      </w:r>
    </w:p>
    <w:p w14:paraId="41740786" w14:textId="77777777" w:rsidR="00E972E2" w:rsidRDefault="00E972E2" w:rsidP="00E972E2">
      <w:pPr>
        <w:spacing w:line="360" w:lineRule="auto"/>
        <w:ind w:firstLineChars="300" w:firstLine="720"/>
        <w:rPr>
          <w:sz w:val="24"/>
        </w:rPr>
      </w:pPr>
      <w:r>
        <w:rPr>
          <w:rFonts w:hint="eastAsia"/>
          <w:sz w:val="24"/>
        </w:rPr>
        <w:lastRenderedPageBreak/>
        <w:t>他花了两个小时才把它彻底修好。测试表明，修好的电路板工作性能完全正常。他为自己所做的一切感到骄傲，并把他的名字签到了</w:t>
      </w:r>
      <w:r>
        <w:rPr>
          <w:sz w:val="24"/>
        </w:rPr>
        <w:t>PCBA</w:t>
      </w:r>
      <w:r>
        <w:rPr>
          <w:rFonts w:hint="eastAsia"/>
          <w:sz w:val="24"/>
        </w:rPr>
        <w:t>板边上的一张卡片上。</w:t>
      </w:r>
    </w:p>
    <w:p w14:paraId="1B516D02" w14:textId="77777777" w:rsidR="00E972E2" w:rsidRDefault="00E972E2" w:rsidP="00E972E2">
      <w:pPr>
        <w:spacing w:line="360" w:lineRule="auto"/>
        <w:ind w:firstLineChars="300" w:firstLine="720"/>
        <w:rPr>
          <w:sz w:val="24"/>
        </w:rPr>
      </w:pPr>
      <w:r>
        <w:rPr>
          <w:rFonts w:hint="eastAsia"/>
          <w:sz w:val="24"/>
        </w:rPr>
        <w:t>大概一个小时后，经过修理的</w:t>
      </w:r>
      <w:r>
        <w:rPr>
          <w:sz w:val="24"/>
        </w:rPr>
        <w:t>PCBA</w:t>
      </w:r>
      <w:r>
        <w:rPr>
          <w:rFonts w:hint="eastAsia"/>
          <w:sz w:val="24"/>
        </w:rPr>
        <w:t>板没有经过质检部门的审核。总经理办公室通知他去一下。当他到那里时，日方</w:t>
      </w:r>
      <w:proofErr w:type="gramStart"/>
      <w:r>
        <w:rPr>
          <w:rFonts w:hint="eastAsia"/>
          <w:sz w:val="24"/>
        </w:rPr>
        <w:t>总经理迈藤先生</w:t>
      </w:r>
      <w:proofErr w:type="gramEnd"/>
      <w:r>
        <w:rPr>
          <w:rFonts w:hint="eastAsia"/>
          <w:sz w:val="24"/>
        </w:rPr>
        <w:t>和来自法国的质检部经理弗兰克都用冷冷的眼光看着他。</w:t>
      </w:r>
    </w:p>
    <w:p w14:paraId="1DCFAA97" w14:textId="77777777" w:rsidR="00E972E2" w:rsidRDefault="00E972E2" w:rsidP="00E972E2">
      <w:pPr>
        <w:spacing w:line="360" w:lineRule="auto"/>
        <w:ind w:firstLine="480"/>
        <w:rPr>
          <w:sz w:val="24"/>
        </w:rPr>
      </w:pPr>
      <w:r>
        <w:rPr>
          <w:rFonts w:hint="eastAsia"/>
          <w:sz w:val="24"/>
        </w:rPr>
        <w:t>“他就是那个把报废的</w:t>
      </w:r>
      <w:r>
        <w:rPr>
          <w:sz w:val="24"/>
        </w:rPr>
        <w:t>PCBA</w:t>
      </w:r>
      <w:r>
        <w:rPr>
          <w:rFonts w:hint="eastAsia"/>
          <w:sz w:val="24"/>
        </w:rPr>
        <w:t>板放回生产线上的人，”质检部经理以一种咄咄逼人的口气对总经理说。“为什么你要修复已经损坏了的</w:t>
      </w:r>
      <w:r>
        <w:rPr>
          <w:sz w:val="24"/>
        </w:rPr>
        <w:t>PCBA</w:t>
      </w:r>
      <w:r>
        <w:rPr>
          <w:rFonts w:hint="eastAsia"/>
          <w:sz w:val="24"/>
        </w:rPr>
        <w:t>板，而且还把它放回到生产线上？”日本经理怀疑地问他。他十分自信地回答说：“那个</w:t>
      </w:r>
      <w:r>
        <w:rPr>
          <w:sz w:val="24"/>
        </w:rPr>
        <w:t>PCBA</w:t>
      </w:r>
      <w:r>
        <w:rPr>
          <w:rFonts w:hint="eastAsia"/>
          <w:sz w:val="24"/>
        </w:rPr>
        <w:t>板已经不再是不合格品了，我敢保证它能正常工作。”他正视着经理的眼睛，又说：“为了帮公司节省成本，我费了很大的力气才把那块</w:t>
      </w:r>
      <w:r>
        <w:rPr>
          <w:sz w:val="24"/>
        </w:rPr>
        <w:t>PCBA</w:t>
      </w:r>
      <w:r>
        <w:rPr>
          <w:rFonts w:hint="eastAsia"/>
          <w:sz w:val="24"/>
        </w:rPr>
        <w:t>修好了。这对公司是有益的。您为什么把我叫到这里而且还以这么严厉的语气审问我呢？”质检经理没有回答他的问题，而是直接问道：“如果一个多媒体电脑使用的是修好的、但是曾经严重受损过的</w:t>
      </w:r>
      <w:r>
        <w:rPr>
          <w:sz w:val="24"/>
        </w:rPr>
        <w:t>PCBA</w:t>
      </w:r>
      <w:r>
        <w:rPr>
          <w:rFonts w:hint="eastAsia"/>
          <w:sz w:val="24"/>
        </w:rPr>
        <w:t>板，你想买一个这样的多媒体电脑吗？”突然间，这个中国工程师好像意识到了什么——如果他是消费者，他是绝对不会</w:t>
      </w:r>
      <w:proofErr w:type="gramStart"/>
      <w:r>
        <w:rPr>
          <w:rFonts w:hint="eastAsia"/>
          <w:sz w:val="24"/>
        </w:rPr>
        <w:t>买那样</w:t>
      </w:r>
      <w:proofErr w:type="gramEnd"/>
      <w:r>
        <w:rPr>
          <w:rFonts w:hint="eastAsia"/>
          <w:sz w:val="24"/>
        </w:rPr>
        <w:t>的电脑的。然而，他心里又有什么东西促使着他去找出理由来证明自己没有错。他记得当他小的时候，父母常教育他要养成节约的好习惯；东西要尽可能地重复使用。他还记得老师也经常告诫他：“新三年，旧三年，缝缝补补又三年。”他忽然间意思到他和日本总经理以及质检经理之间存在着一种文化差异。他带有歉意地说：“经理先生，对于中国人来说，节省是美德，一样东西只要还有使用价值，就不要丢弃它。但是从这件事，我明白了质量对我们意味着什么。事实确实如此：如果我是消费者，我是不会去买一台有着一块工作性能良好、但曾严重受损过的</w:t>
      </w:r>
      <w:r>
        <w:rPr>
          <w:sz w:val="24"/>
        </w:rPr>
        <w:t>PCBA</w:t>
      </w:r>
      <w:r>
        <w:rPr>
          <w:rFonts w:hint="eastAsia"/>
          <w:sz w:val="24"/>
        </w:rPr>
        <w:t>板的多媒体电脑的。”</w:t>
      </w:r>
    </w:p>
    <w:p w14:paraId="42D0138F" w14:textId="77777777" w:rsidR="00E972E2" w:rsidRDefault="00E972E2" w:rsidP="00E972E2">
      <w:pPr>
        <w:spacing w:line="360" w:lineRule="auto"/>
        <w:ind w:firstLineChars="200" w:firstLine="480"/>
        <w:rPr>
          <w:sz w:val="24"/>
        </w:rPr>
      </w:pPr>
      <w:r>
        <w:rPr>
          <w:rFonts w:hint="eastAsia"/>
          <w:sz w:val="24"/>
        </w:rPr>
        <w:t>“你给了个合理的解释。这是个文化差异问题”，总经理满意地说。质检经理脸上的表情也从冷峻转为温和。“你知道，薛先生，你虽然想为索尼节省</w:t>
      </w:r>
      <w:r>
        <w:rPr>
          <w:sz w:val="24"/>
        </w:rPr>
        <w:t>1000</w:t>
      </w:r>
      <w:r>
        <w:rPr>
          <w:rFonts w:hint="eastAsia"/>
          <w:sz w:val="24"/>
        </w:rPr>
        <w:t>美金，但是索尼的信誉是无价的。如果修理好的</w:t>
      </w:r>
      <w:r>
        <w:rPr>
          <w:sz w:val="24"/>
        </w:rPr>
        <w:t>PCBA</w:t>
      </w:r>
      <w:r>
        <w:rPr>
          <w:rFonts w:hint="eastAsia"/>
          <w:sz w:val="24"/>
        </w:rPr>
        <w:t>通过了检验并到了消费者手中，这对索尼公司的信誉来说将是一场灾难。这就是为什么我们要扔掉所有严重不合格的</w:t>
      </w:r>
      <w:r>
        <w:rPr>
          <w:sz w:val="24"/>
        </w:rPr>
        <w:t>PCBA</w:t>
      </w:r>
      <w:r>
        <w:rPr>
          <w:rFonts w:hint="eastAsia"/>
          <w:sz w:val="24"/>
        </w:rPr>
        <w:t>板的原因。”总经理带着微笑对他说了上面这段话。</w:t>
      </w:r>
    </w:p>
    <w:p w14:paraId="438B3156" w14:textId="77777777" w:rsidR="00E972E2" w:rsidRDefault="00E972E2" w:rsidP="00E972E2">
      <w:pPr>
        <w:spacing w:line="360" w:lineRule="auto"/>
        <w:ind w:firstLineChars="300" w:firstLine="72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732"/>
      </w:tblGrid>
      <w:tr w:rsidR="00E972E2" w14:paraId="5D139C70" w14:textId="77777777" w:rsidTr="00E972E2">
        <w:tc>
          <w:tcPr>
            <w:tcW w:w="3348" w:type="dxa"/>
            <w:tcBorders>
              <w:top w:val="single" w:sz="4" w:space="0" w:color="auto"/>
              <w:left w:val="single" w:sz="4" w:space="0" w:color="auto"/>
              <w:bottom w:val="single" w:sz="4" w:space="0" w:color="auto"/>
              <w:right w:val="single" w:sz="4" w:space="0" w:color="auto"/>
            </w:tcBorders>
            <w:hideMark/>
          </w:tcPr>
          <w:p w14:paraId="4DF088A8" w14:textId="77777777" w:rsidR="00E972E2" w:rsidRDefault="00E972E2">
            <w:pPr>
              <w:pStyle w:val="Style8"/>
              <w:widowControl/>
              <w:spacing w:line="360" w:lineRule="auto"/>
              <w:ind w:firstLine="0"/>
            </w:pPr>
            <w:r>
              <w:rPr>
                <w:rFonts w:hint="eastAsia"/>
              </w:rPr>
              <w:lastRenderedPageBreak/>
              <w:t>冲突原因</w:t>
            </w:r>
          </w:p>
        </w:tc>
        <w:tc>
          <w:tcPr>
            <w:tcW w:w="7072" w:type="dxa"/>
            <w:tcBorders>
              <w:top w:val="single" w:sz="4" w:space="0" w:color="auto"/>
              <w:left w:val="single" w:sz="4" w:space="0" w:color="auto"/>
              <w:bottom w:val="single" w:sz="4" w:space="0" w:color="auto"/>
              <w:right w:val="single" w:sz="4" w:space="0" w:color="auto"/>
            </w:tcBorders>
            <w:hideMark/>
          </w:tcPr>
          <w:p w14:paraId="1FB77BC3" w14:textId="77777777" w:rsidR="00E972E2" w:rsidRDefault="00E972E2">
            <w:pPr>
              <w:pStyle w:val="Style8"/>
              <w:widowControl/>
              <w:spacing w:line="360" w:lineRule="auto"/>
              <w:rPr>
                <w:rFonts w:hint="eastAsia"/>
              </w:rPr>
            </w:pPr>
            <w:r>
              <w:rPr>
                <w:rFonts w:hint="eastAsia"/>
              </w:rPr>
              <w:t>表现</w:t>
            </w:r>
          </w:p>
        </w:tc>
      </w:tr>
      <w:tr w:rsidR="00E972E2" w14:paraId="66CAD4D5" w14:textId="77777777" w:rsidTr="00E972E2">
        <w:tc>
          <w:tcPr>
            <w:tcW w:w="3348" w:type="dxa"/>
            <w:tcBorders>
              <w:top w:val="single" w:sz="4" w:space="0" w:color="auto"/>
              <w:left w:val="single" w:sz="4" w:space="0" w:color="auto"/>
              <w:bottom w:val="single" w:sz="4" w:space="0" w:color="auto"/>
              <w:right w:val="single" w:sz="4" w:space="0" w:color="auto"/>
            </w:tcBorders>
          </w:tcPr>
          <w:p w14:paraId="54656228" w14:textId="77777777" w:rsidR="00E972E2" w:rsidRDefault="00E972E2">
            <w:pPr>
              <w:pStyle w:val="Style8"/>
              <w:widowControl/>
              <w:spacing w:line="360" w:lineRule="auto"/>
              <w:ind w:firstLine="0"/>
              <w:rPr>
                <w:rStyle w:val="FontStyle18"/>
                <w:lang w:val="zh-CN"/>
              </w:rPr>
            </w:pPr>
            <w:r>
              <w:rPr>
                <w:rFonts w:hint="eastAsia"/>
              </w:rPr>
              <w:t>（</w:t>
            </w:r>
            <w:r>
              <w:rPr>
                <w:rFonts w:hint="eastAsia"/>
                <w:color w:val="FF0000"/>
              </w:rPr>
              <w:t>日本</w:t>
            </w:r>
            <w:r>
              <w:rPr>
                <w:rFonts w:hAnsi="宋体" w:hint="eastAsia"/>
                <w:b/>
                <w:bCs/>
                <w:kern w:val="2"/>
              </w:rPr>
              <w:t xml:space="preserve"> </w:t>
            </w:r>
            <w:r>
              <w:rPr>
                <w:rFonts w:hint="eastAsia"/>
              </w:rPr>
              <w:t>VS</w:t>
            </w:r>
            <w:r>
              <w:rPr>
                <w:rFonts w:hint="eastAsia"/>
                <w:color w:val="0000FF"/>
              </w:rPr>
              <w:t>中国</w:t>
            </w:r>
            <w:r>
              <w:rPr>
                <w:rFonts w:hint="eastAsia"/>
              </w:rPr>
              <w:t>）</w:t>
            </w:r>
          </w:p>
          <w:p w14:paraId="507380D5" w14:textId="77777777" w:rsidR="00E972E2" w:rsidRDefault="00E972E2">
            <w:pPr>
              <w:pStyle w:val="Style10"/>
              <w:widowControl/>
              <w:spacing w:line="240" w:lineRule="exact"/>
              <w:rPr>
                <w:kern w:val="2"/>
              </w:rPr>
            </w:pPr>
            <w:r>
              <w:rPr>
                <w:rFonts w:hint="eastAsia"/>
                <w:kern w:val="2"/>
              </w:rPr>
              <w:t>（</w:t>
            </w:r>
            <w:r>
              <w:rPr>
                <w:rFonts w:hint="eastAsia"/>
                <w:color w:val="FF0000"/>
                <w:kern w:val="2"/>
              </w:rPr>
              <w:t>现代经营理念质量救国</w:t>
            </w:r>
            <w:r>
              <w:rPr>
                <w:rFonts w:hint="eastAsia"/>
                <w:kern w:val="2"/>
              </w:rPr>
              <w:t>VS</w:t>
            </w:r>
            <w:r>
              <w:rPr>
                <w:rFonts w:hint="eastAsia"/>
                <w:color w:val="0000FF"/>
              </w:rPr>
              <w:t>传统美德节约理念</w:t>
            </w:r>
            <w:r>
              <w:rPr>
                <w:rFonts w:hint="eastAsia"/>
                <w:kern w:val="2"/>
              </w:rPr>
              <w:t>）</w:t>
            </w:r>
          </w:p>
          <w:p w14:paraId="7A223F38" w14:textId="77777777" w:rsidR="00E972E2" w:rsidRDefault="00E972E2">
            <w:pPr>
              <w:pStyle w:val="Style10"/>
              <w:widowControl/>
              <w:spacing w:line="240" w:lineRule="exact"/>
              <w:rPr>
                <w:rFonts w:hAnsi="宋体" w:hint="eastAsia"/>
                <w:kern w:val="2"/>
              </w:rPr>
            </w:pPr>
          </w:p>
          <w:p w14:paraId="0EE0515D" w14:textId="77777777" w:rsidR="00E972E2" w:rsidRDefault="00E972E2">
            <w:pPr>
              <w:pStyle w:val="Style3"/>
              <w:widowControl/>
              <w:spacing w:line="360" w:lineRule="auto"/>
              <w:ind w:right="10"/>
              <w:rPr>
                <w:rFonts w:cs="宋体" w:hint="eastAsia"/>
                <w:b/>
                <w:bCs/>
                <w:spacing w:val="-20"/>
                <w:lang w:val="zh-CN"/>
              </w:rPr>
            </w:pPr>
          </w:p>
          <w:p w14:paraId="4E9E26BD" w14:textId="77777777" w:rsidR="00E972E2" w:rsidRDefault="00E972E2">
            <w:pPr>
              <w:pStyle w:val="Style8"/>
              <w:widowControl/>
              <w:spacing w:line="360" w:lineRule="auto"/>
              <w:ind w:firstLine="0"/>
              <w:rPr>
                <w:rFonts w:hint="eastAsia"/>
              </w:rPr>
            </w:pPr>
            <w:r>
              <w:rPr>
                <w:rFonts w:hint="eastAsia"/>
              </w:rPr>
              <w:t>公司利益  客户利益</w:t>
            </w:r>
          </w:p>
        </w:tc>
        <w:tc>
          <w:tcPr>
            <w:tcW w:w="7072" w:type="dxa"/>
            <w:tcBorders>
              <w:top w:val="single" w:sz="4" w:space="0" w:color="auto"/>
              <w:left w:val="single" w:sz="4" w:space="0" w:color="auto"/>
              <w:bottom w:val="single" w:sz="4" w:space="0" w:color="auto"/>
              <w:right w:val="single" w:sz="4" w:space="0" w:color="auto"/>
            </w:tcBorders>
          </w:tcPr>
          <w:p w14:paraId="24410537" w14:textId="77777777" w:rsidR="00E972E2" w:rsidRDefault="00E972E2">
            <w:pPr>
              <w:pStyle w:val="Style9"/>
              <w:widowControl/>
              <w:spacing w:before="38" w:line="317" w:lineRule="exact"/>
              <w:ind w:firstLine="0"/>
              <w:rPr>
                <w:rFonts w:hAnsi="宋体" w:hint="eastAsia"/>
                <w:bCs/>
                <w:kern w:val="2"/>
              </w:rPr>
            </w:pPr>
            <w:r>
              <w:rPr>
                <w:rFonts w:hAnsi="宋体" w:hint="eastAsia"/>
                <w:bCs/>
                <w:kern w:val="2"/>
              </w:rPr>
              <w:t>开端：</w:t>
            </w:r>
            <w:r>
              <w:rPr>
                <w:rFonts w:hAnsi="宋体" w:hint="eastAsia"/>
                <w:bCs/>
                <w:color w:val="0000FF"/>
                <w:kern w:val="2"/>
              </w:rPr>
              <w:t>中方</w:t>
            </w:r>
            <w:r>
              <w:rPr>
                <w:rFonts w:hAnsi="宋体" w:hint="eastAsia"/>
                <w:bCs/>
                <w:kern w:val="2"/>
              </w:rPr>
              <w:t>工程师薛先生为了帮助公司节省成本，主动修好了一个不合格但造价昂贵的电路板。</w:t>
            </w:r>
          </w:p>
          <w:p w14:paraId="6D71DFAD" w14:textId="77777777" w:rsidR="00E972E2" w:rsidRDefault="00E972E2">
            <w:pPr>
              <w:pStyle w:val="Style9"/>
              <w:widowControl/>
              <w:spacing w:before="38" w:line="317" w:lineRule="exact"/>
              <w:ind w:firstLine="0"/>
              <w:rPr>
                <w:rFonts w:hAnsi="宋体" w:hint="eastAsia"/>
                <w:bCs/>
                <w:kern w:val="2"/>
              </w:rPr>
            </w:pPr>
          </w:p>
          <w:p w14:paraId="449EE1BD" w14:textId="77777777" w:rsidR="00E972E2" w:rsidRDefault="00E972E2">
            <w:pPr>
              <w:pStyle w:val="Style9"/>
              <w:widowControl/>
              <w:spacing w:before="38" w:line="317" w:lineRule="exact"/>
              <w:ind w:firstLine="0"/>
              <w:rPr>
                <w:rFonts w:hAnsi="宋体" w:hint="eastAsia"/>
                <w:bCs/>
                <w:kern w:val="2"/>
              </w:rPr>
            </w:pPr>
            <w:r>
              <w:rPr>
                <w:rFonts w:hAnsi="宋体" w:hint="eastAsia"/>
                <w:bCs/>
                <w:kern w:val="2"/>
              </w:rPr>
              <w:t>发展：遭到了</w:t>
            </w:r>
            <w:r>
              <w:rPr>
                <w:rFonts w:hAnsi="宋体" w:hint="eastAsia"/>
                <w:bCs/>
                <w:color w:val="FF0000"/>
                <w:kern w:val="2"/>
              </w:rPr>
              <w:t>日方</w:t>
            </w:r>
            <w:r>
              <w:rPr>
                <w:rFonts w:hAnsi="宋体" w:hint="eastAsia"/>
                <w:bCs/>
                <w:kern w:val="2"/>
              </w:rPr>
              <w:t>质检部门的审问。因为</w:t>
            </w:r>
            <w:r>
              <w:rPr>
                <w:rFonts w:hAnsi="宋体" w:hint="eastAsia"/>
                <w:bCs/>
                <w:color w:val="FF0000"/>
                <w:kern w:val="2"/>
              </w:rPr>
              <w:t>日方</w:t>
            </w:r>
            <w:r>
              <w:rPr>
                <w:rFonts w:hAnsi="宋体" w:hint="eastAsia"/>
                <w:bCs/>
                <w:kern w:val="2"/>
              </w:rPr>
              <w:t>认为在产品中使用曾经出过严重问题的电路板是一种不负责任的态度，有损公司的声誉。</w:t>
            </w:r>
          </w:p>
          <w:p w14:paraId="1E46ED19" w14:textId="77777777" w:rsidR="00E972E2" w:rsidRDefault="00E972E2">
            <w:pPr>
              <w:pStyle w:val="Style9"/>
              <w:widowControl/>
              <w:spacing w:before="38" w:line="317" w:lineRule="exact"/>
              <w:ind w:firstLine="0"/>
              <w:rPr>
                <w:rFonts w:hAnsi="宋体" w:hint="eastAsia"/>
                <w:bCs/>
                <w:kern w:val="2"/>
              </w:rPr>
            </w:pPr>
          </w:p>
          <w:p w14:paraId="22029EF7" w14:textId="77777777" w:rsidR="00E972E2" w:rsidRDefault="00E972E2">
            <w:pPr>
              <w:pStyle w:val="Style9"/>
              <w:widowControl/>
              <w:spacing w:before="38" w:line="317" w:lineRule="exact"/>
              <w:ind w:firstLine="0"/>
              <w:rPr>
                <w:rFonts w:hAnsi="宋体" w:hint="eastAsia"/>
                <w:bCs/>
                <w:kern w:val="2"/>
              </w:rPr>
            </w:pPr>
            <w:r>
              <w:rPr>
                <w:rFonts w:hAnsi="宋体" w:hint="eastAsia"/>
                <w:bCs/>
                <w:kern w:val="2"/>
              </w:rPr>
              <w:t>结局：受训 致歉</w:t>
            </w:r>
          </w:p>
          <w:p w14:paraId="59993D20" w14:textId="77777777" w:rsidR="00E972E2" w:rsidRDefault="00E972E2">
            <w:pPr>
              <w:pStyle w:val="Style3"/>
              <w:widowControl/>
              <w:spacing w:line="360" w:lineRule="auto"/>
              <w:rPr>
                <w:rFonts w:hAnsi="宋体" w:hint="eastAsia"/>
                <w:kern w:val="2"/>
              </w:rPr>
            </w:pPr>
          </w:p>
        </w:tc>
      </w:tr>
    </w:tbl>
    <w:p w14:paraId="0E53D1EA" w14:textId="77777777" w:rsidR="00E972E2" w:rsidRDefault="00E972E2" w:rsidP="00E972E2">
      <w:pPr>
        <w:pStyle w:val="Style9"/>
        <w:widowControl/>
        <w:spacing w:before="67" w:line="312" w:lineRule="exact"/>
        <w:ind w:firstLine="0"/>
        <w:rPr>
          <w:rFonts w:hAnsi="宋体" w:hint="eastAsia"/>
          <w:bCs/>
          <w:kern w:val="2"/>
        </w:rPr>
      </w:pPr>
    </w:p>
    <w:p w14:paraId="40A8AC04" w14:textId="77777777" w:rsidR="00E972E2" w:rsidRDefault="00E972E2" w:rsidP="00E972E2">
      <w:pPr>
        <w:pStyle w:val="Style8"/>
        <w:widowControl/>
        <w:spacing w:line="240" w:lineRule="exact"/>
        <w:ind w:left="293"/>
        <w:rPr>
          <w:rFonts w:hAnsi="宋体" w:hint="eastAsia"/>
          <w:kern w:val="2"/>
        </w:rPr>
      </w:pPr>
    </w:p>
    <w:p w14:paraId="21DBDD29" w14:textId="77777777" w:rsidR="00E972E2" w:rsidRDefault="00E972E2" w:rsidP="00E972E2">
      <w:pPr>
        <w:pStyle w:val="Style8"/>
        <w:widowControl/>
        <w:spacing w:before="144"/>
        <w:ind w:firstLine="0"/>
        <w:rPr>
          <w:rFonts w:hint="eastAsia"/>
          <w:b/>
          <w:bCs/>
          <w:kern w:val="2"/>
        </w:rPr>
      </w:pPr>
      <w:r>
        <w:rPr>
          <w:rFonts w:hint="eastAsia"/>
          <w:b/>
          <w:bCs/>
          <w:kern w:val="2"/>
          <w:highlight w:val="magenta"/>
        </w:rPr>
        <w:t>跨文化沟通</w:t>
      </w:r>
    </w:p>
    <w:p w14:paraId="0AC04138" w14:textId="77777777" w:rsidR="00E972E2" w:rsidRDefault="00E972E2" w:rsidP="00E972E2">
      <w:pPr>
        <w:pStyle w:val="Style11"/>
        <w:widowControl/>
        <w:spacing w:line="326" w:lineRule="exact"/>
        <w:ind w:firstLine="0"/>
        <w:rPr>
          <w:rFonts w:hAnsi="宋体" w:hint="eastAsia"/>
          <w:kern w:val="2"/>
        </w:rPr>
      </w:pPr>
      <w:r>
        <w:rPr>
          <w:rFonts w:hAnsi="宋体" w:hint="eastAsia"/>
          <w:kern w:val="2"/>
        </w:rPr>
        <w:t>日方：</w:t>
      </w:r>
    </w:p>
    <w:p w14:paraId="0C92B439" w14:textId="77777777" w:rsidR="00E972E2" w:rsidRDefault="00E972E2" w:rsidP="00E972E2">
      <w:pPr>
        <w:pStyle w:val="Style11"/>
        <w:widowControl/>
        <w:spacing w:line="326" w:lineRule="exact"/>
        <w:ind w:firstLine="0"/>
        <w:rPr>
          <w:rFonts w:hAnsi="宋体" w:hint="eastAsia"/>
          <w:kern w:val="2"/>
        </w:rPr>
      </w:pPr>
      <w:r>
        <w:rPr>
          <w:rFonts w:hAnsi="宋体" w:hint="eastAsia"/>
          <w:kern w:val="2"/>
        </w:rPr>
        <w:t>1．表彰薛先生从为公司降低成本的角度出发自觉修好了电路板；但是同时解释为什么这可能会损害到索尼客户的利益，以避免中国员工对这件事的猜测和不解。</w:t>
      </w:r>
    </w:p>
    <w:p w14:paraId="7318AEFE" w14:textId="77777777" w:rsidR="00E972E2" w:rsidRDefault="00E972E2" w:rsidP="00E972E2">
      <w:pPr>
        <w:spacing w:line="360" w:lineRule="auto"/>
        <w:rPr>
          <w:rFonts w:ascii="宋体" w:hAnsi="宋体" w:hint="eastAsia"/>
          <w:sz w:val="24"/>
        </w:rPr>
      </w:pPr>
      <w:r>
        <w:rPr>
          <w:rFonts w:hAnsi="宋体"/>
          <w:sz w:val="24"/>
        </w:rPr>
        <w:t>2</w:t>
      </w:r>
      <w:r>
        <w:rPr>
          <w:rFonts w:hAnsi="宋体" w:hint="eastAsia"/>
          <w:sz w:val="24"/>
        </w:rPr>
        <w:t>．</w:t>
      </w:r>
      <w:r>
        <w:rPr>
          <w:rFonts w:ascii="宋体" w:hAnsi="宋体" w:hint="eastAsia"/>
          <w:sz w:val="24"/>
        </w:rPr>
        <w:t>成立有关质量管理的培训班，使所有员工都明白质量第一的公司理念，并借此机会宣传索尼公司对客户的负责态度。</w:t>
      </w:r>
    </w:p>
    <w:p w14:paraId="6AB1EBD3" w14:textId="77777777" w:rsidR="00417C37" w:rsidRPr="00E972E2" w:rsidRDefault="00417C37">
      <w:pPr>
        <w:rPr>
          <w:rFonts w:hint="eastAsia"/>
        </w:rPr>
      </w:pPr>
    </w:p>
    <w:sectPr w:rsidR="00417C37" w:rsidRPr="00E97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E95A" w14:textId="77777777" w:rsidR="00470BCE" w:rsidRDefault="00470BCE" w:rsidP="00E972E2">
      <w:pPr>
        <w:rPr>
          <w:rFonts w:hint="eastAsia"/>
        </w:rPr>
      </w:pPr>
      <w:r>
        <w:separator/>
      </w:r>
    </w:p>
  </w:endnote>
  <w:endnote w:type="continuationSeparator" w:id="0">
    <w:p w14:paraId="741A8270" w14:textId="77777777" w:rsidR="00470BCE" w:rsidRDefault="00470BCE" w:rsidP="00E972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8D15" w14:textId="77777777" w:rsidR="00470BCE" w:rsidRDefault="00470BCE" w:rsidP="00E972E2">
      <w:pPr>
        <w:rPr>
          <w:rFonts w:hint="eastAsia"/>
        </w:rPr>
      </w:pPr>
      <w:r>
        <w:separator/>
      </w:r>
    </w:p>
  </w:footnote>
  <w:footnote w:type="continuationSeparator" w:id="0">
    <w:p w14:paraId="32B2D780" w14:textId="77777777" w:rsidR="00470BCE" w:rsidRDefault="00470BCE" w:rsidP="00E972E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00C2A"/>
    <w:rsid w:val="002C4184"/>
    <w:rsid w:val="002E6F46"/>
    <w:rsid w:val="003E5408"/>
    <w:rsid w:val="00417C37"/>
    <w:rsid w:val="00422BDD"/>
    <w:rsid w:val="00470BCE"/>
    <w:rsid w:val="005352D6"/>
    <w:rsid w:val="00B00C2A"/>
    <w:rsid w:val="00BE50AE"/>
    <w:rsid w:val="00C81CAA"/>
    <w:rsid w:val="00E9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6910F"/>
  <w15:chartTrackingRefBased/>
  <w15:docId w15:val="{A79A4FD1-B93A-40C6-AF11-27C5DDE4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E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00C2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00C2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00C2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00C2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00C2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00C2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00C2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C2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00C2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C2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00C2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00C2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00C2A"/>
    <w:rPr>
      <w:rFonts w:cstheme="majorBidi"/>
      <w:color w:val="0F4761" w:themeColor="accent1" w:themeShade="BF"/>
      <w:sz w:val="28"/>
      <w:szCs w:val="28"/>
    </w:rPr>
  </w:style>
  <w:style w:type="character" w:customStyle="1" w:styleId="50">
    <w:name w:val="标题 5 字符"/>
    <w:basedOn w:val="a0"/>
    <w:link w:val="5"/>
    <w:uiPriority w:val="9"/>
    <w:semiHidden/>
    <w:rsid w:val="00B00C2A"/>
    <w:rPr>
      <w:rFonts w:cstheme="majorBidi"/>
      <w:color w:val="0F4761" w:themeColor="accent1" w:themeShade="BF"/>
      <w:sz w:val="24"/>
      <w:szCs w:val="24"/>
    </w:rPr>
  </w:style>
  <w:style w:type="character" w:customStyle="1" w:styleId="60">
    <w:name w:val="标题 6 字符"/>
    <w:basedOn w:val="a0"/>
    <w:link w:val="6"/>
    <w:uiPriority w:val="9"/>
    <w:semiHidden/>
    <w:rsid w:val="00B00C2A"/>
    <w:rPr>
      <w:rFonts w:cstheme="majorBidi"/>
      <w:b/>
      <w:bCs/>
      <w:color w:val="0F4761" w:themeColor="accent1" w:themeShade="BF"/>
    </w:rPr>
  </w:style>
  <w:style w:type="character" w:customStyle="1" w:styleId="70">
    <w:name w:val="标题 7 字符"/>
    <w:basedOn w:val="a0"/>
    <w:link w:val="7"/>
    <w:uiPriority w:val="9"/>
    <w:semiHidden/>
    <w:rsid w:val="00B00C2A"/>
    <w:rPr>
      <w:rFonts w:cstheme="majorBidi"/>
      <w:b/>
      <w:bCs/>
      <w:color w:val="595959" w:themeColor="text1" w:themeTint="A6"/>
    </w:rPr>
  </w:style>
  <w:style w:type="character" w:customStyle="1" w:styleId="80">
    <w:name w:val="标题 8 字符"/>
    <w:basedOn w:val="a0"/>
    <w:link w:val="8"/>
    <w:uiPriority w:val="9"/>
    <w:semiHidden/>
    <w:rsid w:val="00B00C2A"/>
    <w:rPr>
      <w:rFonts w:cstheme="majorBidi"/>
      <w:color w:val="595959" w:themeColor="text1" w:themeTint="A6"/>
    </w:rPr>
  </w:style>
  <w:style w:type="character" w:customStyle="1" w:styleId="90">
    <w:name w:val="标题 9 字符"/>
    <w:basedOn w:val="a0"/>
    <w:link w:val="9"/>
    <w:uiPriority w:val="9"/>
    <w:semiHidden/>
    <w:rsid w:val="00B00C2A"/>
    <w:rPr>
      <w:rFonts w:eastAsiaTheme="majorEastAsia" w:cstheme="majorBidi"/>
      <w:color w:val="595959" w:themeColor="text1" w:themeTint="A6"/>
    </w:rPr>
  </w:style>
  <w:style w:type="paragraph" w:styleId="a3">
    <w:name w:val="Title"/>
    <w:basedOn w:val="a"/>
    <w:next w:val="a"/>
    <w:link w:val="a4"/>
    <w:uiPriority w:val="10"/>
    <w:qFormat/>
    <w:rsid w:val="00B00C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C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C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C2A"/>
    <w:pPr>
      <w:spacing w:before="160" w:after="160"/>
      <w:jc w:val="center"/>
    </w:pPr>
    <w:rPr>
      <w:i/>
      <w:iCs/>
      <w:color w:val="404040" w:themeColor="text1" w:themeTint="BF"/>
    </w:rPr>
  </w:style>
  <w:style w:type="character" w:customStyle="1" w:styleId="a8">
    <w:name w:val="引用 字符"/>
    <w:basedOn w:val="a0"/>
    <w:link w:val="a7"/>
    <w:uiPriority w:val="29"/>
    <w:rsid w:val="00B00C2A"/>
    <w:rPr>
      <w:i/>
      <w:iCs/>
      <w:color w:val="404040" w:themeColor="text1" w:themeTint="BF"/>
    </w:rPr>
  </w:style>
  <w:style w:type="paragraph" w:styleId="a9">
    <w:name w:val="List Paragraph"/>
    <w:basedOn w:val="a"/>
    <w:uiPriority w:val="34"/>
    <w:qFormat/>
    <w:rsid w:val="00B00C2A"/>
    <w:pPr>
      <w:ind w:left="720"/>
      <w:contextualSpacing/>
    </w:pPr>
  </w:style>
  <w:style w:type="character" w:styleId="aa">
    <w:name w:val="Intense Emphasis"/>
    <w:basedOn w:val="a0"/>
    <w:uiPriority w:val="21"/>
    <w:qFormat/>
    <w:rsid w:val="00B00C2A"/>
    <w:rPr>
      <w:i/>
      <w:iCs/>
      <w:color w:val="0F4761" w:themeColor="accent1" w:themeShade="BF"/>
    </w:rPr>
  </w:style>
  <w:style w:type="paragraph" w:styleId="ab">
    <w:name w:val="Intense Quote"/>
    <w:basedOn w:val="a"/>
    <w:next w:val="a"/>
    <w:link w:val="ac"/>
    <w:uiPriority w:val="30"/>
    <w:qFormat/>
    <w:rsid w:val="00B00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00C2A"/>
    <w:rPr>
      <w:i/>
      <w:iCs/>
      <w:color w:val="0F4761" w:themeColor="accent1" w:themeShade="BF"/>
    </w:rPr>
  </w:style>
  <w:style w:type="character" w:styleId="ad">
    <w:name w:val="Intense Reference"/>
    <w:basedOn w:val="a0"/>
    <w:uiPriority w:val="32"/>
    <w:qFormat/>
    <w:rsid w:val="00B00C2A"/>
    <w:rPr>
      <w:b/>
      <w:bCs/>
      <w:smallCaps/>
      <w:color w:val="0F4761" w:themeColor="accent1" w:themeShade="BF"/>
      <w:spacing w:val="5"/>
    </w:rPr>
  </w:style>
  <w:style w:type="paragraph" w:styleId="ae">
    <w:name w:val="header"/>
    <w:basedOn w:val="a"/>
    <w:link w:val="af"/>
    <w:uiPriority w:val="99"/>
    <w:unhideWhenUsed/>
    <w:rsid w:val="00E972E2"/>
    <w:pPr>
      <w:tabs>
        <w:tab w:val="center" w:pos="4153"/>
        <w:tab w:val="right" w:pos="8306"/>
      </w:tabs>
      <w:snapToGrid w:val="0"/>
      <w:jc w:val="center"/>
    </w:pPr>
    <w:rPr>
      <w:sz w:val="18"/>
      <w:szCs w:val="18"/>
    </w:rPr>
  </w:style>
  <w:style w:type="character" w:customStyle="1" w:styleId="af">
    <w:name w:val="页眉 字符"/>
    <w:basedOn w:val="a0"/>
    <w:link w:val="ae"/>
    <w:uiPriority w:val="99"/>
    <w:rsid w:val="00E972E2"/>
    <w:rPr>
      <w:sz w:val="18"/>
      <w:szCs w:val="18"/>
    </w:rPr>
  </w:style>
  <w:style w:type="paragraph" w:styleId="af0">
    <w:name w:val="footer"/>
    <w:basedOn w:val="a"/>
    <w:link w:val="af1"/>
    <w:uiPriority w:val="99"/>
    <w:unhideWhenUsed/>
    <w:rsid w:val="00E972E2"/>
    <w:pPr>
      <w:tabs>
        <w:tab w:val="center" w:pos="4153"/>
        <w:tab w:val="right" w:pos="8306"/>
      </w:tabs>
      <w:snapToGrid w:val="0"/>
      <w:jc w:val="left"/>
    </w:pPr>
    <w:rPr>
      <w:sz w:val="18"/>
      <w:szCs w:val="18"/>
    </w:rPr>
  </w:style>
  <w:style w:type="character" w:customStyle="1" w:styleId="af1">
    <w:name w:val="页脚 字符"/>
    <w:basedOn w:val="a0"/>
    <w:link w:val="af0"/>
    <w:uiPriority w:val="99"/>
    <w:rsid w:val="00E972E2"/>
    <w:rPr>
      <w:sz w:val="18"/>
      <w:szCs w:val="18"/>
    </w:rPr>
  </w:style>
  <w:style w:type="paragraph" w:customStyle="1" w:styleId="Style2">
    <w:name w:val="Style2"/>
    <w:basedOn w:val="a"/>
    <w:rsid w:val="00E972E2"/>
    <w:pPr>
      <w:adjustRightInd w:val="0"/>
      <w:spacing w:line="322" w:lineRule="exact"/>
      <w:jc w:val="left"/>
    </w:pPr>
    <w:rPr>
      <w:rFonts w:ascii="宋体"/>
      <w:kern w:val="0"/>
      <w:sz w:val="24"/>
    </w:rPr>
  </w:style>
  <w:style w:type="paragraph" w:customStyle="1" w:styleId="Style8">
    <w:name w:val="Style8"/>
    <w:basedOn w:val="a"/>
    <w:rsid w:val="00E972E2"/>
    <w:pPr>
      <w:adjustRightInd w:val="0"/>
      <w:spacing w:line="320" w:lineRule="exact"/>
      <w:ind w:firstLine="422"/>
    </w:pPr>
    <w:rPr>
      <w:rFonts w:ascii="宋体"/>
      <w:kern w:val="0"/>
      <w:sz w:val="24"/>
    </w:rPr>
  </w:style>
  <w:style w:type="paragraph" w:customStyle="1" w:styleId="Style10">
    <w:name w:val="Style10"/>
    <w:basedOn w:val="a"/>
    <w:rsid w:val="00E972E2"/>
    <w:pPr>
      <w:adjustRightInd w:val="0"/>
      <w:jc w:val="left"/>
    </w:pPr>
    <w:rPr>
      <w:rFonts w:ascii="宋体"/>
      <w:kern w:val="0"/>
      <w:sz w:val="24"/>
    </w:rPr>
  </w:style>
  <w:style w:type="paragraph" w:customStyle="1" w:styleId="Style3">
    <w:name w:val="Style3"/>
    <w:basedOn w:val="a"/>
    <w:rsid w:val="00E972E2"/>
    <w:pPr>
      <w:adjustRightInd w:val="0"/>
      <w:jc w:val="left"/>
    </w:pPr>
    <w:rPr>
      <w:rFonts w:ascii="宋体"/>
      <w:kern w:val="0"/>
      <w:sz w:val="24"/>
    </w:rPr>
  </w:style>
  <w:style w:type="paragraph" w:customStyle="1" w:styleId="Style11">
    <w:name w:val="Style11"/>
    <w:basedOn w:val="a"/>
    <w:rsid w:val="00E972E2"/>
    <w:pPr>
      <w:adjustRightInd w:val="0"/>
      <w:spacing w:line="338" w:lineRule="exact"/>
      <w:ind w:firstLine="413"/>
    </w:pPr>
    <w:rPr>
      <w:rFonts w:ascii="宋体"/>
      <w:kern w:val="0"/>
      <w:sz w:val="24"/>
    </w:rPr>
  </w:style>
  <w:style w:type="paragraph" w:customStyle="1" w:styleId="Style14">
    <w:name w:val="Style14"/>
    <w:basedOn w:val="a"/>
    <w:rsid w:val="00E972E2"/>
    <w:pPr>
      <w:adjustRightInd w:val="0"/>
      <w:jc w:val="left"/>
    </w:pPr>
    <w:rPr>
      <w:rFonts w:ascii="宋体"/>
      <w:kern w:val="0"/>
      <w:sz w:val="24"/>
    </w:rPr>
  </w:style>
  <w:style w:type="paragraph" w:customStyle="1" w:styleId="Style1">
    <w:name w:val="Style1"/>
    <w:basedOn w:val="a"/>
    <w:rsid w:val="00E972E2"/>
    <w:pPr>
      <w:adjustRightInd w:val="0"/>
      <w:spacing w:line="298" w:lineRule="exact"/>
      <w:ind w:firstLine="528"/>
      <w:jc w:val="left"/>
    </w:pPr>
    <w:rPr>
      <w:rFonts w:ascii="宋体"/>
      <w:kern w:val="0"/>
      <w:sz w:val="24"/>
    </w:rPr>
  </w:style>
  <w:style w:type="paragraph" w:customStyle="1" w:styleId="Style5">
    <w:name w:val="Style5"/>
    <w:basedOn w:val="a"/>
    <w:rsid w:val="00E972E2"/>
    <w:pPr>
      <w:adjustRightInd w:val="0"/>
      <w:spacing w:line="316" w:lineRule="exact"/>
    </w:pPr>
    <w:rPr>
      <w:rFonts w:ascii="宋体"/>
      <w:kern w:val="0"/>
      <w:sz w:val="24"/>
    </w:rPr>
  </w:style>
  <w:style w:type="paragraph" w:customStyle="1" w:styleId="Style13">
    <w:name w:val="Style13"/>
    <w:basedOn w:val="a"/>
    <w:rsid w:val="00E972E2"/>
    <w:pPr>
      <w:adjustRightInd w:val="0"/>
      <w:jc w:val="left"/>
    </w:pPr>
    <w:rPr>
      <w:rFonts w:ascii="MingLiU" w:eastAsia="MingLiU"/>
      <w:kern w:val="0"/>
      <w:sz w:val="24"/>
    </w:rPr>
  </w:style>
  <w:style w:type="paragraph" w:customStyle="1" w:styleId="Style9">
    <w:name w:val="Style9"/>
    <w:basedOn w:val="a"/>
    <w:rsid w:val="00E972E2"/>
    <w:pPr>
      <w:adjustRightInd w:val="0"/>
      <w:spacing w:line="323" w:lineRule="exact"/>
      <w:ind w:firstLine="610"/>
      <w:jc w:val="left"/>
    </w:pPr>
    <w:rPr>
      <w:rFonts w:ascii="宋体"/>
      <w:kern w:val="0"/>
      <w:sz w:val="24"/>
    </w:rPr>
  </w:style>
  <w:style w:type="character" w:customStyle="1" w:styleId="FontStyle18">
    <w:name w:val="Font Style18"/>
    <w:rsid w:val="00E972E2"/>
    <w:rPr>
      <w:rFonts w:ascii="宋体" w:eastAsia="宋体" w:hAnsi="宋体" w:cs="宋体" w:hint="eastAsia"/>
      <w:b/>
      <w:bCs/>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4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Junling</dc:creator>
  <cp:keywords/>
  <dc:description/>
  <cp:lastModifiedBy>Ding Junling</cp:lastModifiedBy>
  <cp:revision>2</cp:revision>
  <dcterms:created xsi:type="dcterms:W3CDTF">2025-04-01T16:29:00Z</dcterms:created>
  <dcterms:modified xsi:type="dcterms:W3CDTF">2025-04-01T16:30:00Z</dcterms:modified>
</cp:coreProperties>
</file>