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CF908" w14:textId="1559E193" w:rsidR="0029008C" w:rsidRPr="0029008C" w:rsidRDefault="0029008C" w:rsidP="0070187E">
      <w:pPr>
        <w:pStyle w:val="Style3"/>
        <w:widowControl/>
        <w:spacing w:line="360" w:lineRule="auto"/>
        <w:rPr>
          <w:rFonts w:hAnsi="宋体" w:hint="eastAsia"/>
          <w:kern w:val="2"/>
          <w:sz w:val="30"/>
          <w:szCs w:val="30"/>
          <w:highlight w:val="magenta"/>
        </w:rPr>
      </w:pPr>
      <w:bookmarkStart w:id="0" w:name="OLE_LINK8"/>
      <w:r w:rsidRPr="0029008C">
        <w:rPr>
          <w:rFonts w:hAnsi="宋体" w:hint="eastAsia"/>
          <w:kern w:val="2"/>
          <w:sz w:val="30"/>
          <w:szCs w:val="30"/>
          <w:highlight w:val="magenta"/>
        </w:rPr>
        <w:t>男性度  女性度</w:t>
      </w:r>
    </w:p>
    <w:bookmarkEnd w:id="0"/>
    <w:p w14:paraId="4A2696E8" w14:textId="77777777" w:rsidR="0029008C" w:rsidRDefault="0029008C" w:rsidP="0070187E">
      <w:pPr>
        <w:pStyle w:val="Style3"/>
        <w:widowControl/>
        <w:spacing w:line="360" w:lineRule="auto"/>
        <w:rPr>
          <w:rFonts w:hAnsi="宋体" w:hint="eastAsia"/>
          <w:kern w:val="2"/>
          <w:highlight w:val="green"/>
        </w:rPr>
      </w:pPr>
    </w:p>
    <w:p w14:paraId="49B75E0C" w14:textId="50C2543D" w:rsidR="0070187E" w:rsidRDefault="0070187E" w:rsidP="0070187E">
      <w:pPr>
        <w:pStyle w:val="Style3"/>
        <w:widowControl/>
        <w:spacing w:line="360" w:lineRule="auto"/>
        <w:rPr>
          <w:rFonts w:hAnsi="宋体" w:hint="eastAsia"/>
          <w:kern w:val="2"/>
          <w:highlight w:val="green"/>
        </w:rPr>
      </w:pPr>
      <w:r>
        <w:rPr>
          <w:rFonts w:hAnsi="宋体" w:hint="eastAsia"/>
          <w:kern w:val="2"/>
          <w:highlight w:val="green"/>
        </w:rPr>
        <w:t>案例</w:t>
      </w:r>
      <w:r w:rsidR="0029008C">
        <w:rPr>
          <w:rFonts w:hAnsi="宋体" w:hint="eastAsia"/>
          <w:kern w:val="2"/>
          <w:highlight w:val="green"/>
        </w:rPr>
        <w:t>一</w:t>
      </w:r>
      <w:r>
        <w:rPr>
          <w:rFonts w:hAnsi="宋体" w:hint="eastAsia"/>
          <w:kern w:val="2"/>
          <w:highlight w:val="green"/>
        </w:rPr>
        <w:t xml:space="preserve"> Foreign Assignment Means Promotion? （课本案例10）</w:t>
      </w:r>
    </w:p>
    <w:p w14:paraId="0115DEEF" w14:textId="77777777" w:rsidR="0070187E" w:rsidRDefault="0070187E" w:rsidP="0070187E">
      <w:pPr>
        <w:pStyle w:val="Style3"/>
        <w:widowControl/>
        <w:spacing w:line="360" w:lineRule="auto"/>
        <w:rPr>
          <w:rFonts w:hAnsi="宋体" w:hint="eastAsia"/>
          <w:kern w:val="2"/>
        </w:rPr>
      </w:pPr>
      <w:r>
        <w:rPr>
          <w:rFonts w:hAnsi="宋体" w:hint="eastAsia"/>
          <w:kern w:val="2"/>
          <w:highlight w:val="green"/>
        </w:rPr>
        <w:t>外派就一定意味着晋升吗？</w:t>
      </w:r>
    </w:p>
    <w:p w14:paraId="3F1629A0" w14:textId="77777777" w:rsidR="0070187E" w:rsidRDefault="0070187E" w:rsidP="0029008C">
      <w:pPr>
        <w:pStyle w:val="Style3"/>
        <w:widowControl/>
        <w:spacing w:line="360" w:lineRule="auto"/>
        <w:ind w:firstLineChars="200" w:firstLine="480"/>
        <w:rPr>
          <w:rFonts w:ascii="楷体" w:eastAsia="楷体" w:hAnsi="楷体" w:hint="eastAsia"/>
          <w:i/>
          <w:kern w:val="2"/>
        </w:rPr>
      </w:pPr>
      <w:r>
        <w:rPr>
          <w:rFonts w:ascii="楷体" w:eastAsia="楷体" w:hAnsi="楷体" w:hint="eastAsia"/>
          <w:i/>
          <w:kern w:val="2"/>
        </w:rPr>
        <w:t>萨拉.斯琼（Sara Strong）在美国的一家银行工作。她工作认真负责，业务熟练，并被外派到墨西哥市工作。这本来是年轻员工能够得到提升的好机会，萨拉却遇到了始料不及的困难……</w:t>
      </w:r>
    </w:p>
    <w:p w14:paraId="5047BECF" w14:textId="77777777" w:rsidR="0070187E" w:rsidRDefault="0070187E" w:rsidP="0070187E">
      <w:pPr>
        <w:pStyle w:val="Style3"/>
        <w:widowControl/>
        <w:spacing w:line="360" w:lineRule="auto"/>
        <w:rPr>
          <w:rFonts w:hAnsi="宋体" w:hint="eastAsia"/>
          <w:kern w:val="2"/>
        </w:rPr>
      </w:pPr>
      <w:r>
        <w:rPr>
          <w:rFonts w:hAnsi="宋体" w:hint="eastAsia"/>
          <w:kern w:val="2"/>
        </w:rPr>
        <w:t xml:space="preserve">    四年前萨拉.琼斯从美国加州大学洛杉矶分校取得MBA学位，毕业之后，她很快就在美洲安全银行找到一份称心的工作，主要是处理与拉美各银行之间的关系。萨拉表现非常突出，三年之内就得到三次提升，她的工作得到了上级领导的认可，在每年的绩效考核中，总能得到很高的评价。</w:t>
      </w:r>
    </w:p>
    <w:p w14:paraId="6B6FEEC7" w14:textId="77777777" w:rsidR="0070187E" w:rsidRDefault="0070187E" w:rsidP="0070187E">
      <w:pPr>
        <w:pStyle w:val="Style3"/>
        <w:widowControl/>
        <w:spacing w:line="360" w:lineRule="auto"/>
        <w:jc w:val="both"/>
        <w:rPr>
          <w:rFonts w:hAnsi="宋体" w:hint="eastAsia"/>
          <w:kern w:val="2"/>
        </w:rPr>
      </w:pPr>
      <w:r>
        <w:rPr>
          <w:rFonts w:hAnsi="宋体" w:hint="eastAsia"/>
          <w:kern w:val="2"/>
        </w:rPr>
        <w:t xml:space="preserve">    开始工作时，萨拉就曾经几次出差到墨西哥，每次都由男同事相伴，而在美国同样的工作她一个人就可以完成。几次出差之后，她发现墨西哥的同行们似乎很在乎她是个女的，对她比较客气，但并没有什么大的问题。</w:t>
      </w:r>
    </w:p>
    <w:p w14:paraId="4028317E" w14:textId="77777777" w:rsidR="0070187E" w:rsidRDefault="0070187E" w:rsidP="0070187E">
      <w:pPr>
        <w:pStyle w:val="Style3"/>
        <w:widowControl/>
        <w:spacing w:line="360" w:lineRule="auto"/>
        <w:ind w:firstLineChars="200" w:firstLine="480"/>
        <w:jc w:val="both"/>
        <w:rPr>
          <w:rFonts w:hAnsi="宋体" w:hint="eastAsia"/>
          <w:kern w:val="2"/>
        </w:rPr>
      </w:pPr>
      <w:r>
        <w:rPr>
          <w:rFonts w:hAnsi="宋体" w:hint="eastAsia"/>
          <w:kern w:val="2"/>
        </w:rPr>
        <w:t>在银行业，成功的外派经历是能够得到快速提升的重要一步，于是萨拉申请外派到中美或南美的工作机会，当得知被外派到墨西哥市时，她很高兴，美洲安全很多年轻的主管都愿意到那里。银行在墨西哥市的办事处有大约</w:t>
      </w:r>
      <w:r>
        <w:rPr>
          <w:rFonts w:hAnsi="宋体" w:hint="eastAsia"/>
          <w:b/>
          <w:bCs/>
          <w:kern w:val="2"/>
        </w:rPr>
        <w:t>20</w:t>
      </w:r>
      <w:r>
        <w:rPr>
          <w:rFonts w:hAnsi="宋体" w:hint="eastAsia"/>
          <w:kern w:val="2"/>
        </w:rPr>
        <w:t>名员工，威廉.威塔(William Vitam)是那里的头。</w:t>
      </w:r>
    </w:p>
    <w:p w14:paraId="60FF8983" w14:textId="77777777" w:rsidR="0070187E" w:rsidRDefault="0070187E" w:rsidP="0070187E">
      <w:pPr>
        <w:pStyle w:val="Style5"/>
        <w:widowControl/>
        <w:spacing w:line="360" w:lineRule="auto"/>
        <w:ind w:firstLineChars="200" w:firstLine="480"/>
        <w:rPr>
          <w:rFonts w:hAnsi="宋体" w:hint="eastAsia"/>
          <w:kern w:val="2"/>
        </w:rPr>
      </w:pPr>
      <w:r>
        <w:rPr>
          <w:rFonts w:hAnsi="宋体" w:hint="eastAsia"/>
          <w:kern w:val="2"/>
        </w:rPr>
        <w:t>在墨西哥市工作一个月后，萨拉遇到了麻烦，她发现墨西哥客户在处理一些重业务时总是设法绕过她。更让她生气的是维塔对他们的这种做法视而不见，当萨拉提出要这些客户在工作中应该尊重她时，维塔却说：“那基本是不可能实现的。”</w:t>
      </w:r>
    </w:p>
    <w:p w14:paraId="464B3F28" w14:textId="77777777" w:rsidR="0070187E" w:rsidRDefault="0070187E" w:rsidP="0070187E">
      <w:pPr>
        <w:pStyle w:val="Style5"/>
        <w:widowControl/>
        <w:spacing w:line="360" w:lineRule="auto"/>
        <w:ind w:firstLineChars="200" w:firstLine="480"/>
        <w:rPr>
          <w:rFonts w:hAnsi="宋体" w:hint="eastAsia"/>
          <w:kern w:val="2"/>
        </w:rPr>
      </w:pPr>
      <w:r>
        <w:rPr>
          <w:rFonts w:hAnsi="宋体" w:hint="eastAsia"/>
          <w:kern w:val="2"/>
        </w:rPr>
        <w:t>更可气的是在墨西哥客户面前，</w:t>
      </w:r>
      <w:bookmarkStart w:id="1" w:name="_Hlk6085137"/>
      <w:r>
        <w:rPr>
          <w:rFonts w:hAnsi="宋体" w:hint="eastAsia"/>
          <w:kern w:val="2"/>
        </w:rPr>
        <w:t>维塔</w:t>
      </w:r>
      <w:bookmarkEnd w:id="1"/>
      <w:r>
        <w:rPr>
          <w:rFonts w:hAnsi="宋体" w:hint="eastAsia"/>
          <w:kern w:val="2"/>
        </w:rPr>
        <w:t>居然叫萨拉是“我可爱的助手”和“我们的女银行家”，但如果只有美国人在场，维塔就表现得完全不一样了。萨拉实在忍无可忍，她向维塔抱怨说他这样做否认了她的重要性并有损于她的工作效能，她要求维塔以一种积极的态度来配合她的工作。维塔认真地听着萨拉诉说苦衷，然后说道：“我很高兴你能提出这个问题，因为我一直就想坐下来和你谈谈为什么我在墨西哥客户面前会那样对你。说实话，我们的客户认为你很能干，但他们不能理解一个女人怎么在工作中担当如此重要的角色，我和你不</w:t>
      </w:r>
      <w:r>
        <w:rPr>
          <w:rFonts w:hAnsi="宋体" w:hint="eastAsia"/>
          <w:kern w:val="2"/>
        </w:rPr>
        <w:lastRenderedPageBreak/>
        <w:t>可能在一夜之间改变他们的这种偏见。只有让他们认为你只是我的助手并服从我的领导，他们才会进行业务往来，我非常愿意让你承担更多的业务，我也知道你完全有能力负起这个责任，但我们必须要谨慎从事，你我都知道我在墨西哥客户面前说的那些话并不代表什么，那只是为了尊重拉丁式传统而玩的一种游戏。我知道你不喜欢这样，但在他们面前我确实需要你的配合，这并不会影响你以后的晋升，实际上你要做的工作还是很多，你只需要表现的好像那些都是我的事情而已。”听完维塔的解释之后，萨拉说她会尽力配合的。</w:t>
      </w:r>
    </w:p>
    <w:p w14:paraId="4FC2AFD5" w14:textId="77777777" w:rsidR="0070187E" w:rsidRDefault="0070187E" w:rsidP="0070187E">
      <w:pPr>
        <w:pStyle w:val="Style5"/>
        <w:widowControl/>
        <w:spacing w:line="360" w:lineRule="auto"/>
        <w:ind w:firstLineChars="200" w:firstLine="480"/>
        <w:rPr>
          <w:rFonts w:hAnsi="宋体" w:hint="eastAsia"/>
          <w:kern w:val="2"/>
        </w:rPr>
      </w:pPr>
      <w:r>
        <w:rPr>
          <w:rFonts w:hAnsi="宋体" w:hint="eastAsia"/>
          <w:kern w:val="2"/>
        </w:rPr>
        <w:t>可时间一长，萨拉越来越受不了维塔在客户面前对她的态度，她又找到维塔谈这个问题，但维塔的立场还是和以前一样坚定，并劝她要更灵活一点，甚至需要更“女性化”一些。</w:t>
      </w:r>
    </w:p>
    <w:p w14:paraId="7AE05119" w14:textId="77777777" w:rsidR="0070187E" w:rsidRDefault="0070187E" w:rsidP="0070187E">
      <w:pPr>
        <w:pStyle w:val="Style8"/>
        <w:widowControl/>
        <w:spacing w:line="360" w:lineRule="auto"/>
        <w:ind w:firstLineChars="200" w:firstLine="480"/>
        <w:rPr>
          <w:rFonts w:hAnsi="宋体" w:hint="eastAsia"/>
          <w:kern w:val="2"/>
        </w:rPr>
      </w:pPr>
      <w:r>
        <w:rPr>
          <w:rFonts w:hAnsi="宋体" w:hint="eastAsia"/>
          <w:kern w:val="2"/>
        </w:rPr>
        <w:t>几个月后，萨拉终于盼到了她认为可以解决这个问题的一个好机会，银行副总裁汤姆.弗莱德（Tom Fried）来到了墨西哥市，萨拉刚到银行工作时，汤姆.弗莱德曾经在工作上给予萨拉很多指导和帮助。弗莱德来到墨西哥市后，萨拉和他私下里见了一次面，跟他讲了她的烦恼，担心这样的工作环境会影响她的工作效能，恐怕会对她以后的晋升产生不利的影响。弗莱德的回答也非常谨慎，他说有一些情况是公司必须要接受的，比如在拉美国家女性的社会地位和在美国是不一样的，尽管能够理解萨拉的心情，弗莱德还是劝她要想开点儿。</w:t>
      </w:r>
    </w:p>
    <w:p w14:paraId="0A941A4E" w14:textId="77777777" w:rsidR="0070187E" w:rsidRDefault="0070187E" w:rsidP="0070187E">
      <w:pPr>
        <w:pStyle w:val="Style9"/>
        <w:widowControl/>
        <w:spacing w:line="360" w:lineRule="auto"/>
        <w:ind w:firstLineChars="200" w:firstLine="480"/>
        <w:rPr>
          <w:rFonts w:hAnsi="宋体" w:hint="eastAsia"/>
          <w:kern w:val="2"/>
        </w:rPr>
      </w:pPr>
      <w:r>
        <w:rPr>
          <w:rFonts w:hAnsi="宋体" w:hint="eastAsia"/>
          <w:kern w:val="2"/>
        </w:rPr>
        <w:t>萨拉彻底失望了，她不知道如何解决这个问题。此后，她对维塔和银行客户的态度也变得强硬起来，有些客户甚至要求其他银行职员来处理他们的业务，结果在绩效评估时，她成绩平平，只得了“中等”，其中特别指出“对本行及其政策开始持有否定态度。”</w:t>
      </w:r>
    </w:p>
    <w:p w14:paraId="6EC1DD4D" w14:textId="77777777" w:rsidR="0070187E" w:rsidRDefault="0070187E" w:rsidP="0070187E">
      <w:pPr>
        <w:pStyle w:val="Style9"/>
        <w:widowControl/>
        <w:spacing w:line="360" w:lineRule="auto"/>
        <w:ind w:firstLine="427"/>
        <w:rPr>
          <w:rFonts w:hAnsi="宋体" w:hint="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5738"/>
      </w:tblGrid>
      <w:tr w:rsidR="0070187E" w14:paraId="3345FCAF" w14:textId="77777777" w:rsidTr="0070187E">
        <w:tc>
          <w:tcPr>
            <w:tcW w:w="3348" w:type="dxa"/>
            <w:tcBorders>
              <w:top w:val="single" w:sz="4" w:space="0" w:color="auto"/>
              <w:left w:val="single" w:sz="4" w:space="0" w:color="auto"/>
              <w:bottom w:val="single" w:sz="4" w:space="0" w:color="auto"/>
              <w:right w:val="single" w:sz="4" w:space="0" w:color="auto"/>
            </w:tcBorders>
            <w:hideMark/>
          </w:tcPr>
          <w:p w14:paraId="1E53D14E" w14:textId="77777777" w:rsidR="0070187E" w:rsidRDefault="0070187E">
            <w:pPr>
              <w:pStyle w:val="Style8"/>
              <w:widowControl/>
              <w:spacing w:line="360" w:lineRule="auto"/>
              <w:ind w:firstLine="0"/>
            </w:pPr>
            <w:r>
              <w:rPr>
                <w:rFonts w:hint="eastAsia"/>
              </w:rPr>
              <w:t>冲突原因</w:t>
            </w:r>
          </w:p>
        </w:tc>
        <w:tc>
          <w:tcPr>
            <w:tcW w:w="7072" w:type="dxa"/>
            <w:tcBorders>
              <w:top w:val="single" w:sz="4" w:space="0" w:color="auto"/>
              <w:left w:val="single" w:sz="4" w:space="0" w:color="auto"/>
              <w:bottom w:val="single" w:sz="4" w:space="0" w:color="auto"/>
              <w:right w:val="single" w:sz="4" w:space="0" w:color="auto"/>
            </w:tcBorders>
            <w:hideMark/>
          </w:tcPr>
          <w:p w14:paraId="10915A68" w14:textId="77777777" w:rsidR="0070187E" w:rsidRDefault="0070187E">
            <w:pPr>
              <w:pStyle w:val="Style8"/>
              <w:widowControl/>
              <w:spacing w:line="360" w:lineRule="auto"/>
            </w:pPr>
            <w:r>
              <w:rPr>
                <w:rFonts w:hint="eastAsia"/>
              </w:rPr>
              <w:t>表现</w:t>
            </w:r>
          </w:p>
        </w:tc>
      </w:tr>
      <w:tr w:rsidR="0070187E" w14:paraId="667D277F" w14:textId="77777777" w:rsidTr="0070187E">
        <w:tc>
          <w:tcPr>
            <w:tcW w:w="3348" w:type="dxa"/>
            <w:tcBorders>
              <w:top w:val="single" w:sz="4" w:space="0" w:color="auto"/>
              <w:left w:val="single" w:sz="4" w:space="0" w:color="auto"/>
              <w:bottom w:val="single" w:sz="4" w:space="0" w:color="auto"/>
              <w:right w:val="single" w:sz="4" w:space="0" w:color="auto"/>
            </w:tcBorders>
          </w:tcPr>
          <w:p w14:paraId="1EFB8232" w14:textId="77777777" w:rsidR="0070187E" w:rsidRDefault="0070187E">
            <w:pPr>
              <w:pStyle w:val="Style8"/>
              <w:widowControl/>
              <w:spacing w:line="360" w:lineRule="auto"/>
              <w:ind w:firstLine="0"/>
              <w:rPr>
                <w:rStyle w:val="FontStyle18"/>
                <w:rFonts w:hint="default"/>
                <w:lang w:val="zh-CN"/>
              </w:rPr>
            </w:pPr>
            <w:r>
              <w:rPr>
                <w:rFonts w:hint="eastAsia"/>
              </w:rPr>
              <w:t>（</w:t>
            </w:r>
            <w:r>
              <w:rPr>
                <w:rFonts w:hint="eastAsia"/>
                <w:color w:val="FF0000"/>
              </w:rPr>
              <w:t>美国</w:t>
            </w:r>
            <w:r>
              <w:rPr>
                <w:rFonts w:hint="eastAsia"/>
              </w:rPr>
              <w:t>VS</w:t>
            </w:r>
            <w:r>
              <w:rPr>
                <w:rFonts w:hint="eastAsia"/>
                <w:color w:val="0000FF"/>
              </w:rPr>
              <w:t>墨西哥</w:t>
            </w:r>
            <w:r>
              <w:rPr>
                <w:rFonts w:hint="eastAsia"/>
              </w:rPr>
              <w:t>）</w:t>
            </w:r>
          </w:p>
          <w:p w14:paraId="31BE699E" w14:textId="77777777" w:rsidR="0070187E" w:rsidRDefault="0070187E">
            <w:pPr>
              <w:pStyle w:val="Style3"/>
              <w:widowControl/>
              <w:spacing w:line="360" w:lineRule="auto"/>
              <w:ind w:right="10"/>
              <w:rPr>
                <w:color w:val="0000FF"/>
              </w:rPr>
            </w:pPr>
            <w:r>
              <w:rPr>
                <w:rFonts w:hint="eastAsia"/>
                <w:color w:val="FF0000"/>
              </w:rPr>
              <w:t>男性度</w:t>
            </w:r>
            <w:r>
              <w:rPr>
                <w:rStyle w:val="FontStyle18"/>
                <w:rFonts w:hint="default"/>
                <w:lang w:val="zh-CN"/>
              </w:rPr>
              <w:t>VS</w:t>
            </w:r>
            <w:r>
              <w:rPr>
                <w:rFonts w:hint="eastAsia"/>
                <w:color w:val="0000FF"/>
              </w:rPr>
              <w:t>女性度</w:t>
            </w:r>
          </w:p>
          <w:p w14:paraId="70E6A7BD" w14:textId="77777777" w:rsidR="0070187E" w:rsidRDefault="0070187E">
            <w:pPr>
              <w:pStyle w:val="Style3"/>
              <w:widowControl/>
              <w:spacing w:line="360" w:lineRule="auto"/>
              <w:ind w:right="10"/>
              <w:rPr>
                <w:rFonts w:cs="宋体"/>
                <w:b/>
                <w:bCs/>
                <w:spacing w:val="-20"/>
                <w:lang w:val="zh-CN"/>
              </w:rPr>
            </w:pPr>
            <w:r>
              <w:rPr>
                <w:rFonts w:hint="eastAsia"/>
                <w:kern w:val="2"/>
              </w:rPr>
              <w:t>（对男性和女性有不同的社会角色,权力,工资;特别是女性在社会或工作中的地位有不同）</w:t>
            </w:r>
          </w:p>
          <w:p w14:paraId="5BBDF997" w14:textId="77777777" w:rsidR="0070187E" w:rsidRDefault="0070187E">
            <w:pPr>
              <w:pStyle w:val="Style8"/>
              <w:widowControl/>
              <w:spacing w:line="360" w:lineRule="auto"/>
              <w:ind w:firstLine="0"/>
            </w:pPr>
          </w:p>
        </w:tc>
        <w:tc>
          <w:tcPr>
            <w:tcW w:w="7072" w:type="dxa"/>
            <w:tcBorders>
              <w:top w:val="single" w:sz="4" w:space="0" w:color="auto"/>
              <w:left w:val="single" w:sz="4" w:space="0" w:color="auto"/>
              <w:bottom w:val="single" w:sz="4" w:space="0" w:color="auto"/>
              <w:right w:val="single" w:sz="4" w:space="0" w:color="auto"/>
            </w:tcBorders>
            <w:hideMark/>
          </w:tcPr>
          <w:p w14:paraId="221D007B" w14:textId="77777777" w:rsidR="0070187E" w:rsidRDefault="0070187E">
            <w:pPr>
              <w:pStyle w:val="Style8"/>
              <w:widowControl/>
              <w:spacing w:line="360" w:lineRule="auto"/>
              <w:ind w:firstLine="432"/>
              <w:rPr>
                <w:rFonts w:hAnsi="宋体" w:hint="eastAsia"/>
                <w:kern w:val="2"/>
              </w:rPr>
            </w:pPr>
            <w:r>
              <w:rPr>
                <w:rFonts w:hAnsi="宋体" w:hint="eastAsia"/>
                <w:color w:val="0000FF"/>
                <w:kern w:val="2"/>
              </w:rPr>
              <w:lastRenderedPageBreak/>
              <w:t>墨西哥方</w:t>
            </w:r>
            <w:r>
              <w:rPr>
                <w:rFonts w:hAnsi="宋体" w:hint="eastAsia"/>
                <w:kern w:val="2"/>
              </w:rPr>
              <w:t>：（开始）客户</w:t>
            </w:r>
            <w:r>
              <w:rPr>
                <w:rFonts w:hAnsi="宋体" w:hint="eastAsia"/>
                <w:color w:val="0000FF"/>
                <w:kern w:val="2"/>
              </w:rPr>
              <w:t>维塔</w:t>
            </w:r>
            <w:r>
              <w:rPr>
                <w:rFonts w:hAnsi="宋体" w:hint="eastAsia"/>
                <w:kern w:val="2"/>
              </w:rPr>
              <w:t>在处理重要的事情时总是绕过</w:t>
            </w:r>
            <w:r>
              <w:rPr>
                <w:rFonts w:hAnsi="宋体" w:hint="eastAsia"/>
                <w:color w:val="FF0000"/>
                <w:kern w:val="2"/>
              </w:rPr>
              <w:t>美方萨拉</w:t>
            </w:r>
            <w:r>
              <w:rPr>
                <w:rFonts w:hAnsi="宋体" w:hint="eastAsia"/>
                <w:kern w:val="2"/>
              </w:rPr>
              <w:t>；领导对此表示理解，而且在墨西哥客户面前总是叫她“我可爱的助理”或“我们的女银行家”。</w:t>
            </w:r>
          </w:p>
          <w:p w14:paraId="4DA8345E" w14:textId="77777777" w:rsidR="0070187E" w:rsidRDefault="0070187E">
            <w:pPr>
              <w:pStyle w:val="Style8"/>
              <w:widowControl/>
              <w:spacing w:line="360" w:lineRule="auto"/>
              <w:ind w:firstLine="432"/>
              <w:rPr>
                <w:rFonts w:hAnsi="宋体" w:hint="eastAsia"/>
                <w:kern w:val="2"/>
              </w:rPr>
            </w:pPr>
            <w:r>
              <w:rPr>
                <w:rFonts w:hAnsi="宋体" w:hint="eastAsia"/>
                <w:color w:val="FF0000"/>
                <w:kern w:val="2"/>
              </w:rPr>
              <w:t>美方：</w:t>
            </w:r>
            <w:r>
              <w:rPr>
                <w:rFonts w:hAnsi="宋体" w:hint="eastAsia"/>
                <w:kern w:val="2"/>
              </w:rPr>
              <w:t>（发展）</w:t>
            </w:r>
            <w:r>
              <w:rPr>
                <w:rFonts w:hAnsi="宋体" w:hint="eastAsia"/>
                <w:color w:val="FF0000"/>
                <w:kern w:val="2"/>
              </w:rPr>
              <w:t>萨拉</w:t>
            </w:r>
            <w:r>
              <w:rPr>
                <w:rFonts w:hAnsi="宋体" w:hint="eastAsia"/>
                <w:kern w:val="2"/>
              </w:rPr>
              <w:t>认为领导这样做使她在同事和客户面前失去了面子，没有了权威。但对方解释说</w:t>
            </w:r>
            <w:r>
              <w:rPr>
                <w:rFonts w:hAnsi="宋体" w:hint="eastAsia"/>
                <w:kern w:val="2"/>
              </w:rPr>
              <w:lastRenderedPageBreak/>
              <w:t>这就是所谓的拉丁传统，希望</w:t>
            </w:r>
            <w:r>
              <w:rPr>
                <w:rFonts w:hAnsi="宋体" w:hint="eastAsia"/>
                <w:color w:val="FF0000"/>
                <w:kern w:val="2"/>
              </w:rPr>
              <w:t>萨拉</w:t>
            </w:r>
            <w:r>
              <w:rPr>
                <w:rFonts w:hAnsi="宋体" w:hint="eastAsia"/>
                <w:kern w:val="2"/>
              </w:rPr>
              <w:t>能够配合，这样会对她以后的升职有好处，但她对此越来越忍受不了。萨拉向</w:t>
            </w:r>
            <w:r>
              <w:rPr>
                <w:rFonts w:hAnsi="宋体" w:hint="eastAsia"/>
                <w:color w:val="0000FF"/>
                <w:kern w:val="2"/>
              </w:rPr>
              <w:t>副总裁汤姆</w:t>
            </w:r>
            <w:r>
              <w:rPr>
                <w:rFonts w:hAnsi="宋体" w:hint="eastAsia"/>
                <w:kern w:val="2"/>
              </w:rPr>
              <w:t>讲述了自己所遇到的问题，担心会对她以后的提升不利，但</w:t>
            </w:r>
            <w:r>
              <w:rPr>
                <w:rFonts w:hAnsi="宋体" w:hint="eastAsia"/>
                <w:color w:val="0000FF"/>
                <w:kern w:val="2"/>
              </w:rPr>
              <w:t>汤姆</w:t>
            </w:r>
            <w:r>
              <w:rPr>
                <w:rFonts w:hAnsi="宋体" w:hint="eastAsia"/>
                <w:kern w:val="2"/>
              </w:rPr>
              <w:t>却反应冷淡，只告诉她有时必接受现实。</w:t>
            </w:r>
          </w:p>
          <w:p w14:paraId="48EDD124" w14:textId="77777777" w:rsidR="0070187E" w:rsidRDefault="0070187E">
            <w:pPr>
              <w:pStyle w:val="Style9"/>
              <w:widowControl/>
              <w:spacing w:line="360" w:lineRule="auto"/>
              <w:ind w:firstLine="408"/>
              <w:jc w:val="both"/>
              <w:rPr>
                <w:rFonts w:hAnsi="宋体" w:hint="eastAsia"/>
                <w:kern w:val="2"/>
              </w:rPr>
            </w:pPr>
            <w:r>
              <w:rPr>
                <w:rFonts w:hAnsi="宋体" w:hint="eastAsia"/>
                <w:color w:val="FF6600"/>
                <w:kern w:val="2"/>
              </w:rPr>
              <w:t>美方：</w:t>
            </w:r>
            <w:r>
              <w:rPr>
                <w:rFonts w:hAnsi="宋体" w:hint="eastAsia"/>
                <w:kern w:val="2"/>
              </w:rPr>
              <w:t>（结局）</w:t>
            </w:r>
            <w:r>
              <w:rPr>
                <w:rFonts w:hAnsi="宋体" w:hint="eastAsia"/>
                <w:color w:val="FF0000"/>
                <w:kern w:val="2"/>
              </w:rPr>
              <w:t>萨拉</w:t>
            </w:r>
            <w:r>
              <w:rPr>
                <w:rFonts w:hAnsi="宋体" w:hint="eastAsia"/>
                <w:kern w:val="2"/>
              </w:rPr>
              <w:t>失望和绝望，对</w:t>
            </w:r>
            <w:r>
              <w:rPr>
                <w:rFonts w:hAnsi="宋体" w:hint="eastAsia"/>
                <w:color w:val="4472C4"/>
                <w:kern w:val="2"/>
              </w:rPr>
              <w:t>维塔和银行客户的态度</w:t>
            </w:r>
            <w:r>
              <w:rPr>
                <w:rFonts w:hAnsi="宋体" w:hint="eastAsia"/>
                <w:kern w:val="2"/>
              </w:rPr>
              <w:t>也变得强硬起来，有时有些客户甚至要求换其他银行职员来处理业务。结果在评估时，她成绩平平，失去了提升的机会。</w:t>
            </w:r>
          </w:p>
        </w:tc>
      </w:tr>
    </w:tbl>
    <w:p w14:paraId="6A610FAC" w14:textId="77777777" w:rsidR="0070187E" w:rsidRDefault="0070187E" w:rsidP="0070187E">
      <w:pPr>
        <w:pStyle w:val="Style5"/>
        <w:widowControl/>
        <w:spacing w:line="360" w:lineRule="auto"/>
        <w:rPr>
          <w:rFonts w:hAnsi="宋体" w:hint="eastAsia"/>
          <w:b/>
          <w:bCs/>
          <w:kern w:val="2"/>
        </w:rPr>
      </w:pPr>
      <w:r>
        <w:rPr>
          <w:rFonts w:hAnsi="宋体" w:hint="eastAsia"/>
          <w:b/>
          <w:bCs/>
          <w:kern w:val="2"/>
        </w:rPr>
        <w:lastRenderedPageBreak/>
        <w:t>跨文化沟通</w:t>
      </w:r>
    </w:p>
    <w:p w14:paraId="28A31FD7" w14:textId="77777777" w:rsidR="0070187E" w:rsidRDefault="0070187E" w:rsidP="0070187E">
      <w:pPr>
        <w:pStyle w:val="Style5"/>
        <w:widowControl/>
        <w:spacing w:line="360" w:lineRule="auto"/>
        <w:rPr>
          <w:rFonts w:hAnsi="宋体" w:hint="eastAsia"/>
          <w:b/>
          <w:bCs/>
          <w:color w:val="FF0000"/>
          <w:kern w:val="2"/>
        </w:rPr>
      </w:pPr>
      <w:r>
        <w:rPr>
          <w:rFonts w:hAnsi="宋体" w:hint="eastAsia"/>
          <w:b/>
          <w:bCs/>
          <w:color w:val="FF0000"/>
          <w:kern w:val="2"/>
        </w:rPr>
        <w:t>美方：</w:t>
      </w:r>
    </w:p>
    <w:p w14:paraId="1509333B" w14:textId="77777777" w:rsidR="0070187E" w:rsidRDefault="0070187E" w:rsidP="0070187E">
      <w:pPr>
        <w:pStyle w:val="Style3"/>
        <w:widowControl/>
        <w:spacing w:line="360" w:lineRule="auto"/>
        <w:rPr>
          <w:rFonts w:hAnsi="宋体" w:hint="eastAsia"/>
          <w:kern w:val="2"/>
        </w:rPr>
      </w:pPr>
      <w:r>
        <w:rPr>
          <w:rFonts w:hAnsi="宋体" w:hint="eastAsia"/>
          <w:kern w:val="2"/>
        </w:rPr>
        <w:t>1.萨拉应首先了解墨西哥受拉丁文化的影响的情况，有心理准备；</w:t>
      </w:r>
    </w:p>
    <w:p w14:paraId="1CFF13C9" w14:textId="77777777" w:rsidR="0070187E" w:rsidRDefault="0070187E" w:rsidP="0070187E">
      <w:pPr>
        <w:pStyle w:val="Style3"/>
        <w:widowControl/>
        <w:spacing w:line="360" w:lineRule="auto"/>
        <w:rPr>
          <w:rFonts w:hAnsi="宋体" w:hint="eastAsia"/>
          <w:kern w:val="2"/>
        </w:rPr>
      </w:pPr>
      <w:r>
        <w:rPr>
          <w:rFonts w:hAnsi="宋体" w:hint="eastAsia"/>
          <w:kern w:val="2"/>
        </w:rPr>
        <w:t>2.萨拉到了墨西哥即使遇到困难，也应有平和的心态去理解银行客户和维塔的想法，好好协助维塔搞好工作，这样做也有利于她的发展。</w:t>
      </w:r>
    </w:p>
    <w:p w14:paraId="00A6C616" w14:textId="77777777" w:rsidR="0070187E" w:rsidRDefault="0070187E" w:rsidP="0070187E">
      <w:pPr>
        <w:spacing w:line="360" w:lineRule="auto"/>
        <w:rPr>
          <w:rFonts w:ascii="宋体" w:hAnsi="宋体" w:hint="eastAsia"/>
          <w:color w:val="0000FF"/>
          <w:sz w:val="24"/>
        </w:rPr>
      </w:pPr>
      <w:r>
        <w:rPr>
          <w:rFonts w:ascii="宋体" w:hAnsi="宋体" w:hint="eastAsia"/>
          <w:color w:val="0000FF"/>
          <w:sz w:val="24"/>
        </w:rPr>
        <w:t>墨西哥方：</w:t>
      </w:r>
    </w:p>
    <w:p w14:paraId="1909F916" w14:textId="77777777" w:rsidR="0070187E" w:rsidRDefault="0070187E" w:rsidP="0070187E">
      <w:pPr>
        <w:spacing w:line="360" w:lineRule="auto"/>
        <w:rPr>
          <w:rFonts w:ascii="宋体" w:hAnsi="宋体" w:hint="eastAsia"/>
          <w:sz w:val="24"/>
        </w:rPr>
      </w:pPr>
      <w:r>
        <w:rPr>
          <w:rFonts w:ascii="宋体" w:hAnsi="宋体" w:hint="eastAsia"/>
          <w:sz w:val="24"/>
        </w:rPr>
        <w:t>1． 萨拉刚到时就应介绍情况；</w:t>
      </w:r>
    </w:p>
    <w:p w14:paraId="2EA57239" w14:textId="77777777" w:rsidR="0070187E" w:rsidRDefault="0070187E" w:rsidP="0070187E">
      <w:pPr>
        <w:spacing w:line="360" w:lineRule="auto"/>
        <w:rPr>
          <w:rFonts w:ascii="宋体" w:hAnsi="宋体" w:hint="eastAsia"/>
          <w:sz w:val="24"/>
        </w:rPr>
      </w:pPr>
      <w:r>
        <w:rPr>
          <w:rFonts w:ascii="宋体" w:hAnsi="宋体" w:hint="eastAsia"/>
          <w:sz w:val="24"/>
        </w:rPr>
        <w:t>2． 当对自己遭遇到的所谓不公平待遇表示不满时，应直接告诉她为什么会这样，而不应该含糊其辞。</w:t>
      </w:r>
    </w:p>
    <w:p w14:paraId="1C1BC0A6" w14:textId="77777777" w:rsidR="0070187E" w:rsidRDefault="0070187E" w:rsidP="0070187E">
      <w:pPr>
        <w:pStyle w:val="Style14"/>
        <w:widowControl/>
        <w:spacing w:line="360" w:lineRule="auto"/>
        <w:rPr>
          <w:highlight w:val="green"/>
        </w:rPr>
      </w:pPr>
    </w:p>
    <w:p w14:paraId="6FBA6A85" w14:textId="77777777" w:rsidR="0070187E" w:rsidRDefault="0070187E" w:rsidP="0070187E">
      <w:pPr>
        <w:pStyle w:val="Style14"/>
        <w:widowControl/>
        <w:spacing w:line="360" w:lineRule="auto"/>
        <w:rPr>
          <w:highlight w:val="green"/>
        </w:rPr>
      </w:pPr>
    </w:p>
    <w:p w14:paraId="5D955A14" w14:textId="77777777" w:rsidR="0070187E" w:rsidRDefault="0070187E" w:rsidP="0070187E">
      <w:pPr>
        <w:pStyle w:val="Style14"/>
        <w:widowControl/>
        <w:spacing w:line="360" w:lineRule="auto"/>
        <w:rPr>
          <w:highlight w:val="green"/>
        </w:rPr>
      </w:pPr>
    </w:p>
    <w:p w14:paraId="45AD86C2" w14:textId="77777777" w:rsidR="0070187E" w:rsidRDefault="0070187E" w:rsidP="0070187E">
      <w:pPr>
        <w:pStyle w:val="Style14"/>
        <w:widowControl/>
        <w:spacing w:line="360" w:lineRule="auto"/>
        <w:rPr>
          <w:rFonts w:hAnsi="宋体" w:hint="eastAsia"/>
          <w:kern w:val="2"/>
        </w:rPr>
      </w:pPr>
      <w:r>
        <w:rPr>
          <w:rFonts w:hint="eastAsia"/>
          <w:highlight w:val="green"/>
        </w:rPr>
        <w:t>案例补充：遭遇女权主义</w:t>
      </w:r>
    </w:p>
    <w:p w14:paraId="2D17A3FC" w14:textId="77777777" w:rsidR="0070187E" w:rsidRDefault="0070187E" w:rsidP="0070187E">
      <w:pPr>
        <w:pStyle w:val="Style14"/>
        <w:widowControl/>
        <w:spacing w:line="360" w:lineRule="auto"/>
        <w:ind w:firstLineChars="200" w:firstLine="480"/>
        <w:rPr>
          <w:rFonts w:hAnsi="宋体" w:hint="eastAsia"/>
          <w:kern w:val="2"/>
        </w:rPr>
      </w:pPr>
      <w:r>
        <w:rPr>
          <w:rFonts w:hAnsi="宋体" w:hint="eastAsia"/>
          <w:kern w:val="2"/>
        </w:rPr>
        <w:t>在教授初级中文班的时候，为了配合教“职业、工作、职位”相关的生词，我准备了一些图片：一张图片配上生词拼音展示给学生看，在教学引入、带读的一系列过程中都没有任何问题，但在一个练习记忆的环节出现了状况。</w:t>
      </w:r>
    </w:p>
    <w:p w14:paraId="7EFAB669" w14:textId="77777777" w:rsidR="0070187E" w:rsidRDefault="0070187E" w:rsidP="0070187E">
      <w:pPr>
        <w:pStyle w:val="Style14"/>
        <w:widowControl/>
        <w:spacing w:line="360" w:lineRule="auto"/>
        <w:ind w:firstLineChars="200" w:firstLine="480"/>
        <w:rPr>
          <w:rFonts w:hAnsi="宋体" w:hint="eastAsia"/>
          <w:kern w:val="2"/>
        </w:rPr>
      </w:pPr>
      <w:r>
        <w:rPr>
          <w:rFonts w:hAnsi="宋体" w:hint="eastAsia"/>
          <w:kern w:val="2"/>
        </w:rPr>
        <w:t>为了让学生熟记这些名词，我在课件里做了一个“看图片快速反应”的练习，也就是随机快速展示刚才学生学习的生字的图片，学生们需要在几秒内快速说出图片展示的是哪个生词。</w:t>
      </w:r>
    </w:p>
    <w:p w14:paraId="7334DF5D" w14:textId="77777777" w:rsidR="0070187E" w:rsidRDefault="0070187E" w:rsidP="0070187E">
      <w:pPr>
        <w:pStyle w:val="Style14"/>
        <w:widowControl/>
        <w:spacing w:line="360" w:lineRule="auto"/>
        <w:ind w:firstLineChars="200" w:firstLine="480"/>
        <w:rPr>
          <w:rFonts w:hAnsi="宋体" w:hint="eastAsia"/>
          <w:kern w:val="2"/>
        </w:rPr>
      </w:pPr>
      <w:r>
        <w:rPr>
          <w:rFonts w:hAnsi="宋体" w:hint="eastAsia"/>
          <w:kern w:val="2"/>
        </w:rPr>
        <w:lastRenderedPageBreak/>
        <w:t>刚进入该练习环节的时候，一切正常，但是到了“秘书”出现第三次的时候，一个叫凯莉的美国女孩儿突然打断了整个练习：“老师，对不起，我刚才注意到了，凡是老板、经理的图片，你每一张都是找男人的图片;而</w:t>
      </w:r>
      <w:r>
        <w:rPr>
          <w:rFonts w:hAnsi="宋体" w:hint="eastAsia"/>
          <w:b/>
          <w:bCs/>
          <w:kern w:val="2"/>
          <w:u w:val="single"/>
        </w:rPr>
        <w:t>秘书</w:t>
      </w:r>
      <w:r>
        <w:rPr>
          <w:rFonts w:hAnsi="宋体" w:hint="eastAsia"/>
          <w:kern w:val="2"/>
        </w:rPr>
        <w:t>出现了几次,都是女性的图片，我认为这个有点儿歧视女性，难道女人就不能当老板和经理，只能当秘书吗？”</w:t>
      </w:r>
    </w:p>
    <w:p w14:paraId="2C3A7EAB" w14:textId="77777777" w:rsidR="0029008C" w:rsidRDefault="0070187E" w:rsidP="0070187E">
      <w:pPr>
        <w:pStyle w:val="Style14"/>
        <w:widowControl/>
        <w:spacing w:line="360" w:lineRule="auto"/>
        <w:ind w:firstLineChars="200" w:firstLine="480"/>
        <w:rPr>
          <w:rFonts w:hAnsi="宋体" w:hint="eastAsia"/>
          <w:kern w:val="2"/>
        </w:rPr>
      </w:pPr>
      <w:r>
        <w:rPr>
          <w:rFonts w:hAnsi="宋体" w:hint="eastAsia"/>
          <w:kern w:val="2"/>
        </w:rPr>
        <w:t>接着有一个法国女生和一个美国男生在一旁附议“没错，老师，我也发现了，我完全同意凯莉的说法，如果在美国，这会被认为是不尊重女性。”“我认为你最好修改一下你的图片，我相信很多西方人都会跟我们有同样的观点。”</w:t>
      </w:r>
    </w:p>
    <w:p w14:paraId="4E69F17D" w14:textId="5B1A2A9B" w:rsidR="0070187E" w:rsidRDefault="0029008C" w:rsidP="0029008C">
      <w:pPr>
        <w:pStyle w:val="Style14"/>
        <w:widowControl/>
        <w:spacing w:line="360" w:lineRule="auto"/>
        <w:ind w:firstLineChars="600" w:firstLine="1440"/>
        <w:rPr>
          <w:rFonts w:ascii="华文楷体" w:eastAsia="华文楷体" w:hAnsi="华文楷体" w:hint="eastAsia"/>
          <w:color w:val="00B0F0"/>
          <w:kern w:val="2"/>
        </w:rPr>
      </w:pPr>
      <w:r>
        <w:rPr>
          <w:rFonts w:hAnsi="宋体" w:hint="eastAsia"/>
          <w:kern w:val="2"/>
        </w:rPr>
        <w:t>——</w:t>
      </w:r>
      <w:r w:rsidR="0070187E">
        <w:rPr>
          <w:rFonts w:ascii="华文楷体" w:eastAsia="华文楷体" w:hAnsi="华文楷体" w:hint="eastAsia"/>
          <w:color w:val="00B0F0"/>
          <w:kern w:val="2"/>
        </w:rPr>
        <w:t>朱勇：跨文化交际案例与分析，高等教育出版社，p311页。</w:t>
      </w:r>
    </w:p>
    <w:p w14:paraId="392EBC5F" w14:textId="77777777" w:rsidR="0029008C" w:rsidRDefault="0070187E" w:rsidP="0070187E">
      <w:pPr>
        <w:pStyle w:val="Style14"/>
        <w:widowControl/>
        <w:spacing w:line="360" w:lineRule="auto"/>
        <w:rPr>
          <w:rFonts w:ascii="Times New Roman"/>
          <w:kern w:val="2"/>
        </w:rPr>
      </w:pPr>
      <w:r>
        <w:rPr>
          <w:rFonts w:ascii="Times New Roman" w:hint="eastAsia"/>
          <w:kern w:val="2"/>
          <w:highlight w:val="green"/>
        </w:rPr>
        <w:t>案例分析：</w:t>
      </w:r>
    </w:p>
    <w:p w14:paraId="41A57BCF" w14:textId="7792F5C9" w:rsidR="0029008C" w:rsidRDefault="0070187E" w:rsidP="0070187E">
      <w:pPr>
        <w:pStyle w:val="Style14"/>
        <w:widowControl/>
        <w:spacing w:line="360" w:lineRule="auto"/>
        <w:rPr>
          <w:rFonts w:hAnsi="宋体" w:hint="eastAsia"/>
          <w:kern w:val="2"/>
        </w:rPr>
      </w:pPr>
      <w:r w:rsidRPr="0029008C">
        <w:rPr>
          <w:rFonts w:hAnsi="宋体" w:hint="eastAsia"/>
          <w:kern w:val="2"/>
        </w:rPr>
        <w:t>“</w:t>
      </w:r>
      <w:r>
        <w:rPr>
          <w:rFonts w:hAnsi="宋体" w:hint="eastAsia"/>
          <w:kern w:val="2"/>
        </w:rPr>
        <w:t>男性度”“女性度”主要指性别扮演的情感角色。在男性化社会，性别扮演的情感角色对比很鲜明</w:t>
      </w:r>
      <w:r w:rsidR="00A90010">
        <w:rPr>
          <w:rFonts w:hAnsi="宋体" w:hint="eastAsia"/>
          <w:kern w:val="2"/>
        </w:rPr>
        <w:t>；</w:t>
      </w:r>
      <w:r>
        <w:rPr>
          <w:rFonts w:hAnsi="宋体" w:hint="eastAsia"/>
          <w:kern w:val="2"/>
        </w:rPr>
        <w:t>在女性化社会，性别角色重叠没有太大区别</w:t>
      </w:r>
      <w:r w:rsidR="00A90010">
        <w:rPr>
          <w:rFonts w:hAnsi="宋体" w:hint="eastAsia"/>
          <w:kern w:val="2"/>
        </w:rPr>
        <w:t>。</w:t>
      </w:r>
    </w:p>
    <w:p w14:paraId="5162283E" w14:textId="0CB9BB2A" w:rsidR="0070187E" w:rsidRDefault="0070187E" w:rsidP="0070187E">
      <w:pPr>
        <w:pStyle w:val="Style14"/>
        <w:widowControl/>
        <w:spacing w:line="360" w:lineRule="auto"/>
        <w:rPr>
          <w:rFonts w:hAnsi="宋体" w:hint="eastAsia"/>
          <w:kern w:val="2"/>
        </w:rPr>
      </w:pPr>
      <w:r>
        <w:rPr>
          <w:rFonts w:hAnsi="宋体" w:hint="eastAsia"/>
          <w:kern w:val="2"/>
        </w:rPr>
        <w:t>社会的性别倾向度不同，对男性和女性的社会要求也有所不同</w:t>
      </w:r>
      <w:r w:rsidR="0029008C">
        <w:rPr>
          <w:rFonts w:hAnsi="宋体" w:hint="eastAsia"/>
          <w:kern w:val="2"/>
        </w:rPr>
        <w:t>。</w:t>
      </w:r>
      <w:r>
        <w:rPr>
          <w:rFonts w:hAnsi="宋体" w:hint="eastAsia"/>
          <w:kern w:val="2"/>
        </w:rPr>
        <w:t>男性度社会要求男性必须表现为权威和自信，教养孩子的角色由女性承担。而女性度社会中的男性则不必表现出权威和自信，并可以承担教养孩子的角色。</w:t>
      </w:r>
    </w:p>
    <w:p w14:paraId="3DAEB894" w14:textId="77777777" w:rsidR="0070187E" w:rsidRDefault="0070187E" w:rsidP="0070187E">
      <w:pPr>
        <w:pStyle w:val="Style13"/>
        <w:widowControl/>
        <w:spacing w:line="360" w:lineRule="auto"/>
        <w:rPr>
          <w:rFonts w:ascii="宋体" w:eastAsia="宋体" w:hAnsi="宋体" w:hint="eastAsia"/>
          <w:color w:val="800080"/>
          <w:kern w:val="2"/>
          <w:sz w:val="21"/>
          <w:szCs w:val="21"/>
        </w:rPr>
      </w:pPr>
    </w:p>
    <w:p w14:paraId="72EBC860" w14:textId="77777777" w:rsidR="0070187E" w:rsidRDefault="0070187E" w:rsidP="0070187E">
      <w:pPr>
        <w:pStyle w:val="Style13"/>
        <w:widowControl/>
        <w:spacing w:line="360" w:lineRule="auto"/>
        <w:rPr>
          <w:rFonts w:ascii="宋体" w:eastAsia="宋体" w:hAnsi="宋体" w:hint="eastAsia"/>
          <w:color w:val="800080"/>
          <w:kern w:val="2"/>
          <w:sz w:val="30"/>
          <w:szCs w:val="30"/>
          <w:highlight w:val="yellow"/>
        </w:rPr>
      </w:pPr>
      <w:r>
        <w:rPr>
          <w:rFonts w:ascii="宋体" w:eastAsia="宋体" w:hAnsi="宋体" w:hint="eastAsia"/>
          <w:color w:val="800080"/>
          <w:kern w:val="2"/>
          <w:sz w:val="30"/>
          <w:szCs w:val="30"/>
          <w:highlight w:val="yellow"/>
        </w:rPr>
        <w:t>有关墨西哥的案例</w:t>
      </w:r>
    </w:p>
    <w:p w14:paraId="5A72F712" w14:textId="77777777" w:rsidR="0070187E" w:rsidRDefault="0070187E" w:rsidP="0070187E">
      <w:pPr>
        <w:pStyle w:val="Style3"/>
        <w:widowControl/>
        <w:spacing w:line="360" w:lineRule="auto"/>
        <w:rPr>
          <w:rFonts w:hAnsi="宋体" w:hint="eastAsia"/>
          <w:kern w:val="2"/>
          <w:highlight w:val="green"/>
        </w:rPr>
      </w:pPr>
    </w:p>
    <w:p w14:paraId="077D5279" w14:textId="77777777" w:rsidR="0070187E" w:rsidRDefault="0070187E" w:rsidP="0070187E">
      <w:pPr>
        <w:pStyle w:val="Style3"/>
        <w:widowControl/>
        <w:spacing w:line="360" w:lineRule="auto"/>
        <w:rPr>
          <w:rFonts w:hAnsi="宋体" w:hint="eastAsia"/>
          <w:kern w:val="2"/>
          <w:highlight w:val="green"/>
        </w:rPr>
      </w:pPr>
      <w:r>
        <w:rPr>
          <w:rFonts w:hAnsi="宋体" w:hint="eastAsia"/>
          <w:kern w:val="2"/>
          <w:highlight w:val="green"/>
          <w:lang w:val="zh-CN"/>
        </w:rPr>
        <w:t>单时制的美国人和多时制的墨西哥人（</w:t>
      </w:r>
      <w:r>
        <w:rPr>
          <w:rFonts w:hAnsi="宋体" w:hint="eastAsia"/>
          <w:kern w:val="2"/>
          <w:highlight w:val="green"/>
        </w:rPr>
        <w:t>课本</w:t>
      </w:r>
      <w:r>
        <w:rPr>
          <w:rFonts w:hAnsi="宋体" w:hint="eastAsia"/>
          <w:kern w:val="2"/>
          <w:highlight w:val="green"/>
          <w:lang w:val="zh-CN"/>
        </w:rPr>
        <w:t>案例</w:t>
      </w:r>
      <w:r>
        <w:rPr>
          <w:rFonts w:hAnsi="宋体" w:hint="eastAsia"/>
          <w:kern w:val="2"/>
          <w:highlight w:val="green"/>
        </w:rPr>
        <w:t>60，已学习）</w:t>
      </w:r>
    </w:p>
    <w:p w14:paraId="6DD192C4" w14:textId="77777777" w:rsidR="0070187E" w:rsidRDefault="0070187E" w:rsidP="0070187E">
      <w:pPr>
        <w:pStyle w:val="Style3"/>
        <w:widowControl/>
        <w:spacing w:line="300" w:lineRule="auto"/>
        <w:ind w:left="403"/>
        <w:jc w:val="both"/>
      </w:pPr>
    </w:p>
    <w:p w14:paraId="1BF86CDB" w14:textId="77777777" w:rsidR="0070187E" w:rsidRDefault="0070187E" w:rsidP="0070187E">
      <w:pPr>
        <w:spacing w:line="300" w:lineRule="auto"/>
        <w:rPr>
          <w:rStyle w:val="FontStyle23"/>
          <w:rFonts w:ascii="楷体" w:eastAsia="楷体" w:hAnsi="楷体" w:hint="default"/>
          <w:b w:val="0"/>
          <w:bCs w:val="0"/>
          <w:i/>
          <w:iCs/>
          <w:sz w:val="24"/>
          <w:lang w:val="zh-CN"/>
        </w:rPr>
      </w:pPr>
      <w:r>
        <w:rPr>
          <w:rStyle w:val="FontStyle23"/>
          <w:rFonts w:ascii="楷体" w:eastAsia="楷体" w:hAnsi="楷体" w:hint="default"/>
          <w:b w:val="0"/>
          <w:bCs w:val="0"/>
          <w:i/>
          <w:iCs/>
          <w:sz w:val="24"/>
          <w:lang w:val="zh-CN"/>
        </w:rPr>
        <w:t>一家美国电信公司和一家法国公司为了和一家墨西哥公司建立合作关系而互相竞争,美国公司对自己的产品很有信心，精心准备了演示稿，本来是胜券在握，可是却</w:t>
      </w:r>
      <w:r>
        <w:rPr>
          <w:rStyle w:val="FontStyle23"/>
          <w:rFonts w:ascii="楷体" w:eastAsia="楷体" w:hAnsi="楷体" w:hint="default"/>
          <w:b w:val="0"/>
          <w:bCs w:val="0"/>
          <w:i/>
          <w:iCs/>
          <w:sz w:val="24"/>
        </w:rPr>
        <w:t>没</w:t>
      </w:r>
      <w:r>
        <w:rPr>
          <w:rStyle w:val="FontStyle23"/>
          <w:rFonts w:ascii="楷体" w:eastAsia="楷体" w:hAnsi="楷体" w:hint="default"/>
          <w:b w:val="0"/>
          <w:bCs w:val="0"/>
          <w:i/>
          <w:iCs/>
          <w:sz w:val="24"/>
          <w:lang w:val="zh-CN"/>
        </w:rPr>
        <w:t>得到这家墨西哥公司的青睐……</w:t>
      </w:r>
    </w:p>
    <w:p w14:paraId="2474C695" w14:textId="77777777" w:rsidR="0070187E" w:rsidRDefault="0070187E" w:rsidP="0070187E">
      <w:pPr>
        <w:pStyle w:val="Style4"/>
        <w:widowControl/>
        <w:spacing w:line="300" w:lineRule="auto"/>
        <w:jc w:val="both"/>
        <w:rPr>
          <w:rFonts w:hAnsi="宋体" w:hint="eastAsia"/>
          <w:kern w:val="2"/>
        </w:rPr>
      </w:pPr>
      <w:r>
        <w:rPr>
          <w:rStyle w:val="FontStyle39"/>
          <w:rFonts w:hAnsi="Times New Roman" w:hint="default"/>
          <w:lang w:val="zh-CN"/>
        </w:rPr>
        <w:t xml:space="preserve">   </w:t>
      </w:r>
      <w:r>
        <w:rPr>
          <w:rFonts w:hAnsi="宋体" w:hint="eastAsia"/>
          <w:kern w:val="2"/>
        </w:rPr>
        <w:t>一家美国电信公司推出了一种新产品，并想把它推向国际市场。此前公司在拉美国家市场不大，此次公司主要目标是增加产品在拉美国家的销量。唯一的竞争对手来自一家法国公司，其产品质量稍逊一筹，但其周到的售后服务却人尽皆知。</w:t>
      </w:r>
    </w:p>
    <w:p w14:paraId="2EF2FE5F" w14:textId="77777777" w:rsidR="0070187E" w:rsidRDefault="0070187E" w:rsidP="0070187E">
      <w:pPr>
        <w:pStyle w:val="Style4"/>
        <w:widowControl/>
        <w:spacing w:line="300" w:lineRule="auto"/>
        <w:ind w:firstLineChars="200" w:firstLine="480"/>
        <w:jc w:val="both"/>
        <w:rPr>
          <w:rFonts w:hAnsi="宋体" w:hint="eastAsia"/>
          <w:kern w:val="2"/>
        </w:rPr>
      </w:pPr>
      <w:r>
        <w:rPr>
          <w:rFonts w:hAnsi="宋体" w:hint="eastAsia"/>
          <w:kern w:val="2"/>
        </w:rPr>
        <w:t>为了能进入墨西哥市场，这家美国电信公司决定派人到墨西哥进行谈判。公司在墨西哥的日程安排非常紧密，正式谈判的那天，将展示精心准备的演示稿，讲述公司的历史以及公司在中长期的发展潜力；紧接着，公司代表团副团长将亲自向墨西哥主管电信事务的一位部长汇报具体情况；因为略知墨西哥的</w:t>
      </w:r>
      <w:r>
        <w:rPr>
          <w:rFonts w:hAnsi="宋体" w:hint="eastAsia"/>
          <w:kern w:val="2"/>
        </w:rPr>
        <w:lastRenderedPageBreak/>
        <w:t>文化，他深知在饭桌上是能否做成生意的关键，因此精心安排了两个小时的午餐；下午是墨西哥潜在客户提问和公司代表回答问题的时间；之后公司代表团将离开墨西哥，飞回美国。</w:t>
      </w:r>
    </w:p>
    <w:p w14:paraId="3B155DDA" w14:textId="77777777" w:rsidR="0070187E" w:rsidRDefault="0070187E" w:rsidP="0070187E">
      <w:pPr>
        <w:pStyle w:val="Style4"/>
        <w:widowControl/>
        <w:spacing w:line="300" w:lineRule="auto"/>
        <w:jc w:val="both"/>
        <w:rPr>
          <w:rFonts w:hAnsi="宋体" w:hint="eastAsia"/>
          <w:kern w:val="2"/>
        </w:rPr>
      </w:pPr>
      <w:r>
        <w:rPr>
          <w:rFonts w:hAnsi="宋体" w:hint="eastAsia"/>
          <w:kern w:val="2"/>
        </w:rPr>
        <w:t xml:space="preserve">     出人意料地是，早上会议一开始，墨西哥代表就迟到了一个小时；会议刚刚开始一会儿，那位墨西哥部长就出去接电话，此时会议继续进行；更令他觉得不舒服的是，美国公司坚持售后服务合同和销售合同分开，且售后服务只限于安装使用产品后的两年时间。</w:t>
      </w:r>
    </w:p>
    <w:p w14:paraId="3DBE37C8" w14:textId="77777777" w:rsidR="0070187E" w:rsidRDefault="0070187E" w:rsidP="0070187E">
      <w:pPr>
        <w:pStyle w:val="Style4"/>
        <w:widowControl/>
        <w:spacing w:line="300" w:lineRule="auto"/>
        <w:jc w:val="both"/>
        <w:rPr>
          <w:rFonts w:hAnsi="宋体" w:hint="eastAsia"/>
          <w:kern w:val="2"/>
        </w:rPr>
      </w:pPr>
      <w:r>
        <w:rPr>
          <w:rFonts w:hAnsi="宋体" w:hint="eastAsia"/>
          <w:kern w:val="2"/>
        </w:rPr>
        <w:t xml:space="preserve">     与美国人不同，来自法国的竞争对手日程安排非常松散。他们只是明确了在墨西哥呆两星期后的主要目标，即拿到订单。在这两周内，具体在什么时间、什么地点、做什么事情以及怎么样做，都视具体情况而定。法国人准备的演示稿很长，重点是在讲他们这家公司和墨西哥人合作的历史，早在二十世纪三十年代，他们就和墨西哥建立了合作关系；让墨西哥人更满意的是，法国人的售后服务事宜是销售合同的一部分，而且和那家美国公司不同，他们的售后服务是无限期的。</w:t>
      </w:r>
    </w:p>
    <w:p w14:paraId="456EC75A" w14:textId="77777777" w:rsidR="0070187E" w:rsidRDefault="0070187E" w:rsidP="0070187E">
      <w:pPr>
        <w:pStyle w:val="Style4"/>
        <w:widowControl/>
        <w:spacing w:line="300" w:lineRule="auto"/>
        <w:ind w:firstLineChars="200" w:firstLine="480"/>
        <w:jc w:val="both"/>
        <w:rPr>
          <w:rFonts w:hAnsi="宋体" w:hint="eastAsia"/>
          <w:kern w:val="2"/>
        </w:rPr>
      </w:pPr>
      <w:r>
        <w:rPr>
          <w:rFonts w:hAnsi="宋体" w:hint="eastAsia"/>
          <w:kern w:val="2"/>
        </w:rPr>
        <w:t>最后，尽管技术上不如美国公司，法国人还是拿到了订单。</w:t>
      </w:r>
    </w:p>
    <w:p w14:paraId="1D0DFCC2" w14:textId="77777777" w:rsidR="00AB0056" w:rsidRDefault="00AB0056" w:rsidP="00AB0056">
      <w:pPr>
        <w:pStyle w:val="Style3"/>
        <w:widowControl/>
        <w:spacing w:line="360" w:lineRule="auto"/>
        <w:rPr>
          <w:rFonts w:hAnsi="宋体"/>
          <w:kern w:val="2"/>
          <w:sz w:val="30"/>
          <w:szCs w:val="30"/>
          <w:highlight w:val="magenta"/>
        </w:rPr>
      </w:pPr>
    </w:p>
    <w:p w14:paraId="45C31765" w14:textId="615BE285" w:rsidR="00AB0056" w:rsidRPr="0029008C" w:rsidRDefault="00AB0056" w:rsidP="00AB0056">
      <w:pPr>
        <w:pStyle w:val="Style3"/>
        <w:widowControl/>
        <w:spacing w:line="360" w:lineRule="auto"/>
        <w:rPr>
          <w:rFonts w:hAnsi="宋体" w:hint="eastAsia"/>
          <w:kern w:val="2"/>
          <w:sz w:val="30"/>
          <w:szCs w:val="30"/>
          <w:highlight w:val="magenta"/>
        </w:rPr>
      </w:pPr>
      <w:r w:rsidRPr="00AB0056">
        <w:rPr>
          <w:rFonts w:hAnsi="宋体" w:hint="eastAsia"/>
          <w:kern w:val="2"/>
          <w:sz w:val="30"/>
          <w:szCs w:val="30"/>
          <w:highlight w:val="magenta"/>
        </w:rPr>
        <w:t>家庭责任</w:t>
      </w:r>
      <w:r w:rsidRPr="00AB0056">
        <w:rPr>
          <w:rFonts w:hAnsi="宋体"/>
          <w:kern w:val="2"/>
          <w:sz w:val="30"/>
          <w:szCs w:val="30"/>
          <w:highlight w:val="magenta"/>
        </w:rPr>
        <w:t>VS</w:t>
      </w:r>
      <w:r w:rsidRPr="00AB0056">
        <w:rPr>
          <w:rFonts w:hAnsi="宋体" w:hint="eastAsia"/>
          <w:kern w:val="2"/>
          <w:sz w:val="30"/>
          <w:szCs w:val="30"/>
          <w:highlight w:val="magenta"/>
        </w:rPr>
        <w:t>职业道德</w:t>
      </w:r>
    </w:p>
    <w:p w14:paraId="21BDBD8E" w14:textId="38B2B159" w:rsidR="0070187E" w:rsidRDefault="0070187E" w:rsidP="0070187E">
      <w:pPr>
        <w:pStyle w:val="Style5"/>
        <w:widowControl/>
        <w:spacing w:line="360" w:lineRule="auto"/>
        <w:rPr>
          <w:b/>
          <w:bCs/>
          <w:kern w:val="2"/>
          <w:sz w:val="32"/>
          <w:szCs w:val="32"/>
          <w:highlight w:val="green"/>
        </w:rPr>
      </w:pPr>
      <w:r>
        <w:rPr>
          <w:rFonts w:hint="eastAsia"/>
          <w:b/>
          <w:bCs/>
          <w:kern w:val="2"/>
          <w:sz w:val="32"/>
          <w:szCs w:val="32"/>
          <w:highlight w:val="green"/>
        </w:rPr>
        <w:t xml:space="preserve">Nepotism in Mexico </w:t>
      </w:r>
    </w:p>
    <w:p w14:paraId="071DC675" w14:textId="77777777" w:rsidR="0070187E" w:rsidRDefault="0070187E" w:rsidP="0070187E">
      <w:pPr>
        <w:pStyle w:val="Style4"/>
        <w:widowControl/>
        <w:spacing w:line="360" w:lineRule="auto"/>
        <w:ind w:right="29"/>
        <w:rPr>
          <w:kern w:val="2"/>
          <w:sz w:val="32"/>
          <w:szCs w:val="32"/>
          <w:highlight w:val="green"/>
        </w:rPr>
      </w:pPr>
      <w:r>
        <w:rPr>
          <w:kern w:val="2"/>
          <w:sz w:val="32"/>
          <w:szCs w:val="32"/>
          <w:highlight w:val="green"/>
        </w:rPr>
        <w:t>“</w:t>
      </w:r>
      <w:r>
        <w:rPr>
          <w:rFonts w:hint="eastAsia"/>
          <w:kern w:val="2"/>
          <w:sz w:val="32"/>
          <w:szCs w:val="32"/>
          <w:highlight w:val="green"/>
        </w:rPr>
        <w:t>偏袒亲属</w:t>
      </w:r>
      <w:r>
        <w:rPr>
          <w:kern w:val="2"/>
          <w:sz w:val="32"/>
          <w:szCs w:val="32"/>
          <w:highlight w:val="green"/>
        </w:rPr>
        <w:t>”</w:t>
      </w:r>
      <w:r>
        <w:rPr>
          <w:rFonts w:hint="eastAsia"/>
          <w:kern w:val="2"/>
          <w:sz w:val="32"/>
          <w:szCs w:val="32"/>
          <w:highlight w:val="green"/>
        </w:rPr>
        <w:t xml:space="preserve">在墨西哥   </w:t>
      </w:r>
    </w:p>
    <w:p w14:paraId="1C533020" w14:textId="77777777" w:rsidR="0070187E" w:rsidRDefault="0070187E" w:rsidP="0070187E">
      <w:pPr>
        <w:pStyle w:val="Style9"/>
        <w:widowControl/>
        <w:spacing w:line="360" w:lineRule="auto"/>
        <w:jc w:val="both"/>
        <w:rPr>
          <w:rStyle w:val="FontStyle30"/>
          <w:rFonts w:hint="default"/>
          <w:i/>
          <w:sz w:val="24"/>
          <w:szCs w:val="24"/>
          <w:lang w:val="zh-CN"/>
        </w:rPr>
      </w:pPr>
      <w:r>
        <w:rPr>
          <w:rStyle w:val="FontStyle29"/>
          <w:rFonts w:hint="default"/>
          <w:i/>
          <w:sz w:val="24"/>
          <w:szCs w:val="24"/>
          <w:lang w:val="zh-CN"/>
        </w:rPr>
        <w:t>一</w:t>
      </w:r>
      <w:r>
        <w:rPr>
          <w:rStyle w:val="FontStyle30"/>
          <w:rFonts w:hint="default"/>
          <w:i/>
          <w:sz w:val="24"/>
          <w:szCs w:val="24"/>
          <w:lang w:val="zh-CN"/>
        </w:rPr>
        <w:t>家美国公司在墨西哥设立分公司</w:t>
      </w:r>
      <w:r w:rsidRPr="0070187E">
        <w:rPr>
          <w:rStyle w:val="FontStyle30"/>
          <w:rFonts w:hint="default"/>
          <w:i/>
          <w:sz w:val="24"/>
          <w:szCs w:val="24"/>
        </w:rPr>
        <w:t>，</w:t>
      </w:r>
      <w:r>
        <w:rPr>
          <w:rStyle w:val="FontStyle30"/>
          <w:rFonts w:hint="default"/>
          <w:i/>
          <w:sz w:val="24"/>
          <w:szCs w:val="24"/>
          <w:lang w:val="zh-CN"/>
        </w:rPr>
        <w:t>经理按照美国的标准</w:t>
      </w:r>
      <w:r w:rsidRPr="0070187E">
        <w:rPr>
          <w:rStyle w:val="FontStyle30"/>
          <w:rFonts w:hint="default"/>
          <w:i/>
          <w:sz w:val="24"/>
          <w:szCs w:val="24"/>
        </w:rPr>
        <w:t>，</w:t>
      </w:r>
      <w:r>
        <w:rPr>
          <w:rStyle w:val="FontStyle30"/>
          <w:rFonts w:hint="default"/>
          <w:i/>
          <w:sz w:val="24"/>
          <w:szCs w:val="24"/>
          <w:lang w:val="zh-CN"/>
        </w:rPr>
        <w:t>规定本公司职员不得在招聘时雇佣自己的亲属。这一在美国完全符合道德规范的决定却在墨西哥被改变……</w:t>
      </w:r>
    </w:p>
    <w:p w14:paraId="3E6A0940" w14:textId="77777777" w:rsidR="0070187E" w:rsidRPr="00A90010" w:rsidRDefault="0070187E" w:rsidP="0070187E">
      <w:pPr>
        <w:pStyle w:val="Style5"/>
        <w:widowControl/>
        <w:spacing w:line="360" w:lineRule="auto"/>
        <w:ind w:firstLine="408"/>
        <w:rPr>
          <w:rStyle w:val="FontStyle24"/>
          <w:rFonts w:hint="default"/>
          <w:sz w:val="24"/>
          <w:szCs w:val="24"/>
        </w:rPr>
      </w:pPr>
      <w:r w:rsidRPr="00A90010">
        <w:rPr>
          <w:rStyle w:val="FontStyle24"/>
          <w:rFonts w:hint="default"/>
          <w:sz w:val="24"/>
          <w:szCs w:val="24"/>
          <w:lang w:val="zh-CN"/>
        </w:rPr>
        <w:t>一家美国公司在墨西哥设立分公司，管理层沿用本公司对亲属关系的管理标标准，规定</w:t>
      </w:r>
      <w:r w:rsidRPr="00A90010">
        <w:rPr>
          <w:rStyle w:val="FontStyle24"/>
          <w:rFonts w:hint="default"/>
          <w:spacing w:val="-20"/>
          <w:sz w:val="24"/>
          <w:szCs w:val="24"/>
          <w:lang w:val="zh-CN"/>
        </w:rPr>
        <w:t>不</w:t>
      </w:r>
      <w:r w:rsidRPr="00A90010">
        <w:rPr>
          <w:rStyle w:val="FontStyle24"/>
          <w:rFonts w:hint="default"/>
          <w:sz w:val="24"/>
          <w:szCs w:val="24"/>
          <w:lang w:val="zh-CN"/>
        </w:rPr>
        <w:t>许聘用员工的亲属。这似乎是一个符合商业道德的决策。可是，不久美国总经理发现一些墨西哥员工还是帮助自己的亲属进入这家公司工作。他把这些员工叫办公室</w:t>
      </w:r>
      <w:r w:rsidRPr="00A90010">
        <w:rPr>
          <w:rStyle w:val="FontStyle50"/>
          <w:rFonts w:hint="default"/>
          <w:sz w:val="24"/>
          <w:szCs w:val="24"/>
          <w:lang w:val="zh-CN"/>
        </w:rPr>
        <w:t>谈话</w:t>
      </w:r>
      <w:r w:rsidRPr="00A90010">
        <w:rPr>
          <w:rStyle w:val="FontStyle24"/>
          <w:rFonts w:hint="default"/>
          <w:sz w:val="24"/>
          <w:szCs w:val="24"/>
          <w:lang w:val="zh-CN"/>
        </w:rPr>
        <w:t>，但似乎不起作用。不仅如此，他渐渐发现有许多墨西哥员工，包括一些部</w:t>
      </w:r>
      <w:r w:rsidRPr="00A90010">
        <w:rPr>
          <w:rStyle w:val="FontStyle50"/>
          <w:rFonts w:hint="default"/>
          <w:sz w:val="24"/>
          <w:szCs w:val="24"/>
          <w:lang w:val="zh-CN"/>
        </w:rPr>
        <w:t>门经理</w:t>
      </w:r>
      <w:r w:rsidRPr="00A90010">
        <w:rPr>
          <w:rStyle w:val="FontStyle49"/>
          <w:rFonts w:hint="default"/>
          <w:sz w:val="24"/>
          <w:szCs w:val="24"/>
          <w:lang w:val="zh-CN"/>
        </w:rPr>
        <w:t>，</w:t>
      </w:r>
      <w:r w:rsidRPr="00A90010">
        <w:rPr>
          <w:rStyle w:val="FontStyle24"/>
          <w:rFonts w:hint="default"/>
          <w:sz w:val="24"/>
          <w:szCs w:val="24"/>
          <w:lang w:val="zh-CN"/>
        </w:rPr>
        <w:t>将他们的亲属招入公司，甚至就在同一个部门。</w:t>
      </w:r>
    </w:p>
    <w:p w14:paraId="04F1BCFD" w14:textId="77777777" w:rsidR="0070187E" w:rsidRPr="00A90010" w:rsidRDefault="0070187E" w:rsidP="0070187E">
      <w:pPr>
        <w:pStyle w:val="Style15"/>
        <w:widowControl/>
        <w:spacing w:line="360" w:lineRule="auto"/>
        <w:rPr>
          <w:rStyle w:val="FontStyle24"/>
          <w:rFonts w:hint="default"/>
          <w:spacing w:val="-20"/>
          <w:sz w:val="24"/>
          <w:szCs w:val="24"/>
          <w:lang w:val="zh-CN"/>
        </w:rPr>
      </w:pPr>
      <w:r w:rsidRPr="00A90010">
        <w:rPr>
          <w:rStyle w:val="FontStyle24"/>
          <w:rFonts w:hint="default"/>
          <w:sz w:val="24"/>
          <w:szCs w:val="24"/>
          <w:lang w:val="zh-CN"/>
        </w:rPr>
        <w:t xml:space="preserve">    在一次</w:t>
      </w:r>
      <w:r w:rsidRPr="00A90010">
        <w:rPr>
          <w:rStyle w:val="FontStyle50"/>
          <w:rFonts w:hint="default"/>
          <w:sz w:val="24"/>
          <w:szCs w:val="24"/>
          <w:lang w:val="zh-CN"/>
        </w:rPr>
        <w:t>经理例</w:t>
      </w:r>
      <w:r w:rsidRPr="00A90010">
        <w:rPr>
          <w:rStyle w:val="FontStyle24"/>
          <w:rFonts w:hint="default"/>
          <w:sz w:val="24"/>
          <w:szCs w:val="24"/>
          <w:lang w:val="zh-CN"/>
        </w:rPr>
        <w:t>会上，他提出了这一问题，并要求对这一明显严重违反公司规定的做法拿出“</w:t>
      </w:r>
      <w:r w:rsidRPr="00A90010">
        <w:rPr>
          <w:rStyle w:val="FontStyle24"/>
          <w:rFonts w:hint="default"/>
          <w:spacing w:val="-20"/>
          <w:sz w:val="24"/>
          <w:szCs w:val="24"/>
          <w:lang w:val="zh-CN"/>
        </w:rPr>
        <w:t>合理”</w:t>
      </w:r>
      <w:r w:rsidRPr="00A90010">
        <w:rPr>
          <w:rStyle w:val="FontStyle24"/>
          <w:rFonts w:hint="default"/>
          <w:sz w:val="24"/>
          <w:szCs w:val="24"/>
          <w:lang w:val="zh-CN"/>
        </w:rPr>
        <w:t>的解释。起初所有墨西哥经理都低头保持沉默，所有</w:t>
      </w:r>
      <w:r w:rsidRPr="00A90010">
        <w:rPr>
          <w:rStyle w:val="FontStyle24"/>
          <w:rFonts w:hint="default"/>
          <w:sz w:val="24"/>
          <w:szCs w:val="24"/>
          <w:lang w:val="zh-CN"/>
        </w:rPr>
        <w:lastRenderedPageBreak/>
        <w:t>的人都感觉很尴尬。最后一位墨西哥经理说：“也许这是不公平的，可是我们工作都很努力，并</w:t>
      </w:r>
      <w:r w:rsidRPr="00A90010">
        <w:rPr>
          <w:rStyle w:val="FontStyle24"/>
          <w:rFonts w:hint="default"/>
          <w:spacing w:val="-20"/>
          <w:sz w:val="24"/>
          <w:szCs w:val="24"/>
          <w:lang w:val="zh-CN"/>
        </w:rPr>
        <w:t>且</w:t>
      </w:r>
      <w:r w:rsidRPr="00A90010">
        <w:rPr>
          <w:rStyle w:val="FontStyle24"/>
          <w:rFonts w:hint="default"/>
          <w:sz w:val="24"/>
          <w:szCs w:val="24"/>
          <w:lang w:val="zh-CN"/>
        </w:rPr>
        <w:t>业绩很</w:t>
      </w:r>
      <w:r w:rsidRPr="00A90010">
        <w:rPr>
          <w:rStyle w:val="FontStyle24"/>
          <w:rFonts w:hint="default"/>
          <w:spacing w:val="-20"/>
          <w:sz w:val="24"/>
          <w:szCs w:val="24"/>
          <w:lang w:val="zh-CN"/>
        </w:rPr>
        <w:t>好。”</w:t>
      </w:r>
    </w:p>
    <w:p w14:paraId="48EBD621" w14:textId="77777777" w:rsidR="0070187E" w:rsidRPr="00A90010" w:rsidRDefault="0070187E" w:rsidP="0070187E">
      <w:pPr>
        <w:pStyle w:val="Style9"/>
        <w:widowControl/>
        <w:spacing w:line="360" w:lineRule="auto"/>
        <w:ind w:firstLineChars="200" w:firstLine="480"/>
        <w:rPr>
          <w:rStyle w:val="FontStyle24"/>
          <w:rFonts w:hint="default"/>
          <w:sz w:val="24"/>
          <w:szCs w:val="24"/>
          <w:lang w:val="zh-CN"/>
        </w:rPr>
      </w:pPr>
      <w:r w:rsidRPr="00A90010">
        <w:rPr>
          <w:rStyle w:val="FontStyle24"/>
          <w:rFonts w:hint="default"/>
          <w:sz w:val="24"/>
          <w:szCs w:val="24"/>
          <w:lang w:val="zh-CN"/>
        </w:rPr>
        <w:t>之后，会议又陷入了僵局。</w:t>
      </w:r>
    </w:p>
    <w:p w14:paraId="1A828DE0" w14:textId="77777777" w:rsidR="0070187E" w:rsidRDefault="0070187E" w:rsidP="0070187E">
      <w:pPr>
        <w:pStyle w:val="Style8"/>
        <w:widowControl/>
        <w:spacing w:line="360" w:lineRule="auto"/>
        <w:ind w:firstLine="0"/>
        <w:rPr>
          <w:rStyle w:val="FontStyle43"/>
          <w:rFonts w:hint="default"/>
          <w:i/>
          <w:color w:val="0070C0"/>
          <w:sz w:val="24"/>
          <w:szCs w:val="24"/>
        </w:rPr>
      </w:pPr>
      <w:r>
        <w:rPr>
          <w:rStyle w:val="FontStyle43"/>
          <w:rFonts w:hint="default"/>
          <w:i/>
          <w:color w:val="0070C0"/>
          <w:sz w:val="24"/>
          <w:szCs w:val="24"/>
        </w:rPr>
        <w:t>Question for discussion:</w:t>
      </w:r>
    </w:p>
    <w:p w14:paraId="1D8994B5" w14:textId="77777777" w:rsidR="0070187E" w:rsidRDefault="0070187E" w:rsidP="0070187E">
      <w:pPr>
        <w:pStyle w:val="Style8"/>
        <w:widowControl/>
        <w:spacing w:line="360" w:lineRule="auto"/>
        <w:ind w:firstLine="0"/>
        <w:rPr>
          <w:rStyle w:val="FontStyle43"/>
          <w:rFonts w:hint="default"/>
          <w:i/>
          <w:color w:val="0070C0"/>
          <w:sz w:val="24"/>
          <w:szCs w:val="24"/>
        </w:rPr>
      </w:pPr>
      <w:r>
        <w:rPr>
          <w:rStyle w:val="FontStyle43"/>
          <w:rFonts w:hint="default"/>
          <w:i/>
          <w:color w:val="0070C0"/>
          <w:sz w:val="24"/>
          <w:szCs w:val="24"/>
        </w:rPr>
        <w:t>1．What is the American standard against nepotism? Why do the Americans set such a standard?</w:t>
      </w:r>
    </w:p>
    <w:p w14:paraId="421A9E6C" w14:textId="77777777" w:rsidR="0070187E" w:rsidRDefault="0070187E" w:rsidP="0070187E">
      <w:pPr>
        <w:pStyle w:val="Style8"/>
        <w:widowControl/>
        <w:spacing w:line="360" w:lineRule="auto"/>
        <w:ind w:firstLine="0"/>
        <w:rPr>
          <w:rStyle w:val="FontStyle28"/>
          <w:rFonts w:hint="default"/>
        </w:rPr>
      </w:pPr>
      <w:r>
        <w:rPr>
          <w:rStyle w:val="FontStyle43"/>
          <w:rFonts w:hint="default"/>
          <w:i/>
          <w:color w:val="0070C0"/>
          <w:sz w:val="24"/>
          <w:szCs w:val="24"/>
        </w:rPr>
        <w:t xml:space="preserve">2.Explain the different views of the </w:t>
      </w:r>
      <w:r>
        <w:rPr>
          <w:rStyle w:val="FontStyle43"/>
          <w:rFonts w:hint="default"/>
          <w:i/>
          <w:color w:val="0070C0"/>
          <w:sz w:val="24"/>
        </w:rPr>
        <w:t>Mecicans</w:t>
      </w:r>
      <w:r>
        <w:rPr>
          <w:rStyle w:val="FontStyle43"/>
          <w:rFonts w:hint="default"/>
          <w:i/>
          <w:color w:val="0070C0"/>
          <w:sz w:val="24"/>
          <w:szCs w:val="24"/>
        </w:rPr>
        <w:t xml:space="preserve"> and Americans about the Nepotism.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2"/>
        <w:gridCol w:w="4260"/>
      </w:tblGrid>
      <w:tr w:rsidR="0070187E" w14:paraId="0D175B39" w14:textId="77777777" w:rsidTr="0070187E">
        <w:tc>
          <w:tcPr>
            <w:tcW w:w="5211" w:type="dxa"/>
            <w:tcBorders>
              <w:top w:val="single" w:sz="4" w:space="0" w:color="auto"/>
              <w:left w:val="single" w:sz="4" w:space="0" w:color="auto"/>
              <w:bottom w:val="single" w:sz="4" w:space="0" w:color="auto"/>
              <w:right w:val="single" w:sz="4" w:space="0" w:color="auto"/>
            </w:tcBorders>
            <w:hideMark/>
          </w:tcPr>
          <w:p w14:paraId="123C77B1" w14:textId="77777777" w:rsidR="0070187E" w:rsidRDefault="0070187E">
            <w:pPr>
              <w:spacing w:line="360" w:lineRule="auto"/>
              <w:rPr>
                <w:sz w:val="24"/>
              </w:rPr>
            </w:pPr>
            <w:r>
              <w:rPr>
                <w:rFonts w:ascii="宋体" w:hAnsi="宋体" w:hint="eastAsia"/>
                <w:bCs/>
                <w:sz w:val="24"/>
              </w:rPr>
              <w:t>冲突原因</w:t>
            </w:r>
          </w:p>
        </w:tc>
        <w:tc>
          <w:tcPr>
            <w:tcW w:w="5209" w:type="dxa"/>
            <w:tcBorders>
              <w:top w:val="single" w:sz="4" w:space="0" w:color="auto"/>
              <w:left w:val="single" w:sz="4" w:space="0" w:color="auto"/>
              <w:bottom w:val="single" w:sz="4" w:space="0" w:color="auto"/>
              <w:right w:val="single" w:sz="4" w:space="0" w:color="auto"/>
            </w:tcBorders>
            <w:hideMark/>
          </w:tcPr>
          <w:p w14:paraId="34C88EB4" w14:textId="77777777" w:rsidR="0070187E" w:rsidRDefault="0070187E">
            <w:pPr>
              <w:spacing w:line="360" w:lineRule="auto"/>
              <w:rPr>
                <w:rFonts w:ascii="宋体" w:hAnsi="宋体" w:hint="eastAsia"/>
                <w:bCs/>
                <w:sz w:val="24"/>
              </w:rPr>
            </w:pPr>
            <w:r>
              <w:rPr>
                <w:rFonts w:ascii="宋体" w:hAnsi="宋体" w:hint="eastAsia"/>
                <w:bCs/>
                <w:sz w:val="24"/>
              </w:rPr>
              <w:t>表现</w:t>
            </w:r>
          </w:p>
        </w:tc>
      </w:tr>
      <w:tr w:rsidR="0070187E" w14:paraId="58B84C31" w14:textId="77777777" w:rsidTr="0070187E">
        <w:tc>
          <w:tcPr>
            <w:tcW w:w="5211" w:type="dxa"/>
            <w:tcBorders>
              <w:top w:val="single" w:sz="4" w:space="0" w:color="auto"/>
              <w:left w:val="single" w:sz="4" w:space="0" w:color="auto"/>
              <w:bottom w:val="single" w:sz="4" w:space="0" w:color="auto"/>
              <w:right w:val="single" w:sz="4" w:space="0" w:color="auto"/>
            </w:tcBorders>
          </w:tcPr>
          <w:p w14:paraId="5413464A" w14:textId="77777777" w:rsidR="0070187E" w:rsidRDefault="0070187E">
            <w:pPr>
              <w:spacing w:line="360" w:lineRule="auto"/>
              <w:rPr>
                <w:rFonts w:ascii="宋体" w:hAnsi="宋体" w:hint="eastAsia"/>
                <w:bCs/>
                <w:sz w:val="24"/>
              </w:rPr>
            </w:pPr>
            <w:r>
              <w:rPr>
                <w:rFonts w:ascii="宋体" w:hAnsi="宋体" w:hint="eastAsia"/>
                <w:bCs/>
                <w:sz w:val="24"/>
              </w:rPr>
              <w:t>（</w:t>
            </w:r>
            <w:r>
              <w:rPr>
                <w:rFonts w:ascii="宋体" w:hAnsi="宋体" w:hint="eastAsia"/>
                <w:bCs/>
                <w:color w:val="0070C0"/>
                <w:sz w:val="24"/>
              </w:rPr>
              <w:t>美国</w:t>
            </w:r>
            <w:r>
              <w:rPr>
                <w:rFonts w:ascii="宋体" w:hAnsi="宋体" w:hint="eastAsia"/>
                <w:bCs/>
                <w:sz w:val="24"/>
              </w:rPr>
              <w:t>VS</w:t>
            </w:r>
            <w:r>
              <w:rPr>
                <w:rFonts w:ascii="宋体" w:hAnsi="宋体" w:hint="eastAsia"/>
                <w:bCs/>
                <w:color w:val="7030A0"/>
                <w:sz w:val="24"/>
              </w:rPr>
              <w:t>墨西哥</w:t>
            </w:r>
            <w:r>
              <w:rPr>
                <w:rFonts w:ascii="宋体" w:hAnsi="宋体" w:hint="eastAsia"/>
                <w:bCs/>
                <w:sz w:val="24"/>
              </w:rPr>
              <w:t>）</w:t>
            </w:r>
          </w:p>
          <w:p w14:paraId="027C61A6" w14:textId="77777777" w:rsidR="0070187E" w:rsidRDefault="0070187E">
            <w:pPr>
              <w:spacing w:line="360" w:lineRule="auto"/>
              <w:rPr>
                <w:rStyle w:val="FontStyle24"/>
                <w:rFonts w:hAnsi="Times New Roman" w:hint="default"/>
                <w:b/>
                <w:color w:val="7030A0"/>
                <w:kern w:val="0"/>
                <w:sz w:val="24"/>
              </w:rPr>
            </w:pPr>
            <w:r>
              <w:rPr>
                <w:rStyle w:val="FontStyle24"/>
                <w:rFonts w:hAnsi="Times New Roman" w:hint="default"/>
                <w:b/>
                <w:bCs/>
                <w:color w:val="0070C0"/>
                <w:kern w:val="0"/>
                <w:sz w:val="24"/>
              </w:rPr>
              <w:t>人人平等 公平竞争</w:t>
            </w:r>
            <w:r>
              <w:rPr>
                <w:rStyle w:val="FontStyle24"/>
                <w:rFonts w:hAnsi="Times New Roman" w:hint="default"/>
                <w:b/>
                <w:bCs/>
                <w:kern w:val="0"/>
                <w:sz w:val="24"/>
              </w:rPr>
              <w:t>VS</w:t>
            </w:r>
            <w:r>
              <w:rPr>
                <w:rStyle w:val="FontStyle24"/>
                <w:rFonts w:hAnsi="Times New Roman" w:hint="default"/>
                <w:b/>
                <w:bCs/>
                <w:color w:val="7030A0"/>
                <w:kern w:val="0"/>
                <w:sz w:val="24"/>
              </w:rPr>
              <w:t>关系，不公平竞争</w:t>
            </w:r>
          </w:p>
          <w:p w14:paraId="78BACBD5" w14:textId="77777777" w:rsidR="0070187E" w:rsidRDefault="0070187E">
            <w:pPr>
              <w:spacing w:line="360" w:lineRule="auto"/>
              <w:rPr>
                <w:rStyle w:val="FontStyle24"/>
                <w:rFonts w:hAnsi="Times New Roman" w:hint="default"/>
                <w:b/>
                <w:bCs/>
                <w:color w:val="7030A0"/>
                <w:kern w:val="0"/>
                <w:sz w:val="24"/>
              </w:rPr>
            </w:pPr>
            <w:r>
              <w:rPr>
                <w:rStyle w:val="FontStyle24"/>
                <w:rFonts w:hAnsi="Times New Roman" w:hint="default"/>
                <w:b/>
                <w:bCs/>
                <w:color w:val="0070C0"/>
                <w:kern w:val="0"/>
                <w:sz w:val="24"/>
              </w:rPr>
              <w:t>社会关系</w:t>
            </w:r>
            <w:r>
              <w:rPr>
                <w:rStyle w:val="FontStyle24"/>
                <w:rFonts w:hAnsi="Times New Roman" w:hint="default"/>
                <w:b/>
                <w:bCs/>
                <w:kern w:val="0"/>
                <w:sz w:val="24"/>
              </w:rPr>
              <w:t>VS</w:t>
            </w:r>
            <w:r>
              <w:rPr>
                <w:rStyle w:val="FontStyle24"/>
                <w:rFonts w:hAnsi="Times New Roman" w:hint="default"/>
                <w:b/>
                <w:bCs/>
                <w:color w:val="7030A0"/>
                <w:kern w:val="0"/>
                <w:sz w:val="24"/>
              </w:rPr>
              <w:t>个人能力</w:t>
            </w:r>
          </w:p>
          <w:p w14:paraId="312AA2DE" w14:textId="77777777" w:rsidR="0070187E" w:rsidRDefault="0070187E">
            <w:pPr>
              <w:spacing w:line="360" w:lineRule="auto"/>
              <w:rPr>
                <w:rStyle w:val="FontStyle24"/>
                <w:rFonts w:hint="default"/>
                <w:color w:val="7030A0"/>
                <w:sz w:val="24"/>
                <w:lang w:val="zh-CN"/>
              </w:rPr>
            </w:pPr>
            <w:r>
              <w:rPr>
                <w:rStyle w:val="FontStyle24"/>
                <w:rFonts w:hAnsi="Times New Roman" w:hint="default"/>
                <w:b/>
                <w:bCs/>
                <w:color w:val="0070C0"/>
                <w:kern w:val="0"/>
                <w:sz w:val="24"/>
              </w:rPr>
              <w:t>不</w:t>
            </w:r>
            <w:r>
              <w:rPr>
                <w:rStyle w:val="FontStyle24"/>
                <w:rFonts w:hint="default"/>
                <w:color w:val="0070C0"/>
                <w:kern w:val="0"/>
                <w:sz w:val="24"/>
                <w:lang w:val="zh-CN"/>
              </w:rPr>
              <w:t>得雇佣本公司职员的亲属</w:t>
            </w:r>
            <w:r>
              <w:rPr>
                <w:rStyle w:val="FontStyle24"/>
                <w:rFonts w:hAnsi="Times New Roman" w:hint="default"/>
                <w:b/>
                <w:bCs/>
                <w:kern w:val="0"/>
                <w:sz w:val="24"/>
              </w:rPr>
              <w:t>VS</w:t>
            </w:r>
            <w:r>
              <w:rPr>
                <w:rStyle w:val="FontStyle24"/>
                <w:rFonts w:hint="default"/>
                <w:color w:val="7030A0"/>
                <w:sz w:val="24"/>
                <w:lang w:val="zh-CN"/>
              </w:rPr>
              <w:t>帮亲友谋职且工</w:t>
            </w:r>
          </w:p>
          <w:p w14:paraId="4BB6EC33" w14:textId="77777777" w:rsidR="0070187E" w:rsidRDefault="0070187E">
            <w:pPr>
              <w:spacing w:line="360" w:lineRule="auto"/>
              <w:ind w:firstLineChars="1300" w:firstLine="3120"/>
              <w:rPr>
                <w:rStyle w:val="FontStyle24"/>
                <w:rFonts w:hint="default"/>
                <w:color w:val="7030A0"/>
                <w:sz w:val="24"/>
                <w:lang w:val="zh-CN"/>
              </w:rPr>
            </w:pPr>
            <w:r>
              <w:rPr>
                <w:rStyle w:val="FontStyle24"/>
                <w:rFonts w:hint="default"/>
                <w:color w:val="7030A0"/>
                <w:sz w:val="24"/>
                <w:lang w:val="zh-CN"/>
              </w:rPr>
              <w:t>作干得很好</w:t>
            </w:r>
          </w:p>
          <w:p w14:paraId="43903A4B" w14:textId="77777777" w:rsidR="0070187E" w:rsidRDefault="0070187E">
            <w:pPr>
              <w:spacing w:line="360" w:lineRule="auto"/>
              <w:rPr>
                <w:bCs/>
              </w:rPr>
            </w:pPr>
          </w:p>
        </w:tc>
        <w:tc>
          <w:tcPr>
            <w:tcW w:w="5209" w:type="dxa"/>
            <w:tcBorders>
              <w:top w:val="single" w:sz="4" w:space="0" w:color="auto"/>
              <w:left w:val="single" w:sz="4" w:space="0" w:color="auto"/>
              <w:bottom w:val="single" w:sz="4" w:space="0" w:color="auto"/>
              <w:right w:val="single" w:sz="4" w:space="0" w:color="auto"/>
            </w:tcBorders>
            <w:hideMark/>
          </w:tcPr>
          <w:p w14:paraId="0F1919F4" w14:textId="77777777" w:rsidR="0070187E" w:rsidRDefault="0070187E">
            <w:pPr>
              <w:pStyle w:val="Style9"/>
              <w:widowControl/>
              <w:spacing w:line="360" w:lineRule="auto"/>
              <w:ind w:firstLine="0"/>
              <w:rPr>
                <w:rFonts w:hAnsi="宋体" w:hint="eastAsia"/>
                <w:color w:val="FF0000"/>
                <w:kern w:val="2"/>
              </w:rPr>
            </w:pPr>
            <w:r>
              <w:rPr>
                <w:rFonts w:hAnsi="宋体" w:hint="eastAsia"/>
                <w:color w:val="FF0000"/>
                <w:kern w:val="2"/>
              </w:rPr>
              <w:t>开端：</w:t>
            </w:r>
          </w:p>
          <w:p w14:paraId="51055CCA" w14:textId="77777777" w:rsidR="0070187E" w:rsidRDefault="0070187E">
            <w:pPr>
              <w:pStyle w:val="Style10"/>
              <w:widowControl/>
              <w:spacing w:line="360" w:lineRule="auto"/>
              <w:rPr>
                <w:rStyle w:val="FontStyle24"/>
                <w:rFonts w:hAnsi="Times New Roman" w:hint="default"/>
                <w:color w:val="000000"/>
                <w:lang w:val="zh-CN"/>
              </w:rPr>
            </w:pPr>
            <w:r>
              <w:rPr>
                <w:rStyle w:val="FontStyle25"/>
                <w:rFonts w:hint="default"/>
                <w:color w:val="000000"/>
                <w:lang w:val="zh-CN"/>
              </w:rPr>
              <w:t>美</w:t>
            </w:r>
            <w:r>
              <w:rPr>
                <w:rStyle w:val="FontStyle24"/>
                <w:rFonts w:hAnsi="Times New Roman" w:hint="default"/>
                <w:bCs/>
                <w:color w:val="000000"/>
              </w:rPr>
              <w:t>国公司规定，招聘员工时，本公司职员不得偏袒雇用自己的亲属。</w:t>
            </w:r>
          </w:p>
          <w:p w14:paraId="55C57F3B" w14:textId="77777777" w:rsidR="0070187E" w:rsidRDefault="0070187E">
            <w:pPr>
              <w:pStyle w:val="Style9"/>
              <w:widowControl/>
              <w:spacing w:line="360" w:lineRule="auto"/>
              <w:ind w:firstLine="0"/>
              <w:rPr>
                <w:rFonts w:hAnsi="宋体" w:hint="eastAsia"/>
                <w:color w:val="FF0000"/>
                <w:kern w:val="2"/>
              </w:rPr>
            </w:pPr>
            <w:r>
              <w:rPr>
                <w:rFonts w:hAnsi="宋体" w:hint="eastAsia"/>
                <w:color w:val="FF0000"/>
                <w:kern w:val="2"/>
              </w:rPr>
              <w:t>发展：</w:t>
            </w:r>
          </w:p>
          <w:p w14:paraId="14AEF013" w14:textId="77777777" w:rsidR="0070187E" w:rsidRDefault="0070187E">
            <w:pPr>
              <w:pStyle w:val="Style5"/>
              <w:widowControl/>
              <w:spacing w:line="360" w:lineRule="auto"/>
              <w:rPr>
                <w:rStyle w:val="FontStyle24"/>
                <w:rFonts w:hint="default"/>
                <w:lang w:val="zh-CN"/>
              </w:rPr>
            </w:pPr>
            <w:r>
              <w:rPr>
                <w:rStyle w:val="FontStyle24"/>
                <w:rFonts w:hint="default"/>
                <w:lang w:val="zh-CN"/>
              </w:rPr>
              <w:t>许多墨西哥员工，包括一些部</w:t>
            </w:r>
            <w:r>
              <w:rPr>
                <w:rStyle w:val="FontStyle50"/>
                <w:rFonts w:hint="default"/>
                <w:lang w:val="zh-CN"/>
              </w:rPr>
              <w:t>门经理</w:t>
            </w:r>
            <w:r>
              <w:rPr>
                <w:rStyle w:val="FontStyle49"/>
                <w:rFonts w:hint="default"/>
                <w:sz w:val="24"/>
                <w:szCs w:val="24"/>
                <w:lang w:val="zh-CN"/>
              </w:rPr>
              <w:t>，</w:t>
            </w:r>
            <w:r>
              <w:rPr>
                <w:rStyle w:val="FontStyle24"/>
                <w:rFonts w:hint="default"/>
                <w:lang w:val="zh-CN"/>
              </w:rPr>
              <w:t>将他们的亲属招入公司，甚至就在同一个部门。此种情况越演越烈。</w:t>
            </w:r>
          </w:p>
          <w:p w14:paraId="163CC320" w14:textId="77777777" w:rsidR="0070187E" w:rsidRDefault="0070187E">
            <w:pPr>
              <w:pStyle w:val="Style9"/>
              <w:widowControl/>
              <w:spacing w:line="360" w:lineRule="auto"/>
              <w:ind w:firstLine="0"/>
              <w:jc w:val="both"/>
              <w:rPr>
                <w:b/>
                <w:kern w:val="2"/>
              </w:rPr>
            </w:pPr>
            <w:r>
              <w:rPr>
                <w:rFonts w:hAnsi="宋体" w:hint="eastAsia"/>
                <w:b/>
                <w:color w:val="FF0000"/>
                <w:kern w:val="2"/>
              </w:rPr>
              <w:t>结局：</w:t>
            </w:r>
          </w:p>
          <w:p w14:paraId="34165B46" w14:textId="77777777" w:rsidR="0070187E" w:rsidRDefault="0070187E">
            <w:pPr>
              <w:pStyle w:val="Style9"/>
              <w:widowControl/>
              <w:spacing w:line="360" w:lineRule="auto"/>
              <w:ind w:firstLine="0"/>
              <w:jc w:val="both"/>
              <w:rPr>
                <w:rFonts w:hAnsi="宋体" w:hint="eastAsia"/>
                <w:bCs/>
              </w:rPr>
            </w:pPr>
            <w:r>
              <w:rPr>
                <w:rFonts w:hAnsi="宋体" w:hint="eastAsia"/>
                <w:bCs/>
              </w:rPr>
              <w:t>美国人例会上提出问题，认为违反规定；墨西哥人辩解说自己人工作很好。</w:t>
            </w:r>
          </w:p>
        </w:tc>
      </w:tr>
    </w:tbl>
    <w:p w14:paraId="314FE3BF" w14:textId="77777777" w:rsidR="0070187E" w:rsidRDefault="0070187E" w:rsidP="0070187E">
      <w:pPr>
        <w:pStyle w:val="Style6"/>
        <w:widowControl/>
        <w:spacing w:line="360" w:lineRule="auto"/>
        <w:rPr>
          <w:rStyle w:val="FontStyle23"/>
          <w:rFonts w:hint="default"/>
          <w:color w:val="FF00FF"/>
          <w:lang w:val="zh-CN"/>
        </w:rPr>
      </w:pPr>
    </w:p>
    <w:p w14:paraId="60E0D819" w14:textId="77777777" w:rsidR="0070187E" w:rsidRPr="00A90010" w:rsidRDefault="0070187E" w:rsidP="0070187E">
      <w:pPr>
        <w:pStyle w:val="Style6"/>
        <w:widowControl/>
        <w:spacing w:line="360" w:lineRule="auto"/>
        <w:rPr>
          <w:rStyle w:val="FontStyle23"/>
          <w:rFonts w:hint="default"/>
          <w:color w:val="FF00FF"/>
          <w:sz w:val="24"/>
          <w:szCs w:val="24"/>
          <w:lang w:val="zh-CN"/>
        </w:rPr>
      </w:pPr>
      <w:r w:rsidRPr="00A90010">
        <w:rPr>
          <w:rStyle w:val="FontStyle23"/>
          <w:rFonts w:hint="default"/>
          <w:color w:val="FF00FF"/>
          <w:sz w:val="24"/>
          <w:szCs w:val="24"/>
          <w:lang w:val="zh-CN"/>
        </w:rPr>
        <w:t>跨文化沟通</w:t>
      </w:r>
    </w:p>
    <w:p w14:paraId="2CCF1C63" w14:textId="77777777" w:rsidR="0070187E" w:rsidRPr="00A90010" w:rsidRDefault="0070187E" w:rsidP="0070187E">
      <w:pPr>
        <w:pStyle w:val="Style10"/>
        <w:widowControl/>
        <w:spacing w:line="360" w:lineRule="auto"/>
        <w:rPr>
          <w:rStyle w:val="FontStyle24"/>
          <w:rFonts w:hint="default"/>
          <w:sz w:val="24"/>
          <w:szCs w:val="24"/>
        </w:rPr>
      </w:pPr>
      <w:r w:rsidRPr="00A90010">
        <w:rPr>
          <w:rStyle w:val="FontStyle24"/>
          <w:rFonts w:hint="default"/>
          <w:sz w:val="24"/>
          <w:szCs w:val="24"/>
          <w:lang w:val="zh-CN"/>
        </w:rPr>
        <w:t>两种不同的商业道德相遇时，应考虑具体的环境和目的。如本案例中是美国公司在墨西哥经营，就应当考虑适应当地文化。否则，容易挫伤员工的积极性，影响公司效益；如墨西哥公司在美国，则应多考虑美国员工的价值观，重视公平竞争。</w:t>
      </w:r>
    </w:p>
    <w:p w14:paraId="2080CB9F" w14:textId="77777777" w:rsidR="0070187E" w:rsidRPr="00A90010" w:rsidRDefault="0070187E" w:rsidP="0070187E">
      <w:pPr>
        <w:pStyle w:val="Style13"/>
        <w:widowControl/>
        <w:spacing w:line="360" w:lineRule="auto"/>
        <w:rPr>
          <w:color w:val="800080"/>
          <w:kern w:val="2"/>
        </w:rPr>
      </w:pPr>
    </w:p>
    <w:p w14:paraId="7E13DCB0" w14:textId="77777777" w:rsidR="00417C37" w:rsidRPr="0070187E" w:rsidRDefault="00417C37"/>
    <w:sectPr w:rsidR="00417C37" w:rsidRPr="007018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803A4" w14:textId="77777777" w:rsidR="00B130F5" w:rsidRDefault="00B130F5" w:rsidP="0029008C">
      <w:r>
        <w:separator/>
      </w:r>
    </w:p>
  </w:endnote>
  <w:endnote w:type="continuationSeparator" w:id="0">
    <w:p w14:paraId="0A291D7A" w14:textId="77777777" w:rsidR="00B130F5" w:rsidRDefault="00B130F5" w:rsidP="0029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37EC3" w14:textId="77777777" w:rsidR="00B130F5" w:rsidRDefault="00B130F5" w:rsidP="0029008C">
      <w:r>
        <w:separator/>
      </w:r>
    </w:p>
  </w:footnote>
  <w:footnote w:type="continuationSeparator" w:id="0">
    <w:p w14:paraId="124474BD" w14:textId="77777777" w:rsidR="00B130F5" w:rsidRDefault="00B130F5" w:rsidP="002900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51850"/>
    <w:rsid w:val="00051850"/>
    <w:rsid w:val="0029008C"/>
    <w:rsid w:val="00417C37"/>
    <w:rsid w:val="005E60C1"/>
    <w:rsid w:val="0070187E"/>
    <w:rsid w:val="009A6976"/>
    <w:rsid w:val="00A90010"/>
    <w:rsid w:val="00AB0056"/>
    <w:rsid w:val="00B130F5"/>
    <w:rsid w:val="00D81D03"/>
    <w:rsid w:val="00F15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0226F"/>
  <w15:chartTrackingRefBased/>
  <w15:docId w15:val="{17DA0B8D-71D4-4E1D-9EA4-5FADA5FD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87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rsid w:val="0070187E"/>
    <w:pPr>
      <w:adjustRightInd w:val="0"/>
      <w:spacing w:line="313" w:lineRule="exact"/>
    </w:pPr>
    <w:rPr>
      <w:rFonts w:ascii="宋体"/>
      <w:kern w:val="0"/>
      <w:sz w:val="24"/>
    </w:rPr>
  </w:style>
  <w:style w:type="paragraph" w:customStyle="1" w:styleId="Style15">
    <w:name w:val="Style15"/>
    <w:basedOn w:val="a"/>
    <w:rsid w:val="0070187E"/>
    <w:pPr>
      <w:adjustRightInd w:val="0"/>
      <w:jc w:val="left"/>
    </w:pPr>
    <w:rPr>
      <w:rFonts w:ascii="宋体"/>
      <w:kern w:val="0"/>
      <w:sz w:val="24"/>
    </w:rPr>
  </w:style>
  <w:style w:type="paragraph" w:customStyle="1" w:styleId="Style4">
    <w:name w:val="Style4"/>
    <w:basedOn w:val="a"/>
    <w:rsid w:val="0070187E"/>
    <w:pPr>
      <w:adjustRightInd w:val="0"/>
      <w:jc w:val="left"/>
    </w:pPr>
    <w:rPr>
      <w:rFonts w:ascii="宋体"/>
      <w:kern w:val="0"/>
      <w:sz w:val="24"/>
    </w:rPr>
  </w:style>
  <w:style w:type="paragraph" w:customStyle="1" w:styleId="Style8">
    <w:name w:val="Style8"/>
    <w:basedOn w:val="a"/>
    <w:rsid w:val="0070187E"/>
    <w:pPr>
      <w:adjustRightInd w:val="0"/>
      <w:spacing w:line="320" w:lineRule="exact"/>
      <w:ind w:firstLine="422"/>
    </w:pPr>
    <w:rPr>
      <w:rFonts w:ascii="宋体"/>
      <w:kern w:val="0"/>
      <w:sz w:val="24"/>
    </w:rPr>
  </w:style>
  <w:style w:type="paragraph" w:customStyle="1" w:styleId="Style10">
    <w:name w:val="Style10"/>
    <w:basedOn w:val="a"/>
    <w:rsid w:val="0070187E"/>
    <w:pPr>
      <w:adjustRightInd w:val="0"/>
      <w:jc w:val="left"/>
    </w:pPr>
    <w:rPr>
      <w:rFonts w:ascii="宋体"/>
      <w:kern w:val="0"/>
      <w:sz w:val="24"/>
    </w:rPr>
  </w:style>
  <w:style w:type="paragraph" w:customStyle="1" w:styleId="Style3">
    <w:name w:val="Style3"/>
    <w:basedOn w:val="a"/>
    <w:rsid w:val="0070187E"/>
    <w:pPr>
      <w:adjustRightInd w:val="0"/>
      <w:jc w:val="left"/>
    </w:pPr>
    <w:rPr>
      <w:rFonts w:ascii="宋体"/>
      <w:kern w:val="0"/>
      <w:sz w:val="24"/>
    </w:rPr>
  </w:style>
  <w:style w:type="paragraph" w:customStyle="1" w:styleId="Style14">
    <w:name w:val="Style14"/>
    <w:basedOn w:val="a"/>
    <w:rsid w:val="0070187E"/>
    <w:pPr>
      <w:adjustRightInd w:val="0"/>
      <w:jc w:val="left"/>
    </w:pPr>
    <w:rPr>
      <w:rFonts w:ascii="宋体"/>
      <w:kern w:val="0"/>
      <w:sz w:val="24"/>
    </w:rPr>
  </w:style>
  <w:style w:type="paragraph" w:customStyle="1" w:styleId="Style5">
    <w:name w:val="Style5"/>
    <w:basedOn w:val="a"/>
    <w:rsid w:val="0070187E"/>
    <w:pPr>
      <w:adjustRightInd w:val="0"/>
      <w:spacing w:line="316" w:lineRule="exact"/>
    </w:pPr>
    <w:rPr>
      <w:rFonts w:ascii="宋体"/>
      <w:kern w:val="0"/>
      <w:sz w:val="24"/>
    </w:rPr>
  </w:style>
  <w:style w:type="paragraph" w:customStyle="1" w:styleId="Style13">
    <w:name w:val="Style13"/>
    <w:basedOn w:val="a"/>
    <w:rsid w:val="0070187E"/>
    <w:pPr>
      <w:adjustRightInd w:val="0"/>
      <w:jc w:val="left"/>
    </w:pPr>
    <w:rPr>
      <w:rFonts w:ascii="MingLiU" w:eastAsia="MingLiU"/>
      <w:kern w:val="0"/>
      <w:sz w:val="24"/>
    </w:rPr>
  </w:style>
  <w:style w:type="paragraph" w:customStyle="1" w:styleId="Style9">
    <w:name w:val="Style9"/>
    <w:basedOn w:val="a"/>
    <w:rsid w:val="0070187E"/>
    <w:pPr>
      <w:adjustRightInd w:val="0"/>
      <w:spacing w:line="323" w:lineRule="exact"/>
      <w:ind w:firstLine="610"/>
      <w:jc w:val="left"/>
    </w:pPr>
    <w:rPr>
      <w:rFonts w:ascii="宋体"/>
      <w:kern w:val="0"/>
      <w:sz w:val="24"/>
    </w:rPr>
  </w:style>
  <w:style w:type="character" w:customStyle="1" w:styleId="FontStyle49">
    <w:name w:val="Font Style49"/>
    <w:uiPriority w:val="99"/>
    <w:rsid w:val="0070187E"/>
    <w:rPr>
      <w:rFonts w:ascii="宋体" w:eastAsia="宋体" w:hAnsi="宋体" w:cs="宋体" w:hint="eastAsia"/>
      <w:b/>
      <w:bCs/>
      <w:spacing w:val="-20"/>
      <w:sz w:val="18"/>
      <w:szCs w:val="18"/>
    </w:rPr>
  </w:style>
  <w:style w:type="character" w:customStyle="1" w:styleId="FontStyle30">
    <w:name w:val="Font Style30"/>
    <w:uiPriority w:val="99"/>
    <w:rsid w:val="0070187E"/>
    <w:rPr>
      <w:rFonts w:ascii="宋体" w:eastAsia="宋体" w:hAnsi="宋体" w:cs="宋体" w:hint="eastAsia"/>
      <w:sz w:val="20"/>
      <w:szCs w:val="20"/>
    </w:rPr>
  </w:style>
  <w:style w:type="character" w:customStyle="1" w:styleId="FontStyle29">
    <w:name w:val="Font Style29"/>
    <w:rsid w:val="0070187E"/>
    <w:rPr>
      <w:rFonts w:ascii="宋体" w:eastAsia="宋体" w:hAnsi="宋体" w:cs="宋体" w:hint="eastAsia"/>
      <w:sz w:val="20"/>
      <w:szCs w:val="20"/>
    </w:rPr>
  </w:style>
  <w:style w:type="character" w:customStyle="1" w:styleId="FontStyle43">
    <w:name w:val="Font Style43"/>
    <w:rsid w:val="0070187E"/>
    <w:rPr>
      <w:rFonts w:ascii="宋体" w:eastAsia="宋体" w:hAnsi="宋体" w:cs="宋体" w:hint="eastAsia"/>
      <w:b/>
      <w:bCs/>
      <w:spacing w:val="10"/>
      <w:sz w:val="18"/>
      <w:szCs w:val="18"/>
    </w:rPr>
  </w:style>
  <w:style w:type="character" w:customStyle="1" w:styleId="FontStyle25">
    <w:name w:val="Font Style25"/>
    <w:rsid w:val="0070187E"/>
    <w:rPr>
      <w:rFonts w:ascii="宋体" w:eastAsia="宋体" w:hAnsi="宋体" w:cs="宋体" w:hint="eastAsia"/>
      <w:b/>
      <w:bCs/>
      <w:spacing w:val="-30"/>
      <w:sz w:val="32"/>
      <w:szCs w:val="32"/>
    </w:rPr>
  </w:style>
  <w:style w:type="character" w:customStyle="1" w:styleId="FontStyle28">
    <w:name w:val="Font Style28"/>
    <w:rsid w:val="0070187E"/>
    <w:rPr>
      <w:rFonts w:ascii="宋体" w:eastAsia="宋体" w:hAnsi="宋体" w:cs="宋体" w:hint="eastAsia"/>
      <w:b/>
      <w:bCs/>
      <w:sz w:val="20"/>
      <w:szCs w:val="20"/>
    </w:rPr>
  </w:style>
  <w:style w:type="character" w:customStyle="1" w:styleId="FontStyle39">
    <w:name w:val="Font Style39"/>
    <w:rsid w:val="0070187E"/>
    <w:rPr>
      <w:rFonts w:ascii="宋体" w:eastAsia="宋体" w:hAnsi="宋体" w:cs="宋体" w:hint="eastAsia"/>
      <w:b/>
      <w:bCs/>
      <w:sz w:val="18"/>
      <w:szCs w:val="18"/>
    </w:rPr>
  </w:style>
  <w:style w:type="character" w:customStyle="1" w:styleId="FontStyle18">
    <w:name w:val="Font Style18"/>
    <w:rsid w:val="0070187E"/>
    <w:rPr>
      <w:rFonts w:ascii="宋体" w:eastAsia="宋体" w:hAnsi="宋体" w:cs="宋体" w:hint="eastAsia"/>
      <w:b/>
      <w:bCs/>
      <w:spacing w:val="-20"/>
      <w:sz w:val="16"/>
      <w:szCs w:val="16"/>
    </w:rPr>
  </w:style>
  <w:style w:type="character" w:customStyle="1" w:styleId="FontStyle24">
    <w:name w:val="Font Style24"/>
    <w:rsid w:val="0070187E"/>
    <w:rPr>
      <w:rFonts w:ascii="宋体" w:eastAsia="宋体" w:hAnsi="宋体" w:cs="宋体" w:hint="eastAsia"/>
      <w:sz w:val="18"/>
      <w:szCs w:val="18"/>
    </w:rPr>
  </w:style>
  <w:style w:type="character" w:customStyle="1" w:styleId="FontStyle23">
    <w:name w:val="Font Style23"/>
    <w:rsid w:val="0070187E"/>
    <w:rPr>
      <w:rFonts w:ascii="宋体" w:eastAsia="宋体" w:hAnsi="宋体" w:cs="宋体" w:hint="eastAsia"/>
      <w:b/>
      <w:bCs/>
      <w:sz w:val="16"/>
      <w:szCs w:val="16"/>
    </w:rPr>
  </w:style>
  <w:style w:type="character" w:customStyle="1" w:styleId="FontStyle50">
    <w:name w:val="Font Style50"/>
    <w:uiPriority w:val="99"/>
    <w:rsid w:val="0070187E"/>
    <w:rPr>
      <w:rFonts w:ascii="宋体" w:eastAsia="宋体" w:hAnsi="宋体" w:cs="宋体" w:hint="eastAsia"/>
      <w:spacing w:val="10"/>
      <w:sz w:val="18"/>
      <w:szCs w:val="18"/>
    </w:rPr>
  </w:style>
  <w:style w:type="paragraph" w:styleId="a3">
    <w:name w:val="header"/>
    <w:basedOn w:val="a"/>
    <w:link w:val="a4"/>
    <w:uiPriority w:val="99"/>
    <w:unhideWhenUsed/>
    <w:rsid w:val="0029008C"/>
    <w:pPr>
      <w:tabs>
        <w:tab w:val="center" w:pos="4153"/>
        <w:tab w:val="right" w:pos="8306"/>
      </w:tabs>
      <w:snapToGrid w:val="0"/>
      <w:jc w:val="center"/>
    </w:pPr>
    <w:rPr>
      <w:sz w:val="18"/>
      <w:szCs w:val="18"/>
    </w:rPr>
  </w:style>
  <w:style w:type="character" w:customStyle="1" w:styleId="a4">
    <w:name w:val="页眉 字符"/>
    <w:basedOn w:val="a0"/>
    <w:link w:val="a3"/>
    <w:uiPriority w:val="99"/>
    <w:rsid w:val="0029008C"/>
    <w:rPr>
      <w:rFonts w:ascii="Times New Roman" w:eastAsia="宋体" w:hAnsi="Times New Roman" w:cs="Times New Roman"/>
      <w:sz w:val="18"/>
      <w:szCs w:val="18"/>
    </w:rPr>
  </w:style>
  <w:style w:type="paragraph" w:styleId="a5">
    <w:name w:val="footer"/>
    <w:basedOn w:val="a"/>
    <w:link w:val="a6"/>
    <w:uiPriority w:val="99"/>
    <w:unhideWhenUsed/>
    <w:rsid w:val="0029008C"/>
    <w:pPr>
      <w:tabs>
        <w:tab w:val="center" w:pos="4153"/>
        <w:tab w:val="right" w:pos="8306"/>
      </w:tabs>
      <w:snapToGrid w:val="0"/>
      <w:jc w:val="left"/>
    </w:pPr>
    <w:rPr>
      <w:sz w:val="18"/>
      <w:szCs w:val="18"/>
    </w:rPr>
  </w:style>
  <w:style w:type="character" w:customStyle="1" w:styleId="a6">
    <w:name w:val="页脚 字符"/>
    <w:basedOn w:val="a0"/>
    <w:link w:val="a5"/>
    <w:uiPriority w:val="99"/>
    <w:rsid w:val="0029008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01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669</Words>
  <Characters>3818</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 Junling</dc:creator>
  <cp:keywords/>
  <dc:description/>
  <cp:lastModifiedBy>Ding Junling</cp:lastModifiedBy>
  <cp:revision>7</cp:revision>
  <dcterms:created xsi:type="dcterms:W3CDTF">2024-04-11T08:01:00Z</dcterms:created>
  <dcterms:modified xsi:type="dcterms:W3CDTF">2025-04-09T09:24:00Z</dcterms:modified>
</cp:coreProperties>
</file>