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931C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《互联网发展与互联网思维》小组</w:t>
      </w:r>
      <w:r>
        <w:rPr>
          <w:b/>
          <w:sz w:val="32"/>
          <w:szCs w:val="32"/>
        </w:rPr>
        <w:t>任务书</w:t>
      </w:r>
    </w:p>
    <w:p w14:paraId="338A4975">
      <w:pPr>
        <w:jc w:val="center"/>
        <w:rPr>
          <w:rFonts w:hint="eastAsia" w:eastAsiaTheme="minorEastAsia"/>
          <w:b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  <w:lang w:eastAsia="zh-CN"/>
        </w:rPr>
        <w:t>（</w:t>
      </w:r>
      <w:r>
        <w:rPr>
          <w:rFonts w:hint="eastAsia"/>
          <w:b/>
          <w:sz w:val="30"/>
          <w:szCs w:val="30"/>
          <w:lang w:val="en-US" w:eastAsia="zh-CN"/>
        </w:rPr>
        <w:t>2025春</w:t>
      </w:r>
      <w:r>
        <w:rPr>
          <w:rFonts w:hint="eastAsia"/>
          <w:b/>
          <w:sz w:val="30"/>
          <w:szCs w:val="30"/>
          <w:lang w:eastAsia="zh-CN"/>
        </w:rPr>
        <w:t>）</w:t>
      </w:r>
      <w:bookmarkStart w:id="0" w:name="_GoBack"/>
      <w:bookmarkEnd w:id="0"/>
    </w:p>
    <w:p w14:paraId="0DBD495B">
      <w:pPr>
        <w:pStyle w:val="11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目的     </w:t>
      </w:r>
    </w:p>
    <w:p w14:paraId="24DF55C2">
      <w:pPr>
        <w:ind w:firstLine="420" w:firstLineChars="200"/>
        <w:rPr>
          <w:rFonts w:hint="eastAsia"/>
        </w:rPr>
      </w:pPr>
      <w:r>
        <w:rPr>
          <w:rFonts w:hint="eastAsia"/>
        </w:rPr>
        <w:t>本课程强调以互联网思维为引领，打造数字经济新动能，也倡导将互联网思维升级为数字化思维，</w:t>
      </w:r>
      <w:r>
        <w:rPr>
          <w:rFonts w:hint="eastAsia"/>
          <w:lang w:val="en-US" w:eastAsia="zh-CN"/>
        </w:rPr>
        <w:t>使</w:t>
      </w:r>
      <w:r>
        <w:rPr>
          <w:rFonts w:hint="eastAsia"/>
        </w:rPr>
        <w:t>学生日后能够更好地支持互联网+，支持企业数字化转型，成为数字经济时代的中流砥柱。</w:t>
      </w:r>
      <w:r>
        <w:rPr>
          <w:rFonts w:hint="eastAsia"/>
        </w:rPr>
        <w:tab/>
      </w:r>
    </w:p>
    <w:p w14:paraId="770C85B6">
      <w:pPr>
        <w:ind w:firstLine="420" w:firstLineChars="200"/>
      </w:pPr>
      <w:r>
        <w:t>本</w:t>
      </w:r>
      <w:r>
        <w:rPr>
          <w:rFonts w:hint="eastAsia"/>
        </w:rPr>
        <w:t>小组任务</w:t>
      </w:r>
      <w:r>
        <w:t xml:space="preserve">的主要目的是：     </w:t>
      </w:r>
    </w:p>
    <w:p w14:paraId="4ED1D982">
      <w:pPr>
        <w:ind w:firstLine="420" w:firstLineChars="200"/>
      </w:pPr>
      <w:r>
        <w:t>1. 加深对互联网思维方式及法则的认识和理解，并理解基于互联网思维的商业模式、产品模式、管理模式及营销模式的特点。</w:t>
      </w:r>
    </w:p>
    <w:p w14:paraId="50267A18">
      <w:pPr>
        <w:ind w:firstLine="420" w:firstLineChars="200"/>
      </w:pPr>
      <w:r>
        <w:t xml:space="preserve">2. 理解商业模式、产品模式、管理模式及营销模式背后的互联网技术平台、系统、架构等发挥的基础性作用。 </w:t>
      </w:r>
    </w:p>
    <w:p w14:paraId="76DCF3B0">
      <w:pPr>
        <w:ind w:firstLine="420" w:firstLineChars="200"/>
      </w:pPr>
      <w:r>
        <w:t>3. 通过小组</w:t>
      </w:r>
      <w:r>
        <w:rPr>
          <w:rFonts w:hint="eastAsia"/>
        </w:rPr>
        <w:t>任务</w:t>
      </w:r>
      <w:r>
        <w:t xml:space="preserve">提高学生的组织和团队协作意识，通过案例分析更深入地理解该课程介绍的概念、原理、技术、方法等内容。 </w:t>
      </w:r>
    </w:p>
    <w:p w14:paraId="6381191E">
      <w:pPr>
        <w:ind w:firstLine="420" w:firstLineChars="200"/>
      </w:pPr>
    </w:p>
    <w:p w14:paraId="34253019">
      <w:pPr>
        <w:pStyle w:val="11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任务</w:t>
      </w:r>
      <w:r>
        <w:rPr>
          <w:b/>
          <w:sz w:val="28"/>
          <w:szCs w:val="28"/>
        </w:rPr>
        <w:t xml:space="preserve"> </w:t>
      </w:r>
    </w:p>
    <w:p w14:paraId="095D4F11">
      <w:pPr>
        <w:ind w:firstLine="420" w:firstLineChars="200"/>
      </w:pPr>
      <w:r>
        <w:rPr>
          <w:rFonts w:hint="eastAsia"/>
        </w:rPr>
        <w:t>自行选择行业，自拟题目，以互联网思维</w:t>
      </w:r>
      <w:r>
        <w:rPr>
          <w:rFonts w:hint="eastAsia"/>
          <w:lang w:val="en-US" w:eastAsia="zh-CN"/>
        </w:rPr>
        <w:t>或相关</w:t>
      </w:r>
      <w:r>
        <w:rPr>
          <w:rFonts w:hint="eastAsia"/>
        </w:rPr>
        <w:t>技术</w:t>
      </w:r>
      <w:r>
        <w:rPr>
          <w:rFonts w:hint="eastAsia"/>
          <w:lang w:val="en-US" w:eastAsia="zh-CN"/>
        </w:rPr>
        <w:t>的创新或特色</w:t>
      </w:r>
      <w:r>
        <w:rPr>
          <w:rFonts w:hint="eastAsia"/>
        </w:rPr>
        <w:t>应用为主线组织</w:t>
      </w:r>
      <w:r>
        <w:rPr>
          <w:rFonts w:hint="eastAsia"/>
          <w:lang w:val="en-US" w:eastAsia="zh-CN"/>
        </w:rPr>
        <w:t>内容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做案例分析展示或其他形式。案例撰写格式参照后面模版，有</w:t>
      </w:r>
      <w:r>
        <w:t>引言、行业背景、主要问题、案例分析思路与方法、结论等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结构和格式仅供参考，可根据需要自行调整</w:t>
      </w:r>
      <w:r>
        <w:t xml:space="preserve">。要求如下： </w:t>
      </w:r>
    </w:p>
    <w:p w14:paraId="0F939DE7">
      <w:pPr>
        <w:ind w:firstLine="420" w:firstLineChars="200"/>
        <w:rPr>
          <w:rFonts w:hint="eastAsia" w:eastAsiaTheme="minorEastAsia"/>
          <w:lang w:val="en-US" w:eastAsia="zh-CN"/>
        </w:rPr>
      </w:pPr>
      <w:r>
        <w:t>（1） 不得复制、抄袭他人作品，引用部分进行标引</w:t>
      </w:r>
      <w:r>
        <w:rPr>
          <w:rFonts w:hint="eastAsia"/>
          <w:lang w:eastAsia="zh-CN"/>
        </w:rPr>
        <w:t>；</w:t>
      </w:r>
    </w:p>
    <w:p w14:paraId="31C614AB">
      <w:pPr>
        <w:ind w:firstLine="420" w:firstLineChars="200"/>
        <w:rPr>
          <w:rFonts w:hint="eastAsia" w:eastAsiaTheme="minorEastAsia"/>
          <w:lang w:eastAsia="zh-CN"/>
        </w:rPr>
      </w:pPr>
      <w:r>
        <w:t>（2） 内容完整，设计规范</w:t>
      </w:r>
      <w:r>
        <w:rPr>
          <w:rFonts w:hint="eastAsia"/>
          <w:lang w:eastAsia="zh-CN"/>
        </w:rPr>
        <w:t>；</w:t>
      </w:r>
    </w:p>
    <w:p w14:paraId="53A0A52B">
      <w:pPr>
        <w:ind w:firstLine="420" w:firstLineChars="200"/>
      </w:pPr>
      <w:r>
        <w:t>（3） 具有一定的实际应用</w:t>
      </w:r>
      <w:r>
        <w:rPr>
          <w:rFonts w:hint="eastAsia"/>
        </w:rPr>
        <w:t>和参考借鉴</w:t>
      </w:r>
      <w:r>
        <w:t xml:space="preserve">价值。 </w:t>
      </w:r>
    </w:p>
    <w:p w14:paraId="481FE4E2">
      <w:pPr>
        <w:ind w:firstLine="420" w:firstLineChars="200"/>
      </w:pPr>
    </w:p>
    <w:p w14:paraId="4B23914C">
      <w:r>
        <w:t xml:space="preserve"> </w:t>
      </w:r>
      <w:r>
        <w:rPr>
          <w:rFonts w:hint="eastAsia"/>
          <w:b/>
          <w:sz w:val="28"/>
          <w:szCs w:val="28"/>
        </w:rPr>
        <w:t xml:space="preserve">三、 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基本要求</w:t>
      </w:r>
      <w:r>
        <w:rPr>
          <w:b/>
          <w:sz w:val="28"/>
          <w:szCs w:val="28"/>
        </w:rPr>
        <w:t xml:space="preserve"> </w:t>
      </w:r>
    </w:p>
    <w:p w14:paraId="1C2038A8">
      <w:pPr>
        <w:ind w:firstLine="420" w:firstLineChars="200"/>
      </w:pPr>
      <w:r>
        <w:t xml:space="preserve">1. </w:t>
      </w:r>
      <w:r>
        <w:rPr>
          <w:rFonts w:hint="eastAsia"/>
          <w:lang w:val="en-US" w:eastAsia="zh-CN"/>
        </w:rPr>
        <w:t>属于分组</w:t>
      </w:r>
      <w:r>
        <w:rPr>
          <w:rFonts w:hint="eastAsia"/>
        </w:rPr>
        <w:t>任务</w:t>
      </w:r>
      <w:r>
        <w:t>，以组为单位</w:t>
      </w:r>
      <w:r>
        <w:rPr>
          <w:rFonts w:hint="eastAsia"/>
          <w:lang w:val="en-US" w:eastAsia="zh-CN"/>
        </w:rPr>
        <w:t>完成</w:t>
      </w:r>
      <w:r>
        <w:rPr>
          <w:rFonts w:hint="eastAsia"/>
          <w:lang w:eastAsia="zh-CN"/>
        </w:rPr>
        <w:t>；</w:t>
      </w:r>
      <w:r>
        <w:t xml:space="preserve"> </w:t>
      </w:r>
    </w:p>
    <w:p w14:paraId="1B9F402C">
      <w:pPr>
        <w:ind w:firstLine="420" w:firstLineChars="20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2</w:t>
      </w:r>
      <w:r>
        <w:t xml:space="preserve">. </w:t>
      </w:r>
      <w:r>
        <w:rPr>
          <w:rFonts w:hint="eastAsia"/>
          <w:lang w:val="en-US" w:eastAsia="zh-CN"/>
        </w:rPr>
        <w:t>需要</w:t>
      </w:r>
      <w:r>
        <w:t>进行课堂演示汇报，并回答问题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演讲环节的参考</w:t>
      </w:r>
      <w:r>
        <w:t>评分标准</w:t>
      </w:r>
      <w:r>
        <w:rPr>
          <w:rFonts w:hint="eastAsia"/>
          <w:lang w:val="en-US" w:eastAsia="zh-CN"/>
        </w:rPr>
        <w:t>大致如下：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1391"/>
        <w:gridCol w:w="1390"/>
        <w:gridCol w:w="1391"/>
      </w:tblGrid>
      <w:tr w14:paraId="5495D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1" w:type="dxa"/>
          </w:tcPr>
          <w:p w14:paraId="59651F71">
            <w:pPr>
              <w:jc w:val="left"/>
            </w:pPr>
            <w:r>
              <w:rPr>
                <w:rFonts w:hint="eastAsia"/>
              </w:rPr>
              <w:t>选题</w:t>
            </w:r>
          </w:p>
        </w:tc>
        <w:tc>
          <w:tcPr>
            <w:tcW w:w="1391" w:type="dxa"/>
          </w:tcPr>
          <w:p w14:paraId="732E258B">
            <w:pPr>
              <w:jc w:val="left"/>
            </w:pPr>
            <w:r>
              <w:rPr>
                <w:rFonts w:hint="eastAsia"/>
              </w:rPr>
              <w:t>内容</w:t>
            </w:r>
          </w:p>
        </w:tc>
        <w:tc>
          <w:tcPr>
            <w:tcW w:w="1390" w:type="dxa"/>
          </w:tcPr>
          <w:p w14:paraId="69AB5F68">
            <w:pPr>
              <w:jc w:val="left"/>
            </w:pPr>
            <w:r>
              <w:rPr>
                <w:rFonts w:hint="eastAsia"/>
              </w:rPr>
              <w:t>演讲</w:t>
            </w:r>
          </w:p>
        </w:tc>
        <w:tc>
          <w:tcPr>
            <w:tcW w:w="1391" w:type="dxa"/>
          </w:tcPr>
          <w:p w14:paraId="73CB9083">
            <w:pPr>
              <w:jc w:val="left"/>
            </w:pPr>
            <w:r>
              <w:rPr>
                <w:rFonts w:hint="eastAsia"/>
              </w:rPr>
              <w:t>回答问题</w:t>
            </w:r>
          </w:p>
        </w:tc>
      </w:tr>
      <w:tr w14:paraId="1A6BA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1" w:type="dxa"/>
          </w:tcPr>
          <w:p w14:paraId="01F5243A">
            <w:pPr>
              <w:jc w:val="left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1391" w:type="dxa"/>
          </w:tcPr>
          <w:p w14:paraId="3C9F7D32">
            <w:pPr>
              <w:jc w:val="left"/>
            </w:pPr>
            <w:r>
              <w:t>50</w:t>
            </w:r>
          </w:p>
        </w:tc>
        <w:tc>
          <w:tcPr>
            <w:tcW w:w="1390" w:type="dxa"/>
          </w:tcPr>
          <w:p w14:paraId="62EFE428">
            <w:pPr>
              <w:jc w:val="left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1391" w:type="dxa"/>
          </w:tcPr>
          <w:p w14:paraId="203A23ED">
            <w:pPr>
              <w:jc w:val="left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</w:tbl>
    <w:p w14:paraId="217C7F4F">
      <w:pPr>
        <w:ind w:firstLine="420" w:firstLineChars="200"/>
        <w:rPr>
          <w:rFonts w:hint="eastAsia"/>
          <w:b/>
        </w:rPr>
      </w:pPr>
      <w:r>
        <w:rPr>
          <w:rFonts w:hint="eastAsia"/>
          <w:lang w:val="en-US" w:eastAsia="zh-CN"/>
        </w:rPr>
        <w:t>3</w:t>
      </w:r>
      <w:r>
        <w:t xml:space="preserve">. </w:t>
      </w:r>
      <w:r>
        <w:rPr>
          <w:rFonts w:hint="eastAsia"/>
          <w:lang w:val="en-US" w:eastAsia="zh-CN"/>
        </w:rPr>
        <w:t>最好</w:t>
      </w:r>
      <w:r>
        <w:t>按附录中的格式排版</w:t>
      </w:r>
      <w:r>
        <w:rPr>
          <w:rFonts w:hint="eastAsia"/>
        </w:rPr>
        <w:t>，</w:t>
      </w:r>
      <w:r>
        <w:t>PRE</w:t>
      </w:r>
      <w:r>
        <w:rPr>
          <w:rFonts w:hint="eastAsia"/>
        </w:rPr>
        <w:t>后一周内</w:t>
      </w:r>
      <w:r>
        <w:t>提交至</w:t>
      </w:r>
      <w:r>
        <w:rPr>
          <w:rFonts w:hint="eastAsia"/>
          <w:lang w:val="en-US" w:eastAsia="zh-CN"/>
        </w:rPr>
        <w:t>Canvas</w:t>
      </w:r>
      <w:r>
        <w:t xml:space="preserve">系统。 </w:t>
      </w:r>
    </w:p>
    <w:p w14:paraId="14FB531F">
      <w:pPr>
        <w:rPr>
          <w:rFonts w:hint="eastAsia" w:eastAsiaTheme="minorEastAsia"/>
          <w:lang w:eastAsia="zh-CN"/>
        </w:rPr>
      </w:pPr>
      <w:r>
        <w:rPr>
          <w:rFonts w:hint="eastAsia"/>
          <w:b/>
        </w:rPr>
        <w:t>选题：</w:t>
      </w:r>
      <w:r>
        <w:rPr>
          <w:rFonts w:hint="eastAsia"/>
        </w:rPr>
        <w:t>涉及互联网思维或技术在某个领域的创新应用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主方向</w:t>
      </w:r>
      <w:r>
        <w:rPr>
          <w:rFonts w:hint="eastAsia"/>
          <w:lang w:eastAsia="zh-CN"/>
        </w:rPr>
        <w:t>）</w:t>
      </w:r>
      <w:r>
        <w:rPr>
          <w:rFonts w:hint="eastAsia"/>
        </w:rPr>
        <w:t>或互联网相关问题的分析，互联网相关理论或方法的介绍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或数字经济相关问题等等</w:t>
      </w:r>
      <w:r>
        <w:rPr>
          <w:rFonts w:hint="eastAsia"/>
        </w:rPr>
        <w:t>，内容对他人有</w:t>
      </w:r>
      <w:r>
        <w:t>参考意义、价值或收获</w:t>
      </w:r>
      <w:r>
        <w:rPr>
          <w:rFonts w:hint="eastAsia"/>
          <w:lang w:eastAsia="zh-CN"/>
        </w:rPr>
        <w:t>；</w:t>
      </w:r>
    </w:p>
    <w:p w14:paraId="12284A59">
      <w:pPr>
        <w:rPr>
          <w:rFonts w:hint="eastAsia" w:eastAsiaTheme="minorEastAsia"/>
          <w:lang w:eastAsia="zh-CN"/>
        </w:rPr>
      </w:pPr>
      <w:r>
        <w:rPr>
          <w:rFonts w:hint="eastAsia"/>
          <w:b/>
        </w:rPr>
        <w:t>内容：</w:t>
      </w:r>
      <w:r>
        <w:rPr>
          <w:rFonts w:hint="eastAsia"/>
        </w:rPr>
        <w:t>内容饱满，有比较独到的思考和</w:t>
      </w:r>
      <w:r>
        <w:t>见解，有比较深入的分析和比较等</w:t>
      </w:r>
      <w:r>
        <w:rPr>
          <w:rFonts w:hint="eastAsia"/>
          <w:lang w:eastAsia="zh-CN"/>
        </w:rPr>
        <w:t>；</w:t>
      </w:r>
    </w:p>
    <w:p w14:paraId="280EE082">
      <w:pPr>
        <w:rPr>
          <w:rFonts w:hint="eastAsia" w:eastAsiaTheme="minorEastAsia"/>
          <w:lang w:eastAsia="zh-CN"/>
        </w:rPr>
      </w:pPr>
      <w:r>
        <w:rPr>
          <w:rFonts w:hint="eastAsia"/>
          <w:b/>
        </w:rPr>
        <w:t>演讲：</w:t>
      </w:r>
      <w:r>
        <w:rPr>
          <w:rFonts w:hint="eastAsia"/>
        </w:rPr>
        <w:t>准备充分</w:t>
      </w:r>
      <w:r>
        <w:rPr>
          <w:rFonts w:hint="eastAsia"/>
          <w:lang w:eastAsia="zh-CN"/>
        </w:rPr>
        <w:t>，</w:t>
      </w:r>
      <w:r>
        <w:rPr>
          <w:rFonts w:hint="eastAsia"/>
        </w:rPr>
        <w:t>介绍清楚</w:t>
      </w:r>
      <w:r>
        <w:rPr>
          <w:rFonts w:hint="eastAsia"/>
          <w:lang w:eastAsia="zh-CN"/>
        </w:rPr>
        <w:t>，</w:t>
      </w:r>
      <w:r>
        <w:rPr>
          <w:rFonts w:hint="eastAsia"/>
        </w:rPr>
        <w:t>材料详实</w:t>
      </w:r>
      <w:r>
        <w:rPr>
          <w:rFonts w:hint="eastAsia"/>
          <w:lang w:eastAsia="zh-CN"/>
        </w:rPr>
        <w:t>，</w:t>
      </w:r>
      <w:r>
        <w:rPr>
          <w:rFonts w:hint="eastAsia"/>
        </w:rPr>
        <w:t>组织合理</w:t>
      </w:r>
      <w:r>
        <w:rPr>
          <w:rFonts w:hint="eastAsia"/>
          <w:lang w:eastAsia="zh-CN"/>
        </w:rPr>
        <w:t>，</w:t>
      </w:r>
      <w:r>
        <w:rPr>
          <w:rFonts w:hint="eastAsia"/>
        </w:rPr>
        <w:t>幻灯片的辅助手段</w:t>
      </w:r>
      <w:r>
        <w:t>支持中心内容</w:t>
      </w:r>
      <w:r>
        <w:rPr>
          <w:rFonts w:hint="eastAsia"/>
          <w:lang w:eastAsia="zh-CN"/>
        </w:rPr>
        <w:t>，</w:t>
      </w:r>
      <w:r>
        <w:t>演讲者思路清楚、语言表达流利、仪态合适等</w:t>
      </w:r>
      <w:r>
        <w:rPr>
          <w:rFonts w:hint="eastAsia"/>
          <w:lang w:eastAsia="zh-CN"/>
        </w:rPr>
        <w:t>；</w:t>
      </w:r>
    </w:p>
    <w:p w14:paraId="14AA316E">
      <w:r>
        <w:rPr>
          <w:b/>
        </w:rPr>
        <w:t>回答问题</w:t>
      </w:r>
      <w:r>
        <w:rPr>
          <w:rFonts w:hint="eastAsia"/>
          <w:b/>
        </w:rPr>
        <w:t>：</w:t>
      </w:r>
      <w:r>
        <w:t xml:space="preserve">准确全面、切中要害。  </w:t>
      </w:r>
    </w:p>
    <w:p w14:paraId="53AE6DC1"/>
    <w:p w14:paraId="3FB5499C"/>
    <w:p w14:paraId="4D7C2762"/>
    <w:p w14:paraId="5BBDBA20">
      <w:pPr>
        <w:pStyle w:val="4"/>
        <w:keepNext w:val="0"/>
        <w:keepLines w:val="0"/>
        <w:widowControl/>
        <w:suppressLineNumbers w:val="0"/>
        <w:rPr>
          <w:rStyle w:val="8"/>
          <w:rFonts w:hint="eastAsia" w:eastAsia="宋体"/>
          <w:b/>
          <w:bCs/>
          <w:sz w:val="24"/>
          <w:szCs w:val="24"/>
          <w:lang w:eastAsia="zh-CN"/>
        </w:rPr>
      </w:pPr>
      <w:r>
        <w:rPr>
          <w:rStyle w:val="8"/>
          <w:rFonts w:hint="eastAsia"/>
          <w:b/>
          <w:bCs/>
          <w:sz w:val="24"/>
          <w:szCs w:val="24"/>
          <w:lang w:val="en-US" w:eastAsia="zh-CN"/>
        </w:rPr>
        <w:t>后附</w:t>
      </w:r>
      <w:r>
        <w:rPr>
          <w:rStyle w:val="8"/>
          <w:b/>
          <w:bCs/>
          <w:sz w:val="24"/>
          <w:szCs w:val="24"/>
        </w:rPr>
        <w:t>案例参考格式</w:t>
      </w:r>
      <w:r>
        <w:rPr>
          <w:rStyle w:val="8"/>
          <w:rFonts w:hint="eastAsia"/>
          <w:b/>
          <w:bCs/>
          <w:sz w:val="24"/>
          <w:szCs w:val="24"/>
          <w:lang w:eastAsia="zh-CN"/>
        </w:rPr>
        <w:t>：</w:t>
      </w:r>
    </w:p>
    <w:p w14:paraId="2939691F">
      <w:pPr>
        <w:pStyle w:val="4"/>
        <w:keepNext w:val="0"/>
        <w:keepLines w:val="0"/>
        <w:widowControl/>
        <w:suppressLineNumbers w:val="0"/>
        <w:rPr>
          <w:rStyle w:val="8"/>
        </w:rPr>
      </w:pPr>
    </w:p>
    <w:p w14:paraId="469E4125">
      <w:pPr>
        <w:pStyle w:val="4"/>
        <w:keepNext w:val="0"/>
        <w:keepLines w:val="0"/>
        <w:widowControl/>
        <w:suppressLineNumbers w:val="0"/>
        <w:jc w:val="center"/>
        <w:rPr>
          <w:rStyle w:val="8"/>
          <w:rFonts w:hint="eastAsia" w:ascii="黑体" w:hAnsi="黑体" w:eastAsia="黑体" w:cs="黑体"/>
          <w:sz w:val="36"/>
          <w:szCs w:val="36"/>
        </w:rPr>
      </w:pPr>
      <w:r>
        <w:rPr>
          <w:rStyle w:val="8"/>
          <w:rFonts w:hint="eastAsia" w:ascii="黑体" w:hAnsi="黑体" w:eastAsia="黑体" w:cs="黑体"/>
          <w:sz w:val="36"/>
          <w:szCs w:val="36"/>
        </w:rPr>
        <w:t>案例题目（小二，黑体）</w:t>
      </w:r>
    </w:p>
    <w:p w14:paraId="092803FE">
      <w:pPr>
        <w:pStyle w:val="4"/>
        <w:keepNext w:val="0"/>
        <w:keepLines w:val="0"/>
        <w:widowControl/>
        <w:suppressLineNumbers w:val="0"/>
        <w:jc w:val="center"/>
        <w:rPr>
          <w:rStyle w:val="8"/>
          <w:rFonts w:hint="eastAsia" w:ascii="楷体" w:hAnsi="楷体" w:eastAsia="楷体" w:cs="楷体"/>
          <w:sz w:val="24"/>
          <w:szCs w:val="24"/>
        </w:rPr>
      </w:pPr>
      <w:r>
        <w:rPr>
          <w:rStyle w:val="8"/>
          <w:rFonts w:hint="eastAsia" w:ascii="楷体" w:hAnsi="楷体" w:eastAsia="楷体" w:cs="楷体"/>
          <w:sz w:val="24"/>
          <w:szCs w:val="24"/>
        </w:rPr>
        <w:t>学号：姓名（楷体，小四）</w:t>
      </w:r>
    </w:p>
    <w:p w14:paraId="21B2297D">
      <w:pPr>
        <w:pStyle w:val="4"/>
        <w:keepNext w:val="0"/>
        <w:keepLines w:val="0"/>
        <w:widowControl/>
        <w:suppressLineNumbers w:val="0"/>
        <w:rPr>
          <w:rStyle w:val="8"/>
        </w:rPr>
      </w:pPr>
    </w:p>
    <w:p w14:paraId="079CB95B">
      <w:pPr>
        <w:pStyle w:val="4"/>
        <w:keepNext w:val="0"/>
        <w:keepLines w:val="0"/>
        <w:widowControl/>
        <w:suppressLineNumbers w:val="0"/>
        <w:rPr>
          <w:rStyle w:val="8"/>
          <w:b/>
          <w:bCs/>
          <w:sz w:val="21"/>
          <w:szCs w:val="21"/>
        </w:rPr>
      </w:pPr>
      <w:r>
        <w:rPr>
          <w:rStyle w:val="8"/>
          <w:b/>
          <w:bCs/>
          <w:sz w:val="21"/>
          <w:szCs w:val="21"/>
        </w:rPr>
        <w:t>【摘要】（五号，加黑，宋体）</w:t>
      </w:r>
    </w:p>
    <w:p w14:paraId="546A7367">
      <w:pPr>
        <w:pStyle w:val="4"/>
        <w:keepNext w:val="0"/>
        <w:keepLines w:val="0"/>
        <w:widowControl/>
        <w:suppressLineNumbers w:val="0"/>
        <w:rPr>
          <w:rStyle w:val="8"/>
          <w:sz w:val="21"/>
          <w:szCs w:val="21"/>
        </w:rPr>
      </w:pPr>
      <w:r>
        <w:rPr>
          <w:rStyle w:val="8"/>
          <w:sz w:val="21"/>
          <w:szCs w:val="21"/>
        </w:rPr>
        <w:t>摘要正文（五号，宋体）</w:t>
      </w:r>
    </w:p>
    <w:p w14:paraId="10F9F508">
      <w:pPr>
        <w:pStyle w:val="4"/>
        <w:keepNext w:val="0"/>
        <w:keepLines w:val="0"/>
        <w:widowControl/>
        <w:suppressLineNumbers w:val="0"/>
        <w:rPr>
          <w:rStyle w:val="8"/>
        </w:rPr>
      </w:pPr>
    </w:p>
    <w:p w14:paraId="51719531">
      <w:pPr>
        <w:pStyle w:val="4"/>
        <w:keepNext w:val="0"/>
        <w:keepLines w:val="0"/>
        <w:widowControl/>
        <w:suppressLineNumbers w:val="0"/>
        <w:rPr>
          <w:rStyle w:val="8"/>
          <w:rFonts w:hint="eastAsia" w:ascii="宋体" w:hAnsi="宋体" w:eastAsia="宋体" w:cs="宋体"/>
        </w:rPr>
      </w:pPr>
      <w:r>
        <w:rPr>
          <w:rStyle w:val="8"/>
          <w:rFonts w:hint="eastAsia" w:ascii="宋体" w:hAnsi="宋体" w:eastAsia="宋体" w:cs="宋体"/>
        </w:rPr>
        <w:t>【关键词】关键词1；关键词2（（五号，宋体））</w:t>
      </w:r>
    </w:p>
    <w:p w14:paraId="20B7146F">
      <w:pPr>
        <w:pStyle w:val="4"/>
        <w:keepNext w:val="0"/>
        <w:keepLines w:val="0"/>
        <w:widowControl/>
        <w:suppressLineNumbers w:val="0"/>
        <w:rPr>
          <w:rStyle w:val="8"/>
        </w:rPr>
      </w:pPr>
    </w:p>
    <w:p w14:paraId="452C67A0">
      <w:pPr>
        <w:pStyle w:val="4"/>
        <w:keepNext w:val="0"/>
        <w:keepLines w:val="0"/>
        <w:widowControl/>
        <w:suppressLineNumbers w:val="0"/>
        <w:rPr>
          <w:rStyle w:val="8"/>
          <w:b/>
          <w:bCs/>
          <w:sz w:val="21"/>
          <w:szCs w:val="21"/>
        </w:rPr>
      </w:pPr>
      <w:r>
        <w:rPr>
          <w:rStyle w:val="8"/>
          <w:b/>
          <w:bCs/>
          <w:sz w:val="21"/>
          <w:szCs w:val="21"/>
        </w:rPr>
        <w:t>一、引言（宋体，四号，加黑）</w:t>
      </w:r>
    </w:p>
    <w:p w14:paraId="7D45266D">
      <w:pPr>
        <w:pStyle w:val="4"/>
        <w:keepNext w:val="0"/>
        <w:keepLines w:val="0"/>
        <w:widowControl/>
        <w:suppressLineNumbers w:val="0"/>
        <w:rPr>
          <w:rStyle w:val="8"/>
          <w:sz w:val="21"/>
          <w:szCs w:val="21"/>
        </w:rPr>
      </w:pPr>
      <w:r>
        <w:rPr>
          <w:rStyle w:val="8"/>
          <w:sz w:val="21"/>
          <w:szCs w:val="21"/>
        </w:rPr>
        <w:t>（案例背景及目的；案例资料与数据的收集方法与过程；案例内容结构与安排）</w:t>
      </w:r>
    </w:p>
    <w:p w14:paraId="7FA85E81">
      <w:pPr>
        <w:pStyle w:val="4"/>
        <w:keepNext w:val="0"/>
        <w:keepLines w:val="0"/>
        <w:widowControl/>
        <w:suppressLineNumbers w:val="0"/>
        <w:rPr>
          <w:rStyle w:val="8"/>
        </w:rPr>
      </w:pPr>
    </w:p>
    <w:p w14:paraId="293C5378">
      <w:pPr>
        <w:pStyle w:val="4"/>
        <w:keepNext w:val="0"/>
        <w:keepLines w:val="0"/>
        <w:widowControl/>
        <w:suppressLineNumbers w:val="0"/>
        <w:rPr>
          <w:rStyle w:val="8"/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Style w:val="8"/>
          <w:rFonts w:hint="eastAsia" w:ascii="宋体" w:hAnsi="宋体" w:eastAsia="宋体" w:cs="宋体"/>
          <w:b/>
          <w:bCs/>
          <w:sz w:val="28"/>
          <w:szCs w:val="28"/>
        </w:rPr>
        <w:t>二、公司历史及行业/市场背景</w:t>
      </w:r>
    </w:p>
    <w:p w14:paraId="7CE8E24E">
      <w:pPr>
        <w:pStyle w:val="4"/>
        <w:keepNext w:val="0"/>
        <w:keepLines w:val="0"/>
        <w:widowControl/>
        <w:suppressLineNumbers w:val="0"/>
        <w:rPr>
          <w:rStyle w:val="8"/>
          <w:sz w:val="21"/>
          <w:szCs w:val="21"/>
        </w:rPr>
      </w:pPr>
      <w:r>
        <w:rPr>
          <w:rStyle w:val="8"/>
          <w:sz w:val="21"/>
          <w:szCs w:val="21"/>
        </w:rPr>
        <w:t>（概括介绍公司发展历史，以及所处的市场竞争状况和行业背景等）</w:t>
      </w:r>
    </w:p>
    <w:p w14:paraId="39A7D9A9">
      <w:pPr>
        <w:pStyle w:val="4"/>
        <w:keepNext w:val="0"/>
        <w:keepLines w:val="0"/>
        <w:widowControl/>
        <w:suppressLineNumbers w:val="0"/>
        <w:rPr>
          <w:rStyle w:val="8"/>
        </w:rPr>
      </w:pPr>
    </w:p>
    <w:p w14:paraId="1B4DDB0E">
      <w:pPr>
        <w:pStyle w:val="4"/>
        <w:keepNext w:val="0"/>
        <w:keepLines w:val="0"/>
        <w:widowControl/>
        <w:suppressLineNumbers w:val="0"/>
        <w:jc w:val="left"/>
        <w:rPr>
          <w:rStyle w:val="8"/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Style w:val="8"/>
          <w:rFonts w:hint="eastAsia" w:ascii="宋体" w:hAnsi="宋体" w:eastAsia="宋体" w:cs="宋体"/>
          <w:b/>
          <w:bCs/>
          <w:sz w:val="28"/>
          <w:szCs w:val="28"/>
        </w:rPr>
        <w:t>三、主要问题</w:t>
      </w:r>
    </w:p>
    <w:p w14:paraId="2DD9F605">
      <w:pPr>
        <w:pStyle w:val="4"/>
        <w:keepNext w:val="0"/>
        <w:keepLines w:val="0"/>
        <w:widowControl/>
        <w:suppressLineNumbers w:val="0"/>
        <w:rPr>
          <w:sz w:val="21"/>
          <w:szCs w:val="21"/>
        </w:rPr>
      </w:pPr>
      <w:r>
        <w:rPr>
          <w:rStyle w:val="8"/>
          <w:sz w:val="21"/>
          <w:szCs w:val="21"/>
        </w:rPr>
        <w:t>（揭示本案例所要聚焦的主要问题或发展机遇等）</w:t>
      </w:r>
    </w:p>
    <w:p w14:paraId="32A69E10"/>
    <w:p w14:paraId="0AA00086">
      <w:pPr>
        <w:pStyle w:val="4"/>
        <w:keepNext w:val="0"/>
        <w:keepLines w:val="0"/>
        <w:widowControl/>
        <w:suppressLineNumbers w:val="0"/>
        <w:jc w:val="left"/>
        <w:rPr>
          <w:rStyle w:val="8"/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Style w:val="8"/>
          <w:rFonts w:hint="eastAsia" w:ascii="宋体" w:hAnsi="宋体" w:eastAsia="宋体" w:cs="宋体"/>
          <w:b/>
          <w:bCs/>
          <w:sz w:val="28"/>
          <w:szCs w:val="28"/>
        </w:rPr>
        <w:t>四、案例分析</w:t>
      </w:r>
    </w:p>
    <w:p w14:paraId="332B4C11">
      <w:pPr>
        <w:pStyle w:val="4"/>
        <w:keepNext w:val="0"/>
        <w:keepLines w:val="0"/>
        <w:widowControl/>
        <w:suppressLineNumbers w:val="0"/>
        <w:rPr>
          <w:rStyle w:val="8"/>
          <w:rFonts w:hint="eastAsia" w:ascii="宋体" w:hAnsi="宋体" w:eastAsia="宋体" w:cs="宋体"/>
          <w:sz w:val="21"/>
          <w:szCs w:val="21"/>
        </w:rPr>
      </w:pPr>
      <w:r>
        <w:rPr>
          <w:rStyle w:val="8"/>
          <w:rFonts w:hint="eastAsia" w:ascii="宋体" w:hAnsi="宋体" w:eastAsia="宋体" w:cs="宋体"/>
          <w:sz w:val="21"/>
          <w:szCs w:val="21"/>
        </w:rPr>
        <w:t>（</w:t>
      </w:r>
      <w:r>
        <w:rPr>
          <w:rStyle w:val="8"/>
          <w:rFonts w:hint="eastAsia" w:ascii="宋体" w:hAnsi="宋体" w:eastAsia="宋体" w:cs="宋体"/>
          <w:sz w:val="21"/>
          <w:szCs w:val="21"/>
          <w:lang w:val="en-US" w:eastAsia="zh-CN"/>
        </w:rPr>
        <w:t>可以设计的</w:t>
      </w:r>
      <w:r>
        <w:rPr>
          <w:rStyle w:val="8"/>
          <w:rFonts w:hint="eastAsia" w:ascii="宋体" w:hAnsi="宋体" w:eastAsia="宋体" w:cs="宋体"/>
          <w:sz w:val="21"/>
          <w:szCs w:val="21"/>
        </w:rPr>
        <w:t>内容</w:t>
      </w:r>
      <w:r>
        <w:rPr>
          <w:rStyle w:val="8"/>
          <w:rFonts w:hint="eastAsia" w:ascii="宋体" w:hAnsi="宋体" w:eastAsia="宋体" w:cs="宋体"/>
          <w:sz w:val="21"/>
          <w:szCs w:val="21"/>
          <w:lang w:val="en-US" w:eastAsia="zh-CN"/>
        </w:rPr>
        <w:t>如</w:t>
      </w:r>
      <w:r>
        <w:rPr>
          <w:rStyle w:val="8"/>
          <w:rFonts w:hint="eastAsia" w:ascii="宋体" w:hAnsi="宋体" w:eastAsia="宋体" w:cs="宋体"/>
          <w:sz w:val="21"/>
          <w:szCs w:val="21"/>
        </w:rPr>
        <w:t>：1.运用了哪些互联网思维方式；在商业模式、产品模式、管理模式及营销模式方面有哪些特点。</w:t>
      </w:r>
      <w:r>
        <w:rPr>
          <w:rStyle w:val="8"/>
          <w:rFonts w:hint="eastAsia" w:ascii="宋体" w:hAnsi="宋体" w:eastAsia="宋体" w:cs="宋体"/>
          <w:sz w:val="21"/>
          <w:szCs w:val="21"/>
          <w:lang w:val="en-US" w:eastAsia="zh-CN"/>
        </w:rPr>
        <w:t>或</w:t>
      </w:r>
      <w:r>
        <w:rPr>
          <w:rStyle w:val="8"/>
          <w:rFonts w:hint="eastAsia" w:ascii="宋体" w:hAnsi="宋体" w:eastAsia="宋体" w:cs="宋体"/>
          <w:sz w:val="21"/>
          <w:szCs w:val="21"/>
        </w:rPr>
        <w:t>2.运用了哪些互联网技术、方法？系统架构？平台？主要技术解决方案等）</w:t>
      </w:r>
    </w:p>
    <w:p w14:paraId="16620844">
      <w:pPr>
        <w:pStyle w:val="4"/>
        <w:keepNext w:val="0"/>
        <w:keepLines w:val="0"/>
        <w:widowControl/>
        <w:suppressLineNumbers w:val="0"/>
        <w:rPr>
          <w:rStyle w:val="8"/>
        </w:rPr>
      </w:pPr>
    </w:p>
    <w:p w14:paraId="70CA12E0">
      <w:pPr>
        <w:pStyle w:val="4"/>
        <w:keepNext w:val="0"/>
        <w:keepLines w:val="0"/>
        <w:widowControl/>
        <w:suppressLineNumbers w:val="0"/>
        <w:jc w:val="left"/>
        <w:rPr>
          <w:rStyle w:val="8"/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Style w:val="8"/>
          <w:rFonts w:hint="eastAsia" w:ascii="宋体" w:hAnsi="宋体" w:eastAsia="宋体" w:cs="宋体"/>
          <w:b/>
          <w:bCs/>
          <w:sz w:val="28"/>
          <w:szCs w:val="28"/>
        </w:rPr>
        <w:t>五、总结</w:t>
      </w:r>
    </w:p>
    <w:p w14:paraId="2CB4D983">
      <w:pPr>
        <w:pStyle w:val="4"/>
        <w:keepNext w:val="0"/>
        <w:keepLines w:val="0"/>
        <w:widowControl/>
        <w:suppressLineNumbers w:val="0"/>
        <w:rPr>
          <w:rStyle w:val="8"/>
          <w:sz w:val="21"/>
          <w:szCs w:val="21"/>
        </w:rPr>
      </w:pPr>
      <w:r>
        <w:rPr>
          <w:rStyle w:val="8"/>
          <w:sz w:val="21"/>
          <w:szCs w:val="21"/>
        </w:rPr>
        <w:t>（归纳案例的主要启示，自己对企业或行业发展趋势的一些思考和展望）</w:t>
      </w:r>
    </w:p>
    <w:p w14:paraId="403DB755">
      <w:pPr>
        <w:pStyle w:val="4"/>
        <w:keepNext w:val="0"/>
        <w:keepLines w:val="0"/>
        <w:widowControl/>
        <w:suppressLineNumbers w:val="0"/>
        <w:rPr>
          <w:rStyle w:val="8"/>
        </w:rPr>
      </w:pPr>
    </w:p>
    <w:p w14:paraId="3551DB48">
      <w:pPr>
        <w:pStyle w:val="4"/>
        <w:keepNext w:val="0"/>
        <w:keepLines w:val="0"/>
        <w:widowControl/>
        <w:suppressLineNumbers w:val="0"/>
        <w:jc w:val="left"/>
        <w:rPr>
          <w:rStyle w:val="8"/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Style w:val="8"/>
          <w:rFonts w:hint="eastAsia" w:ascii="宋体" w:hAnsi="宋体" w:eastAsia="宋体" w:cs="宋体"/>
          <w:b/>
          <w:bCs/>
          <w:sz w:val="28"/>
          <w:szCs w:val="28"/>
        </w:rPr>
        <w:t>参考文献</w:t>
      </w:r>
    </w:p>
    <w:p w14:paraId="3BDB74A1">
      <w:pPr>
        <w:pStyle w:val="4"/>
        <w:keepNext w:val="0"/>
        <w:keepLines w:val="0"/>
        <w:widowControl/>
        <w:suppressLineNumbers w:val="0"/>
        <w:jc w:val="left"/>
        <w:rPr>
          <w:rStyle w:val="8"/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Style w:val="8"/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Style w:val="8"/>
          <w:rFonts w:hint="eastAsia" w:ascii="宋体" w:hAnsi="宋体" w:eastAsia="宋体" w:cs="宋体"/>
          <w:sz w:val="21"/>
          <w:szCs w:val="21"/>
          <w:lang w:val="en-US" w:eastAsia="zh-CN"/>
        </w:rPr>
        <w:t>不得少于5篇</w:t>
      </w:r>
      <w:r>
        <w:rPr>
          <w:rStyle w:val="8"/>
          <w:rFonts w:hint="eastAsia" w:ascii="宋体" w:hAnsi="宋体" w:eastAsia="宋体" w:cs="宋体"/>
          <w:sz w:val="21"/>
          <w:szCs w:val="21"/>
          <w:lang w:eastAsia="zh-CN"/>
        </w:rPr>
        <w:t>）</w:t>
      </w:r>
    </w:p>
    <w:p w14:paraId="7C3F5C2B">
      <w:pPr>
        <w:pStyle w:val="4"/>
        <w:keepNext w:val="0"/>
        <w:keepLines w:val="0"/>
        <w:widowControl/>
        <w:suppressLineNumbers w:val="0"/>
        <w:jc w:val="left"/>
        <w:rPr>
          <w:rStyle w:val="8"/>
          <w:rFonts w:hint="eastAsia" w:ascii="宋体" w:hAnsi="宋体" w:eastAsia="宋体" w:cs="宋体"/>
          <w:sz w:val="21"/>
          <w:szCs w:val="21"/>
          <w:lang w:eastAsia="zh-CN"/>
        </w:rPr>
      </w:pPr>
    </w:p>
    <w:p w14:paraId="4DA5A626">
      <w:pPr>
        <w:pStyle w:val="4"/>
        <w:keepNext w:val="0"/>
        <w:keepLines w:val="0"/>
        <w:widowControl/>
        <w:suppressLineNumbers w:val="0"/>
        <w:jc w:val="left"/>
        <w:rPr>
          <w:rStyle w:val="8"/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Style w:val="8"/>
          <w:rFonts w:hint="eastAsia" w:ascii="宋体" w:hAnsi="宋体" w:eastAsia="宋体" w:cs="宋体"/>
          <w:b/>
          <w:bCs/>
          <w:sz w:val="28"/>
          <w:szCs w:val="28"/>
        </w:rPr>
        <w:t>附录</w:t>
      </w:r>
    </w:p>
    <w:p w14:paraId="26B652EF">
      <w:pPr>
        <w:pStyle w:val="4"/>
        <w:keepNext w:val="0"/>
        <w:keepLines w:val="0"/>
        <w:widowControl/>
        <w:suppressLineNumbers w:val="0"/>
        <w:jc w:val="left"/>
        <w:rPr>
          <w:rStyle w:val="8"/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Style w:val="8"/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Style w:val="8"/>
          <w:rFonts w:hint="eastAsia" w:ascii="宋体" w:hAnsi="宋体" w:eastAsia="宋体" w:cs="宋体"/>
          <w:sz w:val="21"/>
          <w:szCs w:val="21"/>
          <w:lang w:val="en-US" w:eastAsia="zh-CN"/>
        </w:rPr>
        <w:t>不做要求</w:t>
      </w:r>
      <w:r>
        <w:rPr>
          <w:rStyle w:val="8"/>
          <w:rFonts w:hint="eastAsia" w:ascii="宋体" w:hAnsi="宋体" w:eastAsia="宋体" w:cs="宋体"/>
          <w:sz w:val="21"/>
          <w:szCs w:val="21"/>
          <w:lang w:eastAsia="zh-CN"/>
        </w:rPr>
        <w:t>）</w:t>
      </w:r>
    </w:p>
    <w:p w14:paraId="034FBEAF">
      <w:pPr>
        <w:pStyle w:val="4"/>
        <w:keepNext w:val="0"/>
        <w:keepLines w:val="0"/>
        <w:widowControl/>
        <w:suppressLineNumbers w:val="0"/>
        <w:rPr>
          <w:rStyle w:val="8"/>
        </w:rPr>
      </w:pPr>
    </w:p>
    <w:p w14:paraId="736D22F8">
      <w:pPr>
        <w:pStyle w:val="4"/>
        <w:keepNext w:val="0"/>
        <w:keepLines w:val="0"/>
        <w:widowControl/>
        <w:suppressLineNumbers w:val="0"/>
        <w:rPr>
          <w:rStyle w:val="8"/>
          <w:sz w:val="21"/>
          <w:szCs w:val="21"/>
        </w:rPr>
      </w:pPr>
    </w:p>
    <w:p w14:paraId="0B953C7B">
      <w:pPr>
        <w:pStyle w:val="4"/>
        <w:keepNext w:val="0"/>
        <w:keepLines w:val="0"/>
        <w:widowControl/>
        <w:suppressLineNumbers w:val="0"/>
        <w:rPr>
          <w:sz w:val="21"/>
          <w:szCs w:val="21"/>
        </w:rPr>
      </w:pPr>
      <w:r>
        <w:rPr>
          <w:rStyle w:val="8"/>
          <w:sz w:val="21"/>
          <w:szCs w:val="21"/>
        </w:rPr>
        <w:t>注：</w:t>
      </w:r>
      <w:r>
        <w:rPr>
          <w:rStyle w:val="8"/>
          <w:rFonts w:hint="eastAsia"/>
          <w:sz w:val="21"/>
          <w:szCs w:val="21"/>
          <w:lang w:val="en-US" w:eastAsia="zh-CN"/>
        </w:rPr>
        <w:t>可</w:t>
      </w:r>
      <w:r>
        <w:rPr>
          <w:rStyle w:val="8"/>
          <w:sz w:val="21"/>
          <w:szCs w:val="21"/>
        </w:rPr>
        <w:t>包括上述内容，但不局限于上述内容。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E3DA7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E28B0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E28B0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F45D98"/>
    <w:multiLevelType w:val="multilevel"/>
    <w:tmpl w:val="41F45D98"/>
    <w:lvl w:ilvl="0" w:tentative="0">
      <w:start w:val="1"/>
      <w:numFmt w:val="japaneseCounting"/>
      <w:lvlText w:val="%1、"/>
      <w:lvlJc w:val="left"/>
      <w:pPr>
        <w:ind w:left="525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45" w:hanging="420"/>
      </w:pPr>
    </w:lvl>
    <w:lvl w:ilvl="2" w:tentative="0">
      <w:start w:val="1"/>
      <w:numFmt w:val="lowerRoman"/>
      <w:lvlText w:val="%3."/>
      <w:lvlJc w:val="right"/>
      <w:pPr>
        <w:ind w:left="1365" w:hanging="420"/>
      </w:pPr>
    </w:lvl>
    <w:lvl w:ilvl="3" w:tentative="0">
      <w:start w:val="1"/>
      <w:numFmt w:val="decimal"/>
      <w:lvlText w:val="%4."/>
      <w:lvlJc w:val="left"/>
      <w:pPr>
        <w:ind w:left="1785" w:hanging="420"/>
      </w:pPr>
    </w:lvl>
    <w:lvl w:ilvl="4" w:tentative="0">
      <w:start w:val="1"/>
      <w:numFmt w:val="lowerLetter"/>
      <w:lvlText w:val="%5)"/>
      <w:lvlJc w:val="left"/>
      <w:pPr>
        <w:ind w:left="2205" w:hanging="420"/>
      </w:pPr>
    </w:lvl>
    <w:lvl w:ilvl="5" w:tentative="0">
      <w:start w:val="1"/>
      <w:numFmt w:val="lowerRoman"/>
      <w:lvlText w:val="%6."/>
      <w:lvlJc w:val="right"/>
      <w:pPr>
        <w:ind w:left="2625" w:hanging="420"/>
      </w:pPr>
    </w:lvl>
    <w:lvl w:ilvl="6" w:tentative="0">
      <w:start w:val="1"/>
      <w:numFmt w:val="decimal"/>
      <w:lvlText w:val="%7."/>
      <w:lvlJc w:val="left"/>
      <w:pPr>
        <w:ind w:left="3045" w:hanging="420"/>
      </w:pPr>
    </w:lvl>
    <w:lvl w:ilvl="7" w:tentative="0">
      <w:start w:val="1"/>
      <w:numFmt w:val="lowerLetter"/>
      <w:lvlText w:val="%8)"/>
      <w:lvlJc w:val="left"/>
      <w:pPr>
        <w:ind w:left="3465" w:hanging="420"/>
      </w:pPr>
    </w:lvl>
    <w:lvl w:ilvl="8" w:tentative="0">
      <w:start w:val="1"/>
      <w:numFmt w:val="lowerRoman"/>
      <w:lvlText w:val="%9."/>
      <w:lvlJc w:val="right"/>
      <w:pPr>
        <w:ind w:left="38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zODFjNGVlNGNiYTdkZjc5MDRmY2MxMTI0MTJlYjAifQ=="/>
  </w:docVars>
  <w:rsids>
    <w:rsidRoot w:val="00C62550"/>
    <w:rsid w:val="00015466"/>
    <w:rsid w:val="000B1DB9"/>
    <w:rsid w:val="001353FF"/>
    <w:rsid w:val="00152D62"/>
    <w:rsid w:val="00362884"/>
    <w:rsid w:val="003C3C8E"/>
    <w:rsid w:val="004B5E06"/>
    <w:rsid w:val="005101BB"/>
    <w:rsid w:val="005F0F5A"/>
    <w:rsid w:val="006809A3"/>
    <w:rsid w:val="006D59E2"/>
    <w:rsid w:val="007D51CD"/>
    <w:rsid w:val="00857D36"/>
    <w:rsid w:val="008C4DBC"/>
    <w:rsid w:val="00A52483"/>
    <w:rsid w:val="00A82AB7"/>
    <w:rsid w:val="00AD68E5"/>
    <w:rsid w:val="00BD3DC0"/>
    <w:rsid w:val="00C62550"/>
    <w:rsid w:val="00C9758C"/>
    <w:rsid w:val="00C979AF"/>
    <w:rsid w:val="00CB4788"/>
    <w:rsid w:val="00F24228"/>
    <w:rsid w:val="00F65752"/>
    <w:rsid w:val="00FC7205"/>
    <w:rsid w:val="00FC7763"/>
    <w:rsid w:val="394A7A55"/>
    <w:rsid w:val="3D2415F9"/>
    <w:rsid w:val="5CA02A22"/>
    <w:rsid w:val="696979B9"/>
    <w:rsid w:val="6ADC731B"/>
    <w:rsid w:val="6ECA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TML Code"/>
    <w:basedOn w:val="7"/>
    <w:semiHidden/>
    <w:unhideWhenUsed/>
    <w:uiPriority w:val="99"/>
    <w:rPr>
      <w:rFonts w:ascii="Courier New" w:hAnsi="Courier New"/>
      <w:sz w:val="20"/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800</Words>
  <Characters>814</Characters>
  <Lines>6</Lines>
  <Paragraphs>1</Paragraphs>
  <TotalTime>11</TotalTime>
  <ScaleCrop>false</ScaleCrop>
  <LinksUpToDate>false</LinksUpToDate>
  <CharactersWithSpaces>858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2020-04-16T01:16:00Z</dcterms:created>
  <dc:creator>Yanhong Li</dc:creator>
  <cp:lastModifiedBy>李艳红</cp:lastModifiedBy>
  <dcterms:modified xsi:type="dcterms:W3CDTF">2025-02-22T08:40:57Z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AD0DDFA8A3524BD09DAFE173461D8C67_12</vt:lpwstr>
  </property>
</Properties>
</file>