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2C33C">
      <w:pPr>
        <w:spacing w:line="480" w:lineRule="auto"/>
        <w:ind w:left="-191" w:leftChars="-259" w:hanging="353" w:hangingChars="110"/>
        <w:jc w:val="center"/>
        <w:rPr>
          <w:rFonts w:ascii="黑体" w:eastAsia="黑体"/>
          <w:b/>
          <w:sz w:val="32"/>
          <w:szCs w:val="32"/>
          <w:u w:val="double"/>
        </w:rPr>
      </w:pPr>
      <w:r>
        <w:rPr>
          <w:rFonts w:hint="eastAsia" w:ascii="黑体" w:eastAsia="黑体"/>
          <w:b/>
          <w:sz w:val="32"/>
          <w:szCs w:val="32"/>
          <w:u w:val="double"/>
        </w:rPr>
        <w:t xml:space="preserve">  上海财经大学20</w:t>
      </w:r>
      <w:r>
        <w:rPr>
          <w:rFonts w:hint="eastAsia" w:ascii="黑体" w:eastAsia="黑体"/>
          <w:b/>
          <w:sz w:val="32"/>
          <w:szCs w:val="32"/>
          <w:u w:val="double"/>
          <w:lang w:val="en-US" w:eastAsia="zh-CN"/>
        </w:rPr>
        <w:t>25</w:t>
      </w:r>
      <w:r>
        <w:rPr>
          <w:rFonts w:hint="eastAsia" w:ascii="黑体" w:eastAsia="黑体"/>
          <w:b/>
          <w:sz w:val="32"/>
          <w:szCs w:val="32"/>
          <w:u w:val="double"/>
        </w:rPr>
        <w:t xml:space="preserve"> －20</w:t>
      </w:r>
      <w:r>
        <w:rPr>
          <w:rFonts w:hint="eastAsia" w:ascii="黑体" w:eastAsia="黑体"/>
          <w:b/>
          <w:sz w:val="32"/>
          <w:szCs w:val="32"/>
          <w:u w:val="double"/>
          <w:lang w:val="en-US" w:eastAsia="zh-CN"/>
        </w:rPr>
        <w:t>26</w:t>
      </w:r>
      <w:r>
        <w:rPr>
          <w:rFonts w:hint="eastAsia" w:ascii="黑体" w:eastAsia="黑体"/>
          <w:b/>
          <w:sz w:val="32"/>
          <w:szCs w:val="32"/>
          <w:u w:val="double"/>
        </w:rPr>
        <w:t xml:space="preserve">学年第 </w:t>
      </w:r>
      <w:r>
        <w:rPr>
          <w:rFonts w:hint="eastAsia" w:ascii="黑体" w:eastAsia="黑体"/>
          <w:b/>
          <w:sz w:val="32"/>
          <w:szCs w:val="32"/>
          <w:u w:val="double"/>
          <w:lang w:val="en-US" w:eastAsia="zh-CN"/>
        </w:rPr>
        <w:t>2</w:t>
      </w:r>
      <w:r>
        <w:rPr>
          <w:rFonts w:hint="eastAsia" w:ascii="黑体" w:eastAsia="黑体"/>
          <w:b/>
          <w:sz w:val="32"/>
          <w:szCs w:val="32"/>
          <w:u w:val="double"/>
        </w:rPr>
        <w:t xml:space="preserve"> 学期教学进度表  </w:t>
      </w:r>
    </w:p>
    <w:p w14:paraId="64F8BBC5">
      <w:pPr>
        <w:spacing w:before="156" w:beforeLines="50"/>
        <w:jc w:val="center"/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课程代码</w:t>
      </w:r>
      <w:r>
        <w:rPr>
          <w:rFonts w:hint="eastAsia"/>
          <w:b/>
          <w:sz w:val="28"/>
          <w:szCs w:val="28"/>
          <w:lang w:eastAsia="zh-CN"/>
        </w:rPr>
        <w:t>：</w:t>
      </w:r>
      <w:r>
        <w:rPr>
          <w:rFonts w:hint="eastAsia"/>
          <w:b/>
          <w:sz w:val="28"/>
          <w:szCs w:val="28"/>
          <w:lang w:val="en-US" w:eastAsia="zh-CN"/>
        </w:rPr>
        <w:t xml:space="preserve">102625          </w:t>
      </w:r>
      <w:r>
        <w:rPr>
          <w:rFonts w:hint="eastAsia"/>
          <w:b/>
          <w:sz w:val="28"/>
          <w:szCs w:val="28"/>
        </w:rPr>
        <w:t>课程序号</w:t>
      </w:r>
      <w:r>
        <w:rPr>
          <w:rFonts w:hint="eastAsia"/>
          <w:b/>
          <w:sz w:val="28"/>
          <w:szCs w:val="28"/>
          <w:lang w:eastAsia="zh-CN"/>
        </w:rPr>
        <w:t>：</w:t>
      </w:r>
      <w:r>
        <w:rPr>
          <w:rFonts w:hint="eastAsia"/>
          <w:b/>
          <w:sz w:val="28"/>
          <w:szCs w:val="28"/>
          <w:lang w:val="en-US" w:eastAsia="zh-CN"/>
        </w:rPr>
        <w:t>0411、0422</w:t>
      </w:r>
    </w:p>
    <w:p w14:paraId="2DD42875">
      <w:pPr>
        <w:spacing w:line="480" w:lineRule="auto"/>
        <w:rPr>
          <w:szCs w:val="21"/>
        </w:rPr>
      </w:pPr>
      <w:r>
        <w:rPr>
          <w:rFonts w:hint="eastAsia"/>
          <w:szCs w:val="21"/>
          <w:u w:val="dotted"/>
        </w:rPr>
        <w:t xml:space="preserve">  </w:t>
      </w:r>
      <w:r>
        <w:rPr>
          <w:rFonts w:hint="eastAsia"/>
          <w:szCs w:val="21"/>
          <w:u w:val="dotted"/>
          <w:lang w:val="en-US" w:eastAsia="zh-CN"/>
        </w:rPr>
        <w:t>保险</w:t>
      </w:r>
      <w:r>
        <w:rPr>
          <w:rFonts w:hint="eastAsia"/>
          <w:szCs w:val="21"/>
          <w:u w:val="dotted"/>
        </w:rPr>
        <w:t xml:space="preserve">  </w:t>
      </w:r>
      <w:r>
        <w:rPr>
          <w:rFonts w:hint="eastAsia"/>
          <w:szCs w:val="21"/>
        </w:rPr>
        <w:t xml:space="preserve">系  </w:t>
      </w:r>
      <w:r>
        <w:rPr>
          <w:rFonts w:hint="eastAsia"/>
          <w:szCs w:val="21"/>
          <w:u w:val="dotted"/>
        </w:rPr>
        <w:t xml:space="preserve">    </w:t>
      </w:r>
      <w:r>
        <w:rPr>
          <w:rFonts w:hint="eastAsia"/>
          <w:szCs w:val="21"/>
          <w:u w:val="dotted"/>
          <w:lang w:val="en-US" w:eastAsia="zh-CN"/>
        </w:rPr>
        <w:t>保险精算</w:t>
      </w:r>
      <w:r>
        <w:rPr>
          <w:rFonts w:hint="eastAsia"/>
          <w:szCs w:val="21"/>
          <w:u w:val="dotted"/>
        </w:rPr>
        <w:t xml:space="preserve">        </w:t>
      </w:r>
      <w:r>
        <w:rPr>
          <w:rFonts w:hint="eastAsia"/>
          <w:szCs w:val="21"/>
        </w:rPr>
        <w:t xml:space="preserve">专业  </w:t>
      </w:r>
      <w:r>
        <w:rPr>
          <w:rFonts w:hint="eastAsia"/>
          <w:szCs w:val="21"/>
          <w:u w:val="dotted"/>
        </w:rPr>
        <w:t xml:space="preserve">   </w:t>
      </w:r>
      <w:r>
        <w:rPr>
          <w:rFonts w:hint="eastAsia"/>
          <w:szCs w:val="21"/>
          <w:u w:val="dotted"/>
          <w:lang w:val="en-US" w:eastAsia="zh-CN"/>
        </w:rPr>
        <w:t>24</w:t>
      </w:r>
      <w:r>
        <w:rPr>
          <w:rFonts w:hint="eastAsia"/>
          <w:szCs w:val="21"/>
          <w:u w:val="dotted"/>
        </w:rPr>
        <w:t xml:space="preserve">   </w:t>
      </w:r>
      <w:r>
        <w:rPr>
          <w:rFonts w:hint="eastAsia"/>
          <w:szCs w:val="21"/>
        </w:rPr>
        <w:t xml:space="preserve">年级  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  <w:u w:val="dotted"/>
          <w:lang w:val="en-US" w:eastAsia="zh-CN"/>
        </w:rPr>
        <w:t>1、2</w:t>
      </w:r>
      <w:r>
        <w:rPr>
          <w:rFonts w:hint="eastAsia"/>
          <w:szCs w:val="21"/>
          <w:u w:val="dotted"/>
        </w:rPr>
        <w:t xml:space="preserve">  </w:t>
      </w:r>
      <w:r>
        <w:rPr>
          <w:rFonts w:hint="eastAsia"/>
          <w:szCs w:val="21"/>
        </w:rPr>
        <w:t>班   课程名称</w:t>
      </w:r>
      <w:r>
        <w:rPr>
          <w:rFonts w:hint="eastAsia"/>
          <w:szCs w:val="21"/>
          <w:u w:val="dotted"/>
        </w:rPr>
        <w:t xml:space="preserve">  </w:t>
      </w:r>
      <w:r>
        <w:rPr>
          <w:rFonts w:hint="eastAsia"/>
          <w:szCs w:val="21"/>
          <w:u w:val="dotted"/>
          <w:lang w:val="en-US" w:eastAsia="zh-CN"/>
        </w:rPr>
        <w:t>财产保险学</w:t>
      </w:r>
      <w:r>
        <w:rPr>
          <w:rFonts w:hint="eastAsia"/>
          <w:szCs w:val="21"/>
          <w:u w:val="dotted"/>
        </w:rPr>
        <w:t xml:space="preserve">    </w:t>
      </w:r>
    </w:p>
    <w:p w14:paraId="7EB19640">
      <w:pPr>
        <w:spacing w:line="480" w:lineRule="auto"/>
        <w:rPr>
          <w:szCs w:val="21"/>
        </w:rPr>
      </w:pPr>
      <w:r>
        <w:rPr>
          <w:rFonts w:hint="eastAsia"/>
          <w:szCs w:val="21"/>
        </w:rPr>
        <w:t>总学时</w:t>
      </w:r>
      <w:r>
        <w:rPr>
          <w:rFonts w:hint="eastAsia"/>
          <w:color w:val="auto"/>
          <w:szCs w:val="21"/>
          <w:u w:val="dotted"/>
        </w:rPr>
        <w:t xml:space="preserve"> </w:t>
      </w:r>
      <w:r>
        <w:rPr>
          <w:rFonts w:hint="eastAsia"/>
          <w:color w:val="auto"/>
          <w:szCs w:val="21"/>
          <w:u w:val="dotted"/>
          <w:lang w:val="en-US" w:eastAsia="zh-CN"/>
        </w:rPr>
        <w:t>3</w:t>
      </w:r>
      <w:r>
        <w:rPr>
          <w:color w:val="auto"/>
          <w:szCs w:val="21"/>
          <w:u w:val="dotted"/>
        </w:rPr>
        <w:t>*1</w:t>
      </w:r>
      <w:r>
        <w:rPr>
          <w:rFonts w:hint="eastAsia"/>
          <w:color w:val="auto"/>
          <w:szCs w:val="21"/>
          <w:u w:val="dotted"/>
        </w:rPr>
        <w:t xml:space="preserve">6   </w:t>
      </w:r>
      <w:r>
        <w:rPr>
          <w:rFonts w:hint="eastAsia"/>
          <w:color w:val="auto"/>
          <w:szCs w:val="21"/>
        </w:rPr>
        <w:t xml:space="preserve"> 本</w:t>
      </w:r>
      <w:r>
        <w:rPr>
          <w:rFonts w:hint="eastAsia"/>
          <w:szCs w:val="21"/>
        </w:rPr>
        <w:t>学期安排学时数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  <w:u w:val="dotted"/>
          <w:lang w:val="en-US" w:eastAsia="zh-CN"/>
        </w:rPr>
        <w:t>48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</w:rPr>
        <w:t>（其中讲课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  <w:u w:val="dotted"/>
          <w:lang w:val="en-US" w:eastAsia="zh-CN"/>
        </w:rPr>
        <w:t>42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</w:rPr>
        <w:t>学时，课堂练习、讨论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  <w:u w:val="dotted"/>
          <w:lang w:val="en-US" w:eastAsia="zh-CN"/>
        </w:rPr>
        <w:t>6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</w:rPr>
        <w:t>学时，其他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  <w:u w:val="dotted"/>
          <w:lang w:val="en-US" w:eastAsia="zh-CN"/>
        </w:rPr>
        <w:t>0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</w:rPr>
        <w:t>学时）</w:t>
      </w:r>
    </w:p>
    <w:p w14:paraId="2B3967E0">
      <w:pPr>
        <w:spacing w:line="480" w:lineRule="auto"/>
        <w:rPr>
          <w:szCs w:val="21"/>
          <w:u w:val="dotted"/>
        </w:rPr>
      </w:pPr>
      <w:r>
        <w:rPr>
          <w:rFonts w:hint="eastAsia"/>
          <w:szCs w:val="21"/>
        </w:rPr>
        <w:t>讲课教师</w:t>
      </w:r>
      <w:r>
        <w:rPr>
          <w:rFonts w:hint="eastAsia"/>
          <w:szCs w:val="21"/>
          <w:u w:val="dotted"/>
        </w:rPr>
        <w:t xml:space="preserve">    </w:t>
      </w:r>
      <w:r>
        <w:rPr>
          <w:rFonts w:hint="eastAsia"/>
          <w:szCs w:val="21"/>
          <w:u w:val="dotted"/>
          <w:lang w:val="en-US" w:eastAsia="zh-CN"/>
        </w:rPr>
        <w:t>粟芳</w:t>
      </w:r>
      <w:r>
        <w:rPr>
          <w:rFonts w:hint="eastAsia"/>
          <w:szCs w:val="21"/>
          <w:u w:val="dotted"/>
        </w:rPr>
        <w:t xml:space="preserve">     </w:t>
      </w:r>
      <w:r>
        <w:rPr>
          <w:rFonts w:hint="eastAsia"/>
          <w:szCs w:val="21"/>
        </w:rPr>
        <w:t xml:space="preserve">  辅导教师</w:t>
      </w:r>
      <w:r>
        <w:rPr>
          <w:rFonts w:hint="eastAsia"/>
          <w:szCs w:val="21"/>
          <w:u w:val="dotted"/>
        </w:rPr>
        <w:t xml:space="preserve">                   </w:t>
      </w:r>
    </w:p>
    <w:p w14:paraId="477C122A">
      <w:pPr>
        <w:spacing w:line="480" w:lineRule="auto"/>
        <w:rPr>
          <w:szCs w:val="21"/>
          <w:u w:val="dotted"/>
        </w:rPr>
      </w:pPr>
    </w:p>
    <w:tbl>
      <w:tblPr>
        <w:tblStyle w:val="4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2376"/>
        <w:gridCol w:w="700"/>
        <w:gridCol w:w="3021"/>
        <w:gridCol w:w="673"/>
        <w:gridCol w:w="2525"/>
      </w:tblGrid>
      <w:tr w14:paraId="10B8E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02" w:type="dxa"/>
            <w:vMerge w:val="restart"/>
            <w:shd w:val="clear" w:color="auto" w:fill="auto"/>
            <w:textDirection w:val="tbRlV"/>
            <w:vAlign w:val="center"/>
          </w:tcPr>
          <w:p w14:paraId="3BAE4D5B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   次</w:t>
            </w:r>
          </w:p>
        </w:tc>
        <w:tc>
          <w:tcPr>
            <w:tcW w:w="2376" w:type="dxa"/>
            <w:vMerge w:val="restart"/>
            <w:shd w:val="clear" w:color="auto" w:fill="auto"/>
            <w:vAlign w:val="center"/>
          </w:tcPr>
          <w:p w14:paraId="734CB9F8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日～ 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日</w:t>
            </w:r>
          </w:p>
        </w:tc>
        <w:tc>
          <w:tcPr>
            <w:tcW w:w="3721" w:type="dxa"/>
            <w:gridSpan w:val="2"/>
            <w:shd w:val="clear" w:color="auto" w:fill="auto"/>
            <w:vAlign w:val="center"/>
          </w:tcPr>
          <w:p w14:paraId="3DEB3E13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                   课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14:paraId="1C9061B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课堂练习、讨论及课外作业</w:t>
            </w:r>
          </w:p>
        </w:tc>
      </w:tr>
      <w:tr w14:paraId="3905A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tblHeader/>
          <w:jc w:val="center"/>
        </w:trPr>
        <w:tc>
          <w:tcPr>
            <w:tcW w:w="602" w:type="dxa"/>
            <w:vMerge w:val="continue"/>
            <w:shd w:val="clear" w:color="auto" w:fill="auto"/>
          </w:tcPr>
          <w:p w14:paraId="1A11247D">
            <w:pPr>
              <w:spacing w:line="480" w:lineRule="auto"/>
              <w:rPr>
                <w:szCs w:val="21"/>
              </w:rPr>
            </w:pPr>
          </w:p>
        </w:tc>
        <w:tc>
          <w:tcPr>
            <w:tcW w:w="2376" w:type="dxa"/>
            <w:vMerge w:val="continue"/>
            <w:shd w:val="clear" w:color="auto" w:fill="auto"/>
          </w:tcPr>
          <w:p w14:paraId="56B3250C">
            <w:pPr>
              <w:spacing w:line="480" w:lineRule="auto"/>
              <w:rPr>
                <w:szCs w:val="21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4A574FD5">
            <w:pPr>
              <w:spacing w:line="480" w:lineRule="auto"/>
              <w:jc w:val="both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时</w:t>
            </w:r>
            <w:r>
              <w:rPr>
                <w:rFonts w:hint="eastAsia"/>
                <w:szCs w:val="21"/>
                <w:lang w:val="en-US" w:eastAsia="zh-CN"/>
              </w:rPr>
              <w:t>数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38D5180B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         容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313707FB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7790804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           容</w:t>
            </w:r>
          </w:p>
        </w:tc>
      </w:tr>
      <w:tr w14:paraId="18E75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1" w:hRule="atLeast"/>
          <w:jc w:val="center"/>
        </w:trPr>
        <w:tc>
          <w:tcPr>
            <w:tcW w:w="602" w:type="dxa"/>
            <w:shd w:val="clear" w:color="auto" w:fill="auto"/>
            <w:vAlign w:val="top"/>
          </w:tcPr>
          <w:p w14:paraId="3F9E0F78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376" w:type="dxa"/>
            <w:shd w:val="clear" w:color="auto" w:fill="auto"/>
            <w:vAlign w:val="top"/>
          </w:tcPr>
          <w:p w14:paraId="78AB09E5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日～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日</w:t>
            </w:r>
          </w:p>
        </w:tc>
        <w:tc>
          <w:tcPr>
            <w:tcW w:w="700" w:type="dxa"/>
            <w:shd w:val="clear" w:color="auto" w:fill="auto"/>
            <w:vAlign w:val="top"/>
          </w:tcPr>
          <w:p w14:paraId="6DE00CEB">
            <w:pPr>
              <w:tabs>
                <w:tab w:val="left" w:pos="361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021" w:type="dxa"/>
            <w:shd w:val="clear"/>
            <w:vAlign w:val="top"/>
          </w:tcPr>
          <w:p w14:paraId="0EA77BBA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财产保险概述</w:t>
            </w:r>
          </w:p>
        </w:tc>
        <w:tc>
          <w:tcPr>
            <w:tcW w:w="673" w:type="dxa"/>
            <w:shd w:val="clear" w:color="auto" w:fill="auto"/>
          </w:tcPr>
          <w:p w14:paraId="3AF21A6F">
            <w:pPr>
              <w:tabs>
                <w:tab w:val="left" w:pos="3610"/>
              </w:tabs>
              <w:rPr>
                <w:rFonts w:hint="eastAsia"/>
                <w:lang w:val="en-US" w:eastAsia="zh-CN"/>
              </w:rPr>
            </w:pPr>
          </w:p>
        </w:tc>
        <w:tc>
          <w:tcPr>
            <w:tcW w:w="2525" w:type="dxa"/>
            <w:shd w:val="clear"/>
            <w:vAlign w:val="top"/>
          </w:tcPr>
          <w:p w14:paraId="0289E737">
            <w:pPr>
              <w:tabs>
                <w:tab w:val="left" w:pos="3610"/>
              </w:tabs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047A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602" w:type="dxa"/>
            <w:shd w:val="clear" w:color="auto" w:fill="auto"/>
            <w:vAlign w:val="top"/>
          </w:tcPr>
          <w:p w14:paraId="75E9065F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376" w:type="dxa"/>
            <w:shd w:val="clear" w:color="auto" w:fill="auto"/>
            <w:vAlign w:val="top"/>
          </w:tcPr>
          <w:p w14:paraId="4ECED65B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日～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14</w:t>
            </w:r>
            <w:r>
              <w:rPr>
                <w:rFonts w:hint="eastAsia"/>
              </w:rPr>
              <w:t>日</w:t>
            </w:r>
          </w:p>
        </w:tc>
        <w:tc>
          <w:tcPr>
            <w:tcW w:w="700" w:type="dxa"/>
            <w:shd w:val="clear" w:color="auto" w:fill="auto"/>
            <w:vAlign w:val="top"/>
          </w:tcPr>
          <w:p w14:paraId="0B65697C">
            <w:pPr>
              <w:tabs>
                <w:tab w:val="left" w:pos="361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021" w:type="dxa"/>
            <w:shd w:val="clear"/>
            <w:vAlign w:val="top"/>
          </w:tcPr>
          <w:p w14:paraId="6C733632">
            <w:pPr>
              <w:tabs>
                <w:tab w:val="left" w:pos="3610"/>
              </w:tabs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企业财产保险及案例分析</w:t>
            </w:r>
          </w:p>
        </w:tc>
        <w:tc>
          <w:tcPr>
            <w:tcW w:w="673" w:type="dxa"/>
            <w:shd w:val="clear" w:color="auto" w:fill="auto"/>
          </w:tcPr>
          <w:p w14:paraId="6E8EB349">
            <w:pPr>
              <w:tabs>
                <w:tab w:val="left" w:pos="3610"/>
              </w:tabs>
              <w:rPr>
                <w:rFonts w:hint="eastAsia"/>
              </w:rPr>
            </w:pPr>
          </w:p>
        </w:tc>
        <w:tc>
          <w:tcPr>
            <w:tcW w:w="2525" w:type="dxa"/>
            <w:shd w:val="clear"/>
            <w:vAlign w:val="top"/>
          </w:tcPr>
          <w:p w14:paraId="4CC06700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715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02" w:type="dxa"/>
            <w:shd w:val="clear" w:color="auto" w:fill="auto"/>
            <w:vAlign w:val="top"/>
          </w:tcPr>
          <w:p w14:paraId="20842E8F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376" w:type="dxa"/>
            <w:shd w:val="clear" w:color="auto" w:fill="auto"/>
            <w:vAlign w:val="top"/>
          </w:tcPr>
          <w:p w14:paraId="5580A0B9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日～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日</w:t>
            </w:r>
          </w:p>
        </w:tc>
        <w:tc>
          <w:tcPr>
            <w:tcW w:w="700" w:type="dxa"/>
            <w:shd w:val="clear" w:color="auto" w:fill="auto"/>
            <w:vAlign w:val="top"/>
          </w:tcPr>
          <w:p w14:paraId="4A1C5019">
            <w:pPr>
              <w:tabs>
                <w:tab w:val="left" w:pos="361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021" w:type="dxa"/>
            <w:shd w:val="clear"/>
            <w:vAlign w:val="top"/>
          </w:tcPr>
          <w:p w14:paraId="6D54CAD5">
            <w:pPr>
              <w:tabs>
                <w:tab w:val="left" w:pos="3610"/>
              </w:tabs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营业中断保险</w:t>
            </w:r>
          </w:p>
          <w:p w14:paraId="0D715035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家庭财产保险</w:t>
            </w:r>
          </w:p>
        </w:tc>
        <w:tc>
          <w:tcPr>
            <w:tcW w:w="673" w:type="dxa"/>
            <w:shd w:val="clear" w:color="auto" w:fill="auto"/>
          </w:tcPr>
          <w:p w14:paraId="60C21D47">
            <w:pPr>
              <w:tabs>
                <w:tab w:val="left" w:pos="3610"/>
              </w:tabs>
              <w:rPr>
                <w:rFonts w:hint="eastAsia"/>
                <w:lang w:val="en-US" w:eastAsia="zh-CN"/>
              </w:rPr>
            </w:pPr>
          </w:p>
        </w:tc>
        <w:tc>
          <w:tcPr>
            <w:tcW w:w="2525" w:type="dxa"/>
            <w:shd w:val="clear"/>
            <w:vAlign w:val="top"/>
          </w:tcPr>
          <w:p w14:paraId="046D11D3">
            <w:pPr>
              <w:tabs>
                <w:tab w:val="left" w:pos="3610"/>
              </w:tabs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0874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602" w:type="dxa"/>
            <w:shd w:val="clear" w:color="auto" w:fill="auto"/>
            <w:vAlign w:val="top"/>
          </w:tcPr>
          <w:p w14:paraId="62EC5BC8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376" w:type="dxa"/>
            <w:shd w:val="clear" w:color="auto" w:fill="auto"/>
            <w:vAlign w:val="top"/>
          </w:tcPr>
          <w:p w14:paraId="729A395A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日～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lang w:val="en-US" w:eastAsia="zh-CN"/>
              </w:rP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700" w:type="dxa"/>
            <w:shd w:val="clear" w:color="auto" w:fill="auto"/>
            <w:vAlign w:val="top"/>
          </w:tcPr>
          <w:p w14:paraId="51E1F9F5">
            <w:pPr>
              <w:tabs>
                <w:tab w:val="left" w:pos="361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021" w:type="dxa"/>
            <w:shd w:val="clear"/>
            <w:vAlign w:val="top"/>
          </w:tcPr>
          <w:p w14:paraId="3A6A2335">
            <w:pPr>
              <w:tabs>
                <w:tab w:val="left" w:pos="3610"/>
              </w:tabs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家庭财产保险</w:t>
            </w:r>
          </w:p>
          <w:p w14:paraId="30CBE3D7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机动车辆保险及第三者责任险</w:t>
            </w:r>
          </w:p>
        </w:tc>
        <w:tc>
          <w:tcPr>
            <w:tcW w:w="673" w:type="dxa"/>
            <w:shd w:val="clear" w:color="auto" w:fill="auto"/>
          </w:tcPr>
          <w:p w14:paraId="2AD76BE9">
            <w:pPr>
              <w:tabs>
                <w:tab w:val="left" w:pos="361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25" w:type="dxa"/>
            <w:shd w:val="clear"/>
            <w:vAlign w:val="top"/>
          </w:tcPr>
          <w:p w14:paraId="6D554FD3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讨论：</w:t>
            </w:r>
            <w:r>
              <w:rPr>
                <w:rFonts w:hint="eastAsia"/>
              </w:rPr>
              <w:t>投资型家庭财产保险的前世今生</w:t>
            </w:r>
          </w:p>
        </w:tc>
      </w:tr>
      <w:tr w14:paraId="6DDE7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02" w:type="dxa"/>
            <w:shd w:val="clear" w:color="auto" w:fill="auto"/>
            <w:vAlign w:val="top"/>
          </w:tcPr>
          <w:p w14:paraId="38D52453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376" w:type="dxa"/>
            <w:shd w:val="clear" w:color="auto" w:fill="auto"/>
            <w:vAlign w:val="top"/>
          </w:tcPr>
          <w:p w14:paraId="03F9DB06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29</w:t>
            </w:r>
            <w:r>
              <w:rPr>
                <w:rFonts w:hint="eastAsia"/>
                <w:szCs w:val="21"/>
              </w:rPr>
              <w:t>日～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日</w:t>
            </w:r>
          </w:p>
        </w:tc>
        <w:tc>
          <w:tcPr>
            <w:tcW w:w="700" w:type="dxa"/>
            <w:shd w:val="clear" w:color="auto" w:fill="auto"/>
            <w:vAlign w:val="top"/>
          </w:tcPr>
          <w:p w14:paraId="4F985FFF">
            <w:pPr>
              <w:tabs>
                <w:tab w:val="left" w:pos="361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021" w:type="dxa"/>
            <w:shd w:val="clear"/>
            <w:vAlign w:val="top"/>
          </w:tcPr>
          <w:p w14:paraId="20471247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机动车辆保险及第三者责任险</w:t>
            </w:r>
          </w:p>
        </w:tc>
        <w:tc>
          <w:tcPr>
            <w:tcW w:w="673" w:type="dxa"/>
            <w:shd w:val="clear" w:color="auto" w:fill="auto"/>
            <w:vAlign w:val="top"/>
          </w:tcPr>
          <w:p w14:paraId="5708BF0C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5" w:type="dxa"/>
            <w:shd w:val="clear"/>
            <w:vAlign w:val="top"/>
          </w:tcPr>
          <w:p w14:paraId="5C153D8D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6439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02" w:type="dxa"/>
            <w:shd w:val="clear" w:color="auto" w:fill="auto"/>
            <w:vAlign w:val="top"/>
          </w:tcPr>
          <w:p w14:paraId="5F764DEF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376" w:type="dxa"/>
            <w:shd w:val="clear" w:color="auto" w:fill="auto"/>
            <w:vAlign w:val="top"/>
          </w:tcPr>
          <w:p w14:paraId="4DFD7BC8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日～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700" w:type="dxa"/>
            <w:shd w:val="clear" w:color="auto" w:fill="auto"/>
            <w:vAlign w:val="top"/>
          </w:tcPr>
          <w:p w14:paraId="1B191345">
            <w:pPr>
              <w:tabs>
                <w:tab w:val="left" w:pos="361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021" w:type="dxa"/>
            <w:shd w:val="clear"/>
            <w:vAlign w:val="top"/>
          </w:tcPr>
          <w:p w14:paraId="6649A6A8">
            <w:pPr>
              <w:tabs>
                <w:tab w:val="left" w:pos="3610"/>
              </w:tabs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清明</w:t>
            </w:r>
            <w:r>
              <w:rPr>
                <w:rFonts w:hint="eastAsia"/>
              </w:rPr>
              <w:t>节放假</w:t>
            </w:r>
          </w:p>
          <w:p w14:paraId="1D0B2710">
            <w:pPr>
              <w:tabs>
                <w:tab w:val="left" w:pos="361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机动车辆保险及第三者责任险</w:t>
            </w:r>
          </w:p>
        </w:tc>
        <w:tc>
          <w:tcPr>
            <w:tcW w:w="673" w:type="dxa"/>
            <w:shd w:val="clear" w:color="auto" w:fill="auto"/>
          </w:tcPr>
          <w:p w14:paraId="2D3F33A6">
            <w:pPr>
              <w:tabs>
                <w:tab w:val="left" w:pos="3610"/>
              </w:tabs>
              <w:rPr>
                <w:rFonts w:hint="eastAsia"/>
                <w:lang w:val="en-US" w:eastAsia="zh-CN"/>
              </w:rPr>
            </w:pPr>
          </w:p>
        </w:tc>
        <w:tc>
          <w:tcPr>
            <w:tcW w:w="2525" w:type="dxa"/>
            <w:shd w:val="clear"/>
            <w:vAlign w:val="top"/>
          </w:tcPr>
          <w:p w14:paraId="204B74AA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9CA1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602" w:type="dxa"/>
            <w:shd w:val="clear" w:color="auto" w:fill="auto"/>
            <w:vAlign w:val="top"/>
          </w:tcPr>
          <w:p w14:paraId="1656AE49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376" w:type="dxa"/>
            <w:shd w:val="clear" w:color="auto" w:fill="auto"/>
            <w:vAlign w:val="top"/>
          </w:tcPr>
          <w:p w14:paraId="0172E250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日～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日</w:t>
            </w:r>
          </w:p>
        </w:tc>
        <w:tc>
          <w:tcPr>
            <w:tcW w:w="700" w:type="dxa"/>
            <w:shd w:val="clear" w:color="auto" w:fill="auto"/>
            <w:vAlign w:val="top"/>
          </w:tcPr>
          <w:p w14:paraId="4F759431">
            <w:pPr>
              <w:tabs>
                <w:tab w:val="left" w:pos="361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021" w:type="dxa"/>
            <w:shd w:val="clear"/>
            <w:vAlign w:val="top"/>
          </w:tcPr>
          <w:p w14:paraId="06A18A4B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机动车辆保险及第三者责任险案例分析</w:t>
            </w:r>
          </w:p>
        </w:tc>
        <w:tc>
          <w:tcPr>
            <w:tcW w:w="673" w:type="dxa"/>
            <w:shd w:val="clear" w:color="auto" w:fill="auto"/>
            <w:vAlign w:val="top"/>
          </w:tcPr>
          <w:p w14:paraId="07697EE4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25" w:type="dxa"/>
            <w:shd w:val="clear"/>
            <w:vAlign w:val="top"/>
          </w:tcPr>
          <w:p w14:paraId="20E13DE9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讨论：</w:t>
            </w:r>
            <w:r>
              <w:rPr>
                <w:rFonts w:hint="eastAsia"/>
              </w:rPr>
              <w:t>新能源机动车辆保险的区别</w:t>
            </w:r>
          </w:p>
        </w:tc>
      </w:tr>
      <w:tr w14:paraId="61970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602" w:type="dxa"/>
            <w:shd w:val="clear" w:color="auto" w:fill="auto"/>
            <w:vAlign w:val="top"/>
          </w:tcPr>
          <w:p w14:paraId="6E653A34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376" w:type="dxa"/>
            <w:shd w:val="clear" w:color="auto" w:fill="auto"/>
            <w:vAlign w:val="top"/>
          </w:tcPr>
          <w:p w14:paraId="3CD5BC95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rFonts w:hint="eastAsia"/>
                <w:szCs w:val="21"/>
              </w:rPr>
              <w:t>日～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700" w:type="dxa"/>
            <w:shd w:val="clear" w:color="auto" w:fill="auto"/>
            <w:vAlign w:val="top"/>
          </w:tcPr>
          <w:p w14:paraId="6CFA89F1">
            <w:pPr>
              <w:tabs>
                <w:tab w:val="left" w:pos="361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021" w:type="dxa"/>
            <w:shd w:val="clear"/>
            <w:vAlign w:val="top"/>
          </w:tcPr>
          <w:p w14:paraId="3FEE3590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船舶保险和飞机保险</w:t>
            </w:r>
          </w:p>
        </w:tc>
        <w:tc>
          <w:tcPr>
            <w:tcW w:w="673" w:type="dxa"/>
            <w:shd w:val="clear" w:color="auto" w:fill="auto"/>
          </w:tcPr>
          <w:p w14:paraId="55D37CE3">
            <w:pPr>
              <w:tabs>
                <w:tab w:val="left" w:pos="3610"/>
              </w:tabs>
              <w:rPr>
                <w:rFonts w:hint="default"/>
                <w:lang w:val="en-US" w:eastAsia="zh-CN"/>
              </w:rPr>
            </w:pPr>
          </w:p>
        </w:tc>
        <w:tc>
          <w:tcPr>
            <w:tcW w:w="2525" w:type="dxa"/>
            <w:shd w:val="clear"/>
            <w:vAlign w:val="top"/>
          </w:tcPr>
          <w:p w14:paraId="64782353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3CE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02" w:type="dxa"/>
            <w:shd w:val="clear" w:color="auto" w:fill="auto"/>
            <w:vAlign w:val="top"/>
          </w:tcPr>
          <w:p w14:paraId="1AA1EB84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376" w:type="dxa"/>
            <w:shd w:val="clear" w:color="auto" w:fill="auto"/>
            <w:vAlign w:val="top"/>
          </w:tcPr>
          <w:p w14:paraId="68CDC2D2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26</w:t>
            </w:r>
            <w:r>
              <w:rPr>
                <w:rFonts w:hint="eastAsia"/>
                <w:szCs w:val="21"/>
              </w:rPr>
              <w:t>日～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700" w:type="dxa"/>
            <w:shd w:val="clear" w:color="auto" w:fill="auto"/>
            <w:vAlign w:val="top"/>
          </w:tcPr>
          <w:p w14:paraId="51C8E063">
            <w:pPr>
              <w:tabs>
                <w:tab w:val="left" w:pos="3610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021" w:type="dxa"/>
            <w:shd w:val="clear"/>
            <w:vAlign w:val="top"/>
          </w:tcPr>
          <w:p w14:paraId="662D883B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货物运输保险及案例分析</w:t>
            </w:r>
          </w:p>
        </w:tc>
        <w:tc>
          <w:tcPr>
            <w:tcW w:w="673" w:type="dxa"/>
            <w:shd w:val="clear" w:color="auto" w:fill="auto"/>
            <w:vAlign w:val="top"/>
          </w:tcPr>
          <w:p w14:paraId="376A4B93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5" w:type="dxa"/>
            <w:shd w:val="clear"/>
            <w:vAlign w:val="top"/>
          </w:tcPr>
          <w:p w14:paraId="4D587315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3EC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2" w:type="dxa"/>
            <w:shd w:val="clear" w:color="auto" w:fill="auto"/>
            <w:vAlign w:val="top"/>
          </w:tcPr>
          <w:p w14:paraId="4692D35B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376" w:type="dxa"/>
            <w:shd w:val="clear" w:color="auto" w:fill="auto"/>
            <w:vAlign w:val="top"/>
          </w:tcPr>
          <w:p w14:paraId="06240819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日～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700" w:type="dxa"/>
            <w:shd w:val="clear" w:color="auto" w:fill="auto"/>
            <w:vAlign w:val="top"/>
          </w:tcPr>
          <w:p w14:paraId="58C73147">
            <w:pPr>
              <w:tabs>
                <w:tab w:val="left" w:pos="361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021" w:type="dxa"/>
            <w:shd w:val="clear"/>
            <w:vAlign w:val="top"/>
          </w:tcPr>
          <w:p w14:paraId="31C8D9C7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建筑工程保险及案例分析</w:t>
            </w:r>
          </w:p>
        </w:tc>
        <w:tc>
          <w:tcPr>
            <w:tcW w:w="673" w:type="dxa"/>
            <w:shd w:val="clear" w:color="auto" w:fill="auto"/>
          </w:tcPr>
          <w:p w14:paraId="575FA2D6">
            <w:pPr>
              <w:tabs>
                <w:tab w:val="left" w:pos="3610"/>
              </w:tabs>
              <w:rPr>
                <w:rFonts w:hint="eastAsia"/>
                <w:lang w:val="en-US" w:eastAsia="zh-CN"/>
              </w:rPr>
            </w:pPr>
          </w:p>
        </w:tc>
        <w:tc>
          <w:tcPr>
            <w:tcW w:w="2525" w:type="dxa"/>
            <w:shd w:val="clear"/>
            <w:vAlign w:val="top"/>
          </w:tcPr>
          <w:p w14:paraId="6C541B85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E7C6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602" w:type="dxa"/>
            <w:shd w:val="clear" w:color="auto" w:fill="auto"/>
            <w:vAlign w:val="top"/>
          </w:tcPr>
          <w:p w14:paraId="05E6FB17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376" w:type="dxa"/>
            <w:shd w:val="clear" w:color="auto" w:fill="auto"/>
            <w:vAlign w:val="top"/>
          </w:tcPr>
          <w:p w14:paraId="4D9446A4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日～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日</w:t>
            </w:r>
          </w:p>
        </w:tc>
        <w:tc>
          <w:tcPr>
            <w:tcW w:w="700" w:type="dxa"/>
            <w:shd w:val="clear" w:color="auto" w:fill="auto"/>
            <w:vAlign w:val="top"/>
          </w:tcPr>
          <w:p w14:paraId="4238FA48">
            <w:pPr>
              <w:tabs>
                <w:tab w:val="left" w:pos="361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021" w:type="dxa"/>
            <w:shd w:val="clear"/>
            <w:vAlign w:val="top"/>
          </w:tcPr>
          <w:p w14:paraId="5FAF99F3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安装工程、其他工程保险及案例分析</w:t>
            </w:r>
          </w:p>
        </w:tc>
        <w:tc>
          <w:tcPr>
            <w:tcW w:w="673" w:type="dxa"/>
            <w:shd w:val="clear" w:color="auto" w:fill="auto"/>
            <w:vAlign w:val="top"/>
          </w:tcPr>
          <w:p w14:paraId="01A7F401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25" w:type="dxa"/>
            <w:shd w:val="clear"/>
            <w:vAlign w:val="top"/>
          </w:tcPr>
          <w:p w14:paraId="1646875B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讨论：</w:t>
            </w:r>
            <w:r>
              <w:rPr>
                <w:rFonts w:hint="eastAsia"/>
              </w:rPr>
              <w:t>IDI</w:t>
            </w:r>
          </w:p>
        </w:tc>
      </w:tr>
      <w:tr w14:paraId="3725D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</w:tcPr>
          <w:p w14:paraId="06AE0596">
            <w:pPr>
              <w:tabs>
                <w:tab w:val="left" w:pos="3610"/>
              </w:tabs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12</w:t>
            </w:r>
          </w:p>
        </w:tc>
        <w:tc>
          <w:tcPr>
            <w:tcW w:w="2376" w:type="dxa"/>
            <w:vAlign w:val="top"/>
          </w:tcPr>
          <w:p w14:paraId="5F52A2E7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17</w:t>
            </w:r>
            <w:r>
              <w:rPr>
                <w:rFonts w:hint="eastAsia"/>
                <w:szCs w:val="21"/>
              </w:rPr>
              <w:t>日～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lang w:val="en-US" w:eastAsia="zh-CN"/>
              </w:rPr>
              <w:t>23</w:t>
            </w:r>
            <w:r>
              <w:rPr>
                <w:rFonts w:hint="eastAsia"/>
              </w:rPr>
              <w:t>日</w:t>
            </w:r>
          </w:p>
        </w:tc>
        <w:tc>
          <w:tcPr>
            <w:tcW w:w="700" w:type="dxa"/>
            <w:vAlign w:val="top"/>
          </w:tcPr>
          <w:p w14:paraId="11C8C87B">
            <w:pPr>
              <w:tabs>
                <w:tab w:val="left" w:pos="361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021" w:type="dxa"/>
            <w:shd w:val="clear"/>
            <w:vAlign w:val="top"/>
          </w:tcPr>
          <w:p w14:paraId="7F683959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农业保险及案例分析</w:t>
            </w:r>
          </w:p>
        </w:tc>
        <w:tc>
          <w:tcPr>
            <w:tcW w:w="673" w:type="dxa"/>
          </w:tcPr>
          <w:p w14:paraId="0612FF4B">
            <w:pPr>
              <w:tabs>
                <w:tab w:val="left" w:pos="3610"/>
              </w:tabs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2525" w:type="dxa"/>
            <w:shd w:val="clear"/>
            <w:vAlign w:val="top"/>
          </w:tcPr>
          <w:p w14:paraId="3D13729F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讨论：</w:t>
            </w:r>
            <w:r>
              <w:rPr>
                <w:rFonts w:hint="eastAsia"/>
              </w:rPr>
              <w:t>天气指数保险</w:t>
            </w:r>
          </w:p>
        </w:tc>
      </w:tr>
      <w:tr w14:paraId="41C1E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</w:tcPr>
          <w:p w14:paraId="24B162B3">
            <w:pPr>
              <w:tabs>
                <w:tab w:val="left" w:pos="3610"/>
              </w:tabs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13</w:t>
            </w:r>
          </w:p>
        </w:tc>
        <w:tc>
          <w:tcPr>
            <w:tcW w:w="2376" w:type="dxa"/>
            <w:vAlign w:val="top"/>
          </w:tcPr>
          <w:p w14:paraId="11BB7D99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24</w:t>
            </w:r>
            <w:r>
              <w:rPr>
                <w:rFonts w:hint="eastAsia"/>
                <w:szCs w:val="21"/>
              </w:rPr>
              <w:t>日～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日</w:t>
            </w:r>
          </w:p>
        </w:tc>
        <w:tc>
          <w:tcPr>
            <w:tcW w:w="700" w:type="dxa"/>
            <w:vAlign w:val="top"/>
          </w:tcPr>
          <w:p w14:paraId="471C5F6B">
            <w:pPr>
              <w:tabs>
                <w:tab w:val="left" w:pos="361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021" w:type="dxa"/>
            <w:shd w:val="clear"/>
            <w:vAlign w:val="top"/>
          </w:tcPr>
          <w:p w14:paraId="3616E431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责任保险</w:t>
            </w:r>
            <w:r>
              <w:rPr>
                <w:rFonts w:hint="eastAsia"/>
                <w:szCs w:val="21"/>
              </w:rPr>
              <w:t>及案例分析</w:t>
            </w:r>
          </w:p>
        </w:tc>
        <w:tc>
          <w:tcPr>
            <w:tcW w:w="673" w:type="dxa"/>
          </w:tcPr>
          <w:p w14:paraId="1303C0CC">
            <w:pPr>
              <w:tabs>
                <w:tab w:val="left" w:pos="3610"/>
              </w:tabs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2525" w:type="dxa"/>
            <w:shd w:val="clear"/>
            <w:vAlign w:val="top"/>
          </w:tcPr>
          <w:p w14:paraId="40AAAF02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讨论：</w:t>
            </w:r>
            <w:r>
              <w:rPr>
                <w:rFonts w:hint="eastAsia"/>
              </w:rPr>
              <w:t>环境污染责任保险</w:t>
            </w:r>
          </w:p>
        </w:tc>
      </w:tr>
      <w:tr w14:paraId="46C6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</w:tcPr>
          <w:p w14:paraId="6E6CC633">
            <w:pPr>
              <w:tabs>
                <w:tab w:val="left" w:pos="3610"/>
              </w:tabs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14</w:t>
            </w:r>
          </w:p>
        </w:tc>
        <w:tc>
          <w:tcPr>
            <w:tcW w:w="2376" w:type="dxa"/>
            <w:vAlign w:val="top"/>
          </w:tcPr>
          <w:p w14:paraId="6C0768E5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31</w:t>
            </w:r>
            <w:r>
              <w:rPr>
                <w:rFonts w:hint="eastAsia"/>
                <w:szCs w:val="21"/>
              </w:rPr>
              <w:t>日～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700" w:type="dxa"/>
            <w:vAlign w:val="top"/>
          </w:tcPr>
          <w:p w14:paraId="270ED145">
            <w:pPr>
              <w:tabs>
                <w:tab w:val="left" w:pos="361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021" w:type="dxa"/>
            <w:shd w:val="clear"/>
            <w:vAlign w:val="top"/>
          </w:tcPr>
          <w:p w14:paraId="02763786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信用保险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保证保险及案例分析</w:t>
            </w:r>
          </w:p>
        </w:tc>
        <w:tc>
          <w:tcPr>
            <w:tcW w:w="673" w:type="dxa"/>
          </w:tcPr>
          <w:p w14:paraId="6147C27B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5" w:type="dxa"/>
            <w:shd w:val="clear"/>
            <w:vAlign w:val="top"/>
          </w:tcPr>
          <w:p w14:paraId="0E4D04D8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3FD6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</w:tcPr>
          <w:p w14:paraId="585E2A6E">
            <w:pPr>
              <w:tabs>
                <w:tab w:val="left" w:pos="3610"/>
              </w:tabs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15</w:t>
            </w:r>
          </w:p>
        </w:tc>
        <w:tc>
          <w:tcPr>
            <w:tcW w:w="2376" w:type="dxa"/>
            <w:vAlign w:val="top"/>
          </w:tcPr>
          <w:p w14:paraId="77C4B7DF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日～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/>
              </w:rPr>
              <w:t>日</w:t>
            </w:r>
          </w:p>
        </w:tc>
        <w:tc>
          <w:tcPr>
            <w:tcW w:w="700" w:type="dxa"/>
            <w:vAlign w:val="top"/>
          </w:tcPr>
          <w:p w14:paraId="1E79A36B">
            <w:pPr>
              <w:tabs>
                <w:tab w:val="left" w:pos="361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021" w:type="dxa"/>
            <w:shd w:val="clear"/>
            <w:vAlign w:val="top"/>
          </w:tcPr>
          <w:p w14:paraId="67022597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财产保险经营管理及监管</w:t>
            </w:r>
          </w:p>
        </w:tc>
        <w:tc>
          <w:tcPr>
            <w:tcW w:w="673" w:type="dxa"/>
          </w:tcPr>
          <w:p w14:paraId="3EEDC0E1">
            <w:pPr>
              <w:tabs>
                <w:tab w:val="left" w:pos="3610"/>
              </w:tabs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2525" w:type="dxa"/>
            <w:shd w:val="clear"/>
            <w:vAlign w:val="top"/>
          </w:tcPr>
          <w:p w14:paraId="7D64A700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讨论：</w:t>
            </w:r>
            <w:bookmarkStart w:id="0" w:name="_GoBack"/>
            <w:bookmarkEnd w:id="0"/>
            <w:r>
              <w:rPr>
                <w:rFonts w:hint="eastAsia"/>
              </w:rPr>
              <w:t>保险保障基金</w:t>
            </w:r>
          </w:p>
        </w:tc>
      </w:tr>
      <w:tr w14:paraId="460C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</w:tcPr>
          <w:p w14:paraId="200203DC">
            <w:pPr>
              <w:tabs>
                <w:tab w:val="left" w:pos="3610"/>
              </w:tabs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16</w:t>
            </w:r>
          </w:p>
        </w:tc>
        <w:tc>
          <w:tcPr>
            <w:tcW w:w="2376" w:type="dxa"/>
            <w:vAlign w:val="top"/>
          </w:tcPr>
          <w:p w14:paraId="6B2AE0E4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14</w:t>
            </w:r>
            <w:r>
              <w:rPr>
                <w:rFonts w:hint="eastAsia"/>
                <w:szCs w:val="21"/>
              </w:rPr>
              <w:t>日～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日</w:t>
            </w:r>
          </w:p>
        </w:tc>
        <w:tc>
          <w:tcPr>
            <w:tcW w:w="700" w:type="dxa"/>
            <w:vAlign w:val="top"/>
          </w:tcPr>
          <w:p w14:paraId="53116078">
            <w:pPr>
              <w:tabs>
                <w:tab w:val="left" w:pos="361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021" w:type="dxa"/>
            <w:shd w:val="clear"/>
            <w:vAlign w:val="top"/>
          </w:tcPr>
          <w:p w14:paraId="4BEEF57C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期末案例分析</w:t>
            </w:r>
          </w:p>
        </w:tc>
        <w:tc>
          <w:tcPr>
            <w:tcW w:w="673" w:type="dxa"/>
          </w:tcPr>
          <w:p w14:paraId="31619F95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5" w:type="dxa"/>
            <w:shd w:val="clear"/>
            <w:vAlign w:val="top"/>
          </w:tcPr>
          <w:p w14:paraId="451161D1">
            <w:pPr>
              <w:tabs>
                <w:tab w:val="left" w:pos="3610"/>
              </w:tabs>
              <w:rPr>
                <w:rFonts w:hint="eastAsia"/>
              </w:rPr>
            </w:pPr>
          </w:p>
        </w:tc>
      </w:tr>
    </w:tbl>
    <w:p w14:paraId="0483C161">
      <w:pPr>
        <w:spacing w:line="480" w:lineRule="auto"/>
        <w:ind w:right="1260"/>
        <w:rPr>
          <w:sz w:val="18"/>
          <w:szCs w:val="18"/>
          <w:u w:val="dotted"/>
        </w:rPr>
      </w:pPr>
    </w:p>
    <w:tbl>
      <w:tblPr>
        <w:tblStyle w:val="4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2164"/>
        <w:gridCol w:w="1042"/>
        <w:gridCol w:w="6099"/>
      </w:tblGrid>
      <w:tr w14:paraId="00EA4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592" w:type="dxa"/>
            <w:vMerge w:val="restart"/>
            <w:shd w:val="clear" w:color="auto" w:fill="auto"/>
            <w:textDirection w:val="tbRlV"/>
            <w:vAlign w:val="center"/>
          </w:tcPr>
          <w:p w14:paraId="497CC0E6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   次</w:t>
            </w:r>
          </w:p>
        </w:tc>
        <w:tc>
          <w:tcPr>
            <w:tcW w:w="2164" w:type="dxa"/>
            <w:vMerge w:val="restart"/>
            <w:shd w:val="clear" w:color="auto" w:fill="auto"/>
            <w:vAlign w:val="center"/>
          </w:tcPr>
          <w:p w14:paraId="169169AA">
            <w:pPr>
              <w:spacing w:line="480" w:lineRule="auto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日～ 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7141" w:type="dxa"/>
            <w:gridSpan w:val="2"/>
            <w:shd w:val="clear" w:color="auto" w:fill="auto"/>
            <w:vAlign w:val="center"/>
          </w:tcPr>
          <w:p w14:paraId="269AD95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期末考核</w:t>
            </w:r>
          </w:p>
        </w:tc>
      </w:tr>
      <w:tr w14:paraId="1F567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2" w:type="dxa"/>
            <w:vMerge w:val="continue"/>
            <w:shd w:val="clear" w:color="auto" w:fill="auto"/>
            <w:textDirection w:val="tbRlV"/>
            <w:vAlign w:val="center"/>
          </w:tcPr>
          <w:p w14:paraId="4B6D7976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164" w:type="dxa"/>
            <w:vMerge w:val="continue"/>
            <w:shd w:val="clear" w:color="auto" w:fill="auto"/>
            <w:vAlign w:val="center"/>
          </w:tcPr>
          <w:p w14:paraId="69A1B6C8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B830435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6099" w:type="dxa"/>
            <w:shd w:val="clear" w:color="auto" w:fill="auto"/>
            <w:vAlign w:val="center"/>
          </w:tcPr>
          <w:p w14:paraId="2774A1D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考核方式</w:t>
            </w:r>
          </w:p>
        </w:tc>
      </w:tr>
      <w:tr w14:paraId="52A0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592" w:type="dxa"/>
            <w:shd w:val="clear" w:color="auto" w:fill="auto"/>
          </w:tcPr>
          <w:p w14:paraId="2C22CD41"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17</w:t>
            </w:r>
          </w:p>
        </w:tc>
        <w:tc>
          <w:tcPr>
            <w:tcW w:w="2164" w:type="dxa"/>
            <w:shd w:val="clear" w:color="auto" w:fill="auto"/>
            <w:vAlign w:val="top"/>
          </w:tcPr>
          <w:p w14:paraId="47FC89FF">
            <w:pPr>
              <w:tabs>
                <w:tab w:val="left" w:pos="3610"/>
              </w:tabs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日～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lang w:val="en-US" w:eastAsia="zh-CN"/>
              </w:rP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1042" w:type="dxa"/>
            <w:shd w:val="clear" w:color="auto" w:fill="auto"/>
          </w:tcPr>
          <w:p w14:paraId="6842F701">
            <w:pPr>
              <w:spacing w:line="480" w:lineRule="auto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6099" w:type="dxa"/>
            <w:shd w:val="clear" w:color="auto" w:fill="auto"/>
          </w:tcPr>
          <w:p w14:paraId="50D01184">
            <w:pPr>
              <w:spacing w:line="480" w:lineRule="auto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闭卷考试</w:t>
            </w:r>
          </w:p>
        </w:tc>
      </w:tr>
      <w:tr w14:paraId="2AB33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2756" w:type="dxa"/>
            <w:gridSpan w:val="2"/>
            <w:shd w:val="clear" w:color="auto" w:fill="auto"/>
            <w:vAlign w:val="center"/>
          </w:tcPr>
          <w:p w14:paraId="6210847F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指定教材和教学参考书</w:t>
            </w:r>
          </w:p>
        </w:tc>
        <w:tc>
          <w:tcPr>
            <w:tcW w:w="7141" w:type="dxa"/>
            <w:gridSpan w:val="2"/>
            <w:shd w:val="clear" w:color="auto" w:fill="auto"/>
          </w:tcPr>
          <w:p w14:paraId="3D7BD6AE"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粟芳，《财产保险学》，上海财经大学出版社，2024年第二版</w:t>
            </w:r>
          </w:p>
        </w:tc>
      </w:tr>
    </w:tbl>
    <w:p w14:paraId="5AB011A5">
      <w:pPr>
        <w:spacing w:line="480" w:lineRule="auto"/>
        <w:ind w:right="36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教研室主任：</w:t>
      </w:r>
      <w:r>
        <w:rPr>
          <w:rFonts w:hint="eastAsia"/>
          <w:sz w:val="18"/>
          <w:szCs w:val="18"/>
          <w:u w:val="dotted"/>
        </w:rPr>
        <w:drawing>
          <wp:inline distT="0" distB="0" distL="114300" distR="114300">
            <wp:extent cx="1322705" cy="518160"/>
            <wp:effectExtent l="0" t="0" r="10795" b="15240"/>
            <wp:docPr id="1" name="图片 1" descr="冯玉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冯玉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270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18"/>
          <w:u w:val="dotted"/>
        </w:rPr>
        <w:t xml:space="preserve">       </w:t>
      </w:r>
    </w:p>
    <w:p w14:paraId="78948A2F">
      <w:pPr>
        <w:spacing w:line="480" w:lineRule="auto"/>
        <w:ind w:right="540"/>
        <w:jc w:val="right"/>
        <w:rPr>
          <w:sz w:val="18"/>
          <w:szCs w:val="18"/>
        </w:rPr>
      </w:pPr>
      <w:r>
        <w:rPr>
          <w:rFonts w:hint="eastAsia"/>
          <w:sz w:val="18"/>
          <w:szCs w:val="18"/>
          <w:u w:val="dotted"/>
        </w:rPr>
        <w:t xml:space="preserve"> </w:t>
      </w:r>
    </w:p>
    <w:sectPr>
      <w:pgSz w:w="11907" w:h="16840"/>
      <w:pgMar w:top="1440" w:right="1361" w:bottom="144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xMWRkNTI0MjE1NzkyN2M2NGFhNjQxOGE1MDVkYWMifQ=="/>
  </w:docVars>
  <w:rsids>
    <w:rsidRoot w:val="00515C06"/>
    <w:rsid w:val="00022B65"/>
    <w:rsid w:val="00051A2F"/>
    <w:rsid w:val="0048694F"/>
    <w:rsid w:val="00515C06"/>
    <w:rsid w:val="005B5B36"/>
    <w:rsid w:val="0072129D"/>
    <w:rsid w:val="00946EC8"/>
    <w:rsid w:val="00C44256"/>
    <w:rsid w:val="00DE6EB7"/>
    <w:rsid w:val="00DF1F09"/>
    <w:rsid w:val="00EA6D75"/>
    <w:rsid w:val="00FD5426"/>
    <w:rsid w:val="06634889"/>
    <w:rsid w:val="0E303B20"/>
    <w:rsid w:val="19823C92"/>
    <w:rsid w:val="202F6776"/>
    <w:rsid w:val="23232F73"/>
    <w:rsid w:val="2B2F7E47"/>
    <w:rsid w:val="400E49F6"/>
    <w:rsid w:val="4195322A"/>
    <w:rsid w:val="4F036A2F"/>
    <w:rsid w:val="53AD25BA"/>
    <w:rsid w:val="66B362A0"/>
    <w:rsid w:val="6A3A7157"/>
    <w:rsid w:val="738A079E"/>
    <w:rsid w:val="74EC2B53"/>
    <w:rsid w:val="7BDC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7E4A0-ED47-4B30-920C-D65C287202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JUP</Company>
  <Pages>2</Pages>
  <Words>745</Words>
  <Characters>811</Characters>
  <Lines>3</Lines>
  <Paragraphs>1</Paragraphs>
  <TotalTime>10</TotalTime>
  <ScaleCrop>false</ScaleCrop>
  <LinksUpToDate>false</LinksUpToDate>
  <CharactersWithSpaces>994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2024-06-28T02:49:00Z</dcterms:created>
  <dc:creator>xixi</dc:creator>
  <cp:lastModifiedBy>无敌帅气最俊朗</cp:lastModifiedBy>
  <dcterms:modified xsi:type="dcterms:W3CDTF">2026-02-13T02:17:03Z</dcterms:modified>
  <dc:title>上海财经大学20   －20   学年第   学期教学进度表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F448A08A0FDD47A2B1EE821C813BE385_13</vt:lpwstr>
  </property>
  <property fmtid="{D5CDD505-2E9C-101B-9397-08002B2CF9AE}" pid="4" name="KSOTemplateDocerSaveRecord">
    <vt:lpwstr>eyJoZGlkIjoiYTc2ZGZiNzZiNDVlOGViOWVmM2JhOTY0NGJkNjUyYzgiLCJ1c2VySWQiOiIzODk5NzA4MzAifQ==</vt:lpwstr>
  </property>
</Properties>
</file>