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2" w:name="_GoBack"/>
      <w:bookmarkEnd w:id="2"/>
      <w:r>
        <w:rPr>
          <w:rFonts w:hint="eastAsia"/>
          <w:sz w:val="36"/>
          <w:szCs w:val="36"/>
        </w:rPr>
        <w:t>上海财经大学</w:t>
      </w:r>
    </w:p>
    <w:p>
      <w:pPr>
        <w:jc w:val="center"/>
        <w:rPr>
          <w:b/>
          <w:bCs/>
          <w:sz w:val="28"/>
        </w:rPr>
      </w:pPr>
      <w:r>
        <w:rPr>
          <w:rFonts w:hint="eastAsia"/>
          <w:sz w:val="36"/>
          <w:szCs w:val="36"/>
        </w:rPr>
        <w:t>研究生课程大纲及教学进度表</w:t>
      </w:r>
    </w:p>
    <w:p>
      <w:pPr>
        <w:jc w:val="center"/>
        <w:rPr>
          <w:sz w:val="28"/>
          <w:szCs w:val="28"/>
        </w:rPr>
      </w:pPr>
      <w:r>
        <w:rPr>
          <w:rFonts w:hint="eastAsia"/>
          <w:sz w:val="28"/>
          <w:szCs w:val="28"/>
        </w:rPr>
        <w:t>20</w:t>
      </w:r>
      <w:r>
        <w:rPr>
          <w:rFonts w:hint="eastAsia"/>
          <w:sz w:val="28"/>
          <w:szCs w:val="28"/>
          <w:lang w:val="en-US" w:eastAsia="zh-CN"/>
        </w:rPr>
        <w:t>20</w:t>
      </w:r>
      <w:r>
        <w:rPr>
          <w:rFonts w:hint="eastAsia"/>
          <w:sz w:val="28"/>
          <w:szCs w:val="28"/>
        </w:rPr>
        <w:t>至20</w:t>
      </w:r>
      <w:r>
        <w:rPr>
          <w:sz w:val="28"/>
          <w:szCs w:val="28"/>
        </w:rPr>
        <w:t>2</w:t>
      </w:r>
      <w:r>
        <w:rPr>
          <w:rFonts w:hint="eastAsia"/>
          <w:sz w:val="28"/>
          <w:szCs w:val="28"/>
          <w:lang w:val="en-US" w:eastAsia="zh-CN"/>
        </w:rPr>
        <w:t>1</w:t>
      </w:r>
      <w:r>
        <w:rPr>
          <w:rFonts w:hint="eastAsia"/>
          <w:sz w:val="28"/>
          <w:szCs w:val="28"/>
        </w:rPr>
        <w:t>学年第 1 学期</w:t>
      </w:r>
    </w:p>
    <w:p>
      <w:pPr>
        <w:jc w:val="center"/>
        <w:rPr>
          <w:sz w:val="28"/>
          <w:szCs w:val="28"/>
        </w:rPr>
      </w:pPr>
    </w:p>
    <w:p>
      <w:pPr>
        <w:shd w:val="clear" w:color="auto" w:fill="F5F5F5"/>
        <w:ind w:left="1417" w:hanging="1413" w:hangingChars="588"/>
        <w:textAlignment w:val="top"/>
        <w:rPr>
          <w:b/>
          <w:sz w:val="24"/>
        </w:rPr>
      </w:pPr>
      <w:r>
        <w:rPr>
          <w:rFonts w:hint="eastAsia"/>
          <w:b/>
          <w:sz w:val="24"/>
        </w:rPr>
        <w:t>课程名称：</w:t>
      </w:r>
      <w:bookmarkStart w:id="0" w:name="OLE_LINK1"/>
      <w:r>
        <w:rPr>
          <w:rFonts w:hint="eastAsia"/>
          <w:b/>
          <w:sz w:val="24"/>
        </w:rPr>
        <w:t>当代中国新闻媒体研究</w:t>
      </w:r>
      <w:bookmarkEnd w:id="0"/>
      <w:r>
        <w:rPr>
          <w:rFonts w:hint="eastAsia"/>
          <w:b/>
          <w:sz w:val="24"/>
        </w:rPr>
        <w:tab/>
      </w:r>
      <w:r>
        <w:rPr>
          <w:rFonts w:hint="eastAsia"/>
          <w:b/>
          <w:sz w:val="24"/>
        </w:rPr>
        <w:t>（英文名称：</w:t>
      </w:r>
      <w:r>
        <w:rPr>
          <w:b/>
          <w:sz w:val="24"/>
        </w:rPr>
        <w:t>Contemporary Chinese news media</w:t>
      </w:r>
      <w:r>
        <w:rPr>
          <w:rFonts w:hint="eastAsia"/>
          <w:b/>
          <w:sz w:val="24"/>
        </w:rPr>
        <w:t>）</w:t>
      </w:r>
    </w:p>
    <w:p>
      <w:pPr>
        <w:shd w:val="clear" w:color="auto" w:fill="F5F5F5"/>
        <w:ind w:left="1417" w:hanging="1413" w:hangingChars="588"/>
        <w:textAlignment w:val="top"/>
        <w:rPr>
          <w:b/>
          <w:sz w:val="24"/>
        </w:rPr>
      </w:pPr>
      <w:r>
        <w:rPr>
          <w:rFonts w:hint="eastAsia"/>
          <w:b/>
          <w:sz w:val="24"/>
        </w:rPr>
        <w:t xml:space="preserve">授课教师：林晖   </w:t>
      </w:r>
      <w:r>
        <w:rPr>
          <w:rFonts w:hint="eastAsia"/>
        </w:rPr>
        <w:t>QQ：2604124199  邮箱linhui1919@163.com</w:t>
      </w:r>
    </w:p>
    <w:p>
      <w:pPr>
        <w:spacing w:line="360" w:lineRule="auto"/>
        <w:jc w:val="left"/>
        <w:rPr>
          <w:b/>
          <w:sz w:val="24"/>
        </w:rPr>
      </w:pPr>
      <w:r>
        <w:rPr>
          <w:rFonts w:hint="eastAsia"/>
          <w:b/>
          <w:sz w:val="24"/>
        </w:rPr>
        <w:t xml:space="preserve">授课对象： </w:t>
      </w:r>
      <w:r>
        <w:rPr>
          <w:rFonts w:hint="eastAsia"/>
          <w:szCs w:val="21"/>
        </w:rPr>
        <w:t xml:space="preserve">博士生/  </w:t>
      </w:r>
      <w:r>
        <w:rPr>
          <w:rFonts w:hint="eastAsia"/>
          <w:b/>
          <w:szCs w:val="21"/>
        </w:rPr>
        <w:t>硕士生/</w:t>
      </w:r>
      <w:r>
        <w:rPr>
          <w:rFonts w:hint="eastAsia"/>
          <w:szCs w:val="21"/>
        </w:rPr>
        <w:t xml:space="preserve">  进修班学员</w:t>
      </w:r>
      <w:r>
        <w:rPr>
          <w:rFonts w:hint="eastAsia"/>
          <w:b/>
          <w:szCs w:val="21"/>
        </w:rPr>
        <w:tab/>
      </w:r>
      <w:r>
        <w:rPr>
          <w:rFonts w:hint="eastAsia"/>
          <w:b/>
          <w:sz w:val="24"/>
        </w:rPr>
        <w:tab/>
      </w:r>
      <w:r>
        <w:rPr>
          <w:rFonts w:hint="eastAsia"/>
          <w:b/>
          <w:sz w:val="24"/>
        </w:rPr>
        <w:tab/>
      </w:r>
      <w:r>
        <w:rPr>
          <w:rFonts w:hint="eastAsia"/>
          <w:b/>
          <w:sz w:val="24"/>
        </w:rPr>
        <w:t>适用年级专业：</w:t>
      </w:r>
      <w:r>
        <w:rPr>
          <w:rFonts w:hint="eastAsia"/>
          <w:b/>
          <w:sz w:val="24"/>
          <w:lang w:val="en-US" w:eastAsia="zh-CN"/>
        </w:rPr>
        <w:t>20</w:t>
      </w:r>
      <w:r>
        <w:rPr>
          <w:rFonts w:hint="eastAsia"/>
          <w:b/>
          <w:sz w:val="24"/>
        </w:rPr>
        <w:t>新闻传播学</w:t>
      </w:r>
    </w:p>
    <w:p>
      <w:pPr>
        <w:spacing w:line="360" w:lineRule="auto"/>
        <w:jc w:val="left"/>
        <w:rPr>
          <w:b/>
          <w:sz w:val="24"/>
        </w:rPr>
      </w:pPr>
      <w:r>
        <w:rPr>
          <w:rFonts w:hint="eastAsia"/>
          <w:b/>
          <w:sz w:val="24"/>
        </w:rPr>
        <w:t>教学目的：</w:t>
      </w:r>
      <w:r>
        <w:rPr>
          <w:rFonts w:hint="eastAsia" w:ascii="宋体" w:hAnsi="宋体"/>
          <w:sz w:val="24"/>
        </w:rPr>
        <w:t>无论作为新闻媒介的中高级经营管理人员，还是企业传播业务人才，都必须了解传媒业态和基本业务。本课程主要面向新闻学和传播学专业的硕士研究生，通过本课程的学习，将使他们了解中国传媒生态的特点和运作机制，了解中国传媒改革的方向和世界业务的发展动向，同时熟练掌握指导和规范中国传媒运作的基本政策和法规。</w:t>
      </w:r>
    </w:p>
    <w:p>
      <w:pPr>
        <w:spacing w:line="360" w:lineRule="auto"/>
        <w:jc w:val="left"/>
        <w:rPr>
          <w:b/>
          <w:szCs w:val="21"/>
        </w:rPr>
      </w:pPr>
      <w:r>
        <w:rPr>
          <w:rFonts w:hint="eastAsia"/>
          <w:b/>
          <w:sz w:val="24"/>
        </w:rPr>
        <w:t>课程性质：</w:t>
      </w:r>
      <w:r>
        <w:rPr>
          <w:rFonts w:hint="eastAsia"/>
          <w:szCs w:val="21"/>
        </w:rPr>
        <w:t xml:space="preserve"> </w:t>
      </w:r>
      <w:r>
        <w:rPr>
          <w:rFonts w:hint="eastAsia"/>
          <w:b/>
          <w:szCs w:val="21"/>
        </w:rPr>
        <w:t>专业必修</w:t>
      </w:r>
    </w:p>
    <w:p>
      <w:pPr>
        <w:tabs>
          <w:tab w:val="left" w:pos="7560"/>
        </w:tabs>
        <w:spacing w:line="420" w:lineRule="exact"/>
        <w:rPr>
          <w:rFonts w:ascii="宋体" w:hAnsi="宋体"/>
          <w:b/>
          <w:sz w:val="24"/>
        </w:rPr>
      </w:pPr>
      <w:r>
        <w:rPr>
          <w:rFonts w:hint="eastAsia" w:ascii="宋体" w:hAnsi="宋体"/>
          <w:b/>
          <w:sz w:val="24"/>
        </w:rPr>
        <w:t>教学内容：</w:t>
      </w:r>
      <w:r>
        <w:rPr>
          <w:rFonts w:hint="eastAsia" w:ascii="宋体" w:hAnsi="宋体"/>
          <w:b/>
          <w:sz w:val="24"/>
        </w:rPr>
        <w:tab/>
      </w:r>
    </w:p>
    <w:p>
      <w:pPr>
        <w:spacing w:line="480" w:lineRule="auto"/>
        <w:ind w:firstLine="420" w:firstLineChars="200"/>
        <w:rPr>
          <w:b/>
          <w:sz w:val="24"/>
        </w:rPr>
      </w:pPr>
      <w:r>
        <w:rPr>
          <w:rFonts w:hint="eastAsia"/>
        </w:rPr>
        <w:t>导言</w:t>
      </w:r>
    </w:p>
    <w:p>
      <w:pPr>
        <w:spacing w:line="480" w:lineRule="auto"/>
        <w:ind w:firstLine="420" w:firstLineChars="200"/>
        <w:rPr>
          <w:b/>
          <w:sz w:val="24"/>
        </w:rPr>
      </w:pPr>
      <w:r>
        <w:rPr>
          <w:rFonts w:hint="eastAsia"/>
        </w:rPr>
        <w:t>第一讲</w:t>
      </w:r>
      <w:r>
        <w:t xml:space="preserve"> </w:t>
      </w:r>
      <w:r>
        <w:rPr>
          <w:rFonts w:hint="eastAsia"/>
        </w:rPr>
        <w:t>全球化、网络化时代的新闻工作</w:t>
      </w:r>
    </w:p>
    <w:p>
      <w:pPr>
        <w:spacing w:line="480" w:lineRule="auto"/>
        <w:ind w:firstLine="315" w:firstLineChars="150"/>
        <w:rPr>
          <w:b/>
          <w:sz w:val="18"/>
        </w:rPr>
      </w:pPr>
      <w:r>
        <w:rPr>
          <w:rFonts w:hint="eastAsia"/>
        </w:rPr>
        <w:t>第二讲</w:t>
      </w:r>
      <w:r>
        <w:t xml:space="preserve"> </w:t>
      </w:r>
      <w:r>
        <w:rPr>
          <w:rFonts w:hint="eastAsia"/>
        </w:rPr>
        <w:t>“迟了总比错了好”：网络时代的“慢报道”</w:t>
      </w:r>
    </w:p>
    <w:p>
      <w:pPr>
        <w:spacing w:line="480" w:lineRule="auto"/>
        <w:ind w:firstLine="210" w:firstLineChars="100"/>
        <w:rPr>
          <w:b/>
          <w:sz w:val="24"/>
        </w:rPr>
      </w:pPr>
      <w:r>
        <w:rPr>
          <w:rFonts w:hint="eastAsia"/>
        </w:rPr>
        <w:t>第三讲 公共服务：新闻报道和新闻专业理念</w:t>
      </w:r>
    </w:p>
    <w:p>
      <w:pPr>
        <w:tabs>
          <w:tab w:val="left" w:pos="7560"/>
        </w:tabs>
        <w:spacing w:line="480" w:lineRule="auto"/>
        <w:ind w:firstLine="105" w:firstLineChars="50"/>
        <w:rPr>
          <w:b/>
          <w:sz w:val="18"/>
        </w:rPr>
      </w:pPr>
      <w:r>
        <w:rPr>
          <w:rFonts w:hint="eastAsia"/>
        </w:rPr>
        <w:t>第四讲</w:t>
      </w:r>
      <w:r>
        <w:t xml:space="preserve"> </w:t>
      </w:r>
      <w:r>
        <w:rPr>
          <w:rFonts w:hint="eastAsia"/>
        </w:rPr>
        <w:t>新闻选择的关键在于记者的判断力</w:t>
      </w:r>
    </w:p>
    <w:p>
      <w:pPr>
        <w:tabs>
          <w:tab w:val="left" w:pos="7560"/>
        </w:tabs>
        <w:spacing w:line="480" w:lineRule="auto"/>
        <w:ind w:firstLine="210" w:firstLineChars="100"/>
        <w:rPr>
          <w:b/>
          <w:sz w:val="24"/>
        </w:rPr>
      </w:pPr>
      <w:r>
        <w:rPr>
          <w:rFonts w:hint="eastAsia"/>
        </w:rPr>
        <w:t>第五讲</w:t>
      </w:r>
      <w:r>
        <w:t xml:space="preserve"> </w:t>
      </w:r>
      <w:r>
        <w:rPr>
          <w:rFonts w:hint="eastAsia"/>
        </w:rPr>
        <w:t>受众、用户与公民</w:t>
      </w:r>
    </w:p>
    <w:p>
      <w:pPr>
        <w:tabs>
          <w:tab w:val="left" w:pos="7560"/>
        </w:tabs>
        <w:spacing w:line="480" w:lineRule="auto"/>
        <w:rPr>
          <w:b/>
          <w:sz w:val="18"/>
        </w:rPr>
      </w:pPr>
      <w:r>
        <w:rPr>
          <w:rFonts w:hint="eastAsia"/>
        </w:rPr>
        <w:t>第六讲</w:t>
      </w:r>
      <w:r>
        <w:t xml:space="preserve"> </w:t>
      </w:r>
      <w:r>
        <w:rPr>
          <w:rFonts w:hint="eastAsia"/>
        </w:rPr>
        <w:t>网络时代的中国新闻生产场域</w:t>
      </w:r>
    </w:p>
    <w:p>
      <w:pPr>
        <w:tabs>
          <w:tab w:val="left" w:pos="7560"/>
        </w:tabs>
        <w:spacing w:line="480" w:lineRule="auto"/>
        <w:rPr>
          <w:b/>
          <w:sz w:val="18"/>
        </w:rPr>
      </w:pPr>
      <w:r>
        <w:rPr>
          <w:rFonts w:hint="eastAsia"/>
        </w:rPr>
        <w:t>第七讲</w:t>
      </w:r>
      <w:r>
        <w:t xml:space="preserve"> </w:t>
      </w:r>
      <w:r>
        <w:rPr>
          <w:rFonts w:hint="eastAsia"/>
        </w:rPr>
        <w:t>当代中国受众的新需求与新闻报道的专业评价标准</w:t>
      </w:r>
    </w:p>
    <w:p>
      <w:pPr>
        <w:tabs>
          <w:tab w:val="left" w:pos="7560"/>
        </w:tabs>
        <w:spacing w:line="480" w:lineRule="auto"/>
        <w:rPr>
          <w:b/>
          <w:sz w:val="18"/>
        </w:rPr>
      </w:pPr>
      <w:r>
        <w:rPr>
          <w:rFonts w:hint="eastAsia"/>
        </w:rPr>
        <w:t>第八讲网络时代的主流媒体与中国社会共识</w:t>
      </w:r>
    </w:p>
    <w:p>
      <w:pPr>
        <w:spacing w:line="480" w:lineRule="auto"/>
        <w:rPr>
          <w:b/>
          <w:sz w:val="24"/>
        </w:rPr>
      </w:pPr>
      <w:r>
        <w:rPr>
          <w:rFonts w:hint="eastAsia"/>
        </w:rPr>
        <w:t>第九讲</w:t>
      </w:r>
      <w:r>
        <w:t xml:space="preserve"> </w:t>
      </w:r>
      <w:r>
        <w:rPr>
          <w:rFonts w:hint="eastAsia"/>
        </w:rPr>
        <w:t>崛起的网络意见领袖与主流媒体</w:t>
      </w:r>
    </w:p>
    <w:p>
      <w:pPr>
        <w:tabs>
          <w:tab w:val="left" w:pos="7560"/>
        </w:tabs>
        <w:spacing w:line="480" w:lineRule="auto"/>
        <w:rPr>
          <w:b/>
          <w:sz w:val="24"/>
        </w:rPr>
      </w:pPr>
      <w:r>
        <w:rPr>
          <w:rFonts w:hint="eastAsia"/>
        </w:rPr>
        <w:t>第十讲</w:t>
      </w:r>
      <w:r>
        <w:t xml:space="preserve"> </w:t>
      </w:r>
      <w:r>
        <w:rPr>
          <w:rFonts w:hint="eastAsia"/>
        </w:rPr>
        <w:t>双转态势与中国传媒业变革战略</w:t>
      </w:r>
    </w:p>
    <w:p>
      <w:pPr>
        <w:tabs>
          <w:tab w:val="left" w:pos="7560"/>
        </w:tabs>
        <w:spacing w:line="480" w:lineRule="auto"/>
        <w:jc w:val="left"/>
        <w:rPr>
          <w:rFonts w:ascii="宋体" w:hAnsi="宋体"/>
          <w:b/>
          <w:bCs/>
          <w:sz w:val="24"/>
        </w:rPr>
      </w:pPr>
    </w:p>
    <w:p>
      <w:pPr>
        <w:tabs>
          <w:tab w:val="left" w:pos="7560"/>
        </w:tabs>
        <w:spacing w:line="420" w:lineRule="exact"/>
        <w:rPr>
          <w:rFonts w:ascii="宋体" w:hAnsi="宋体"/>
          <w:b/>
          <w:bCs/>
          <w:sz w:val="24"/>
        </w:rPr>
      </w:pPr>
      <w:r>
        <w:rPr>
          <w:rFonts w:hint="eastAsia" w:ascii="宋体" w:hAnsi="宋体"/>
          <w:b/>
          <w:bCs/>
          <w:sz w:val="24"/>
        </w:rPr>
        <w:t>专题案例分析和学期论文讨论</w:t>
      </w:r>
    </w:p>
    <w:p>
      <w:pPr>
        <w:rPr>
          <w:rFonts w:ascii="宋体" w:hAnsi="宋体"/>
          <w:sz w:val="24"/>
        </w:rPr>
      </w:pPr>
    </w:p>
    <w:p>
      <w:pPr>
        <w:spacing w:line="360" w:lineRule="auto"/>
        <w:jc w:val="left"/>
        <w:rPr>
          <w:rFonts w:ascii="宋体" w:hAnsi="宋体"/>
          <w:b/>
          <w:sz w:val="24"/>
        </w:rPr>
      </w:pPr>
    </w:p>
    <w:p>
      <w:pPr>
        <w:spacing w:line="360" w:lineRule="auto"/>
        <w:jc w:val="left"/>
        <w:rPr>
          <w:szCs w:val="21"/>
        </w:rPr>
      </w:pPr>
      <w:r>
        <w:rPr>
          <w:rFonts w:hint="eastAsia"/>
          <w:b/>
          <w:sz w:val="24"/>
        </w:rPr>
        <w:t>考核方式：</w:t>
      </w:r>
      <w:r>
        <w:rPr>
          <w:rFonts w:hint="eastAsia"/>
          <w:b/>
          <w:szCs w:val="21"/>
        </w:rPr>
        <w:tab/>
      </w:r>
      <w:r>
        <w:rPr>
          <w:rFonts w:hint="eastAsia"/>
          <w:b/>
          <w:szCs w:val="21"/>
        </w:rPr>
        <w:t xml:space="preserve"> </w:t>
      </w:r>
      <w:r>
        <w:rPr>
          <w:rFonts w:hint="eastAsia"/>
          <w:szCs w:val="21"/>
        </w:rPr>
        <w:t>闭卷</w:t>
      </w:r>
      <w:r>
        <w:rPr>
          <w:rFonts w:hint="eastAsia"/>
          <w:szCs w:val="21"/>
        </w:rPr>
        <w:tab/>
      </w:r>
      <w:r>
        <w:rPr>
          <w:rFonts w:hint="eastAsia"/>
          <w:szCs w:val="21"/>
        </w:rPr>
        <w:tab/>
      </w:r>
      <w:r>
        <w:rPr>
          <w:rFonts w:hint="eastAsia"/>
          <w:szCs w:val="21"/>
        </w:rPr>
        <w:t>%</w:t>
      </w:r>
      <w:r>
        <w:rPr>
          <w:rFonts w:hint="eastAsia"/>
          <w:szCs w:val="21"/>
        </w:rPr>
        <w:tab/>
      </w:r>
      <w:r>
        <w:rPr>
          <w:rFonts w:hint="eastAsia"/>
          <w:szCs w:val="21"/>
        </w:rPr>
        <w:tab/>
      </w:r>
      <w:r>
        <w:rPr>
          <w:rFonts w:hint="eastAsia"/>
          <w:szCs w:val="21"/>
        </w:rPr>
        <w:tab/>
      </w:r>
      <w:r>
        <w:rPr>
          <w:rFonts w:hint="eastAsia"/>
          <w:szCs w:val="21"/>
        </w:rPr>
        <w:t>开卷</w:t>
      </w:r>
      <w:r>
        <w:rPr>
          <w:rFonts w:hint="eastAsia"/>
          <w:szCs w:val="21"/>
        </w:rPr>
        <w:tab/>
      </w:r>
      <w:r>
        <w:rPr>
          <w:rFonts w:hint="eastAsia"/>
          <w:szCs w:val="21"/>
        </w:rPr>
        <w:tab/>
      </w:r>
      <w:r>
        <w:rPr>
          <w:rFonts w:hint="eastAsia"/>
          <w:szCs w:val="21"/>
        </w:rPr>
        <w:t xml:space="preserve">%  </w:t>
      </w:r>
      <w:r>
        <w:rPr>
          <w:rFonts w:hint="eastAsia"/>
          <w:szCs w:val="21"/>
        </w:rPr>
        <w:tab/>
      </w:r>
      <w:r>
        <w:rPr>
          <w:rFonts w:hint="eastAsia"/>
          <w:szCs w:val="21"/>
        </w:rPr>
        <w:tab/>
      </w:r>
      <w:r>
        <w:rPr>
          <w:rFonts w:hint="eastAsia"/>
          <w:szCs w:val="21"/>
        </w:rPr>
        <w:t>讨论10</w:t>
      </w:r>
      <w:r>
        <w:rPr>
          <w:rFonts w:hint="eastAsia"/>
          <w:szCs w:val="21"/>
        </w:rPr>
        <w:tab/>
      </w:r>
      <w:r>
        <w:rPr>
          <w:rFonts w:hint="eastAsia"/>
          <w:szCs w:val="21"/>
        </w:rPr>
        <w:tab/>
      </w:r>
      <w:r>
        <w:rPr>
          <w:rFonts w:hint="eastAsia"/>
          <w:szCs w:val="21"/>
        </w:rPr>
        <w:t>%</w:t>
      </w:r>
    </w:p>
    <w:p>
      <w:pPr>
        <w:spacing w:line="360" w:lineRule="auto"/>
        <w:jc w:val="left"/>
        <w:rPr>
          <w:szCs w:val="21"/>
        </w:rPr>
      </w:pPr>
      <w:r>
        <w:rPr>
          <w:rFonts w:hint="eastAsia"/>
          <w:szCs w:val="21"/>
        </w:rPr>
        <w:tab/>
      </w:r>
      <w:r>
        <w:rPr>
          <w:rFonts w:hint="eastAsia"/>
          <w:szCs w:val="21"/>
        </w:rPr>
        <w:tab/>
      </w:r>
      <w:r>
        <w:rPr>
          <w:rFonts w:hint="eastAsia"/>
          <w:szCs w:val="21"/>
        </w:rPr>
        <w:tab/>
      </w:r>
      <w:r>
        <w:rPr>
          <w:rFonts w:hint="eastAsia"/>
          <w:szCs w:val="21"/>
        </w:rPr>
        <w:t xml:space="preserve"> 论文60</w:t>
      </w:r>
      <w:r>
        <w:rPr>
          <w:rFonts w:hint="eastAsia"/>
          <w:szCs w:val="21"/>
        </w:rPr>
        <w:tab/>
      </w:r>
      <w:r>
        <w:rPr>
          <w:rFonts w:hint="eastAsia"/>
          <w:szCs w:val="21"/>
        </w:rPr>
        <w:tab/>
      </w:r>
      <w:r>
        <w:rPr>
          <w:rFonts w:hint="eastAsia"/>
          <w:szCs w:val="21"/>
        </w:rPr>
        <w:t>%</w:t>
      </w:r>
      <w:r>
        <w:rPr>
          <w:rFonts w:hint="eastAsia"/>
          <w:szCs w:val="21"/>
        </w:rPr>
        <w:tab/>
      </w:r>
      <w:r>
        <w:rPr>
          <w:rFonts w:hint="eastAsia"/>
          <w:szCs w:val="21"/>
        </w:rPr>
        <w:tab/>
      </w:r>
      <w:r>
        <w:rPr>
          <w:rFonts w:hint="eastAsia"/>
          <w:szCs w:val="21"/>
        </w:rPr>
        <w:tab/>
      </w:r>
      <w:r>
        <w:rPr>
          <w:rFonts w:hint="eastAsia"/>
          <w:szCs w:val="21"/>
        </w:rPr>
        <w:t>案例</w:t>
      </w:r>
      <w:r>
        <w:rPr>
          <w:rFonts w:hint="eastAsia"/>
          <w:szCs w:val="21"/>
        </w:rPr>
        <w:tab/>
      </w:r>
      <w:r>
        <w:rPr>
          <w:rFonts w:hint="eastAsia"/>
          <w:szCs w:val="21"/>
        </w:rPr>
        <w:tab/>
      </w:r>
      <w:r>
        <w:rPr>
          <w:rFonts w:hint="eastAsia"/>
          <w:szCs w:val="21"/>
        </w:rPr>
        <w:t>%</w:t>
      </w:r>
      <w:r>
        <w:rPr>
          <w:rFonts w:hint="eastAsia"/>
          <w:szCs w:val="21"/>
        </w:rPr>
        <w:tab/>
      </w:r>
      <w:r>
        <w:rPr>
          <w:rFonts w:hint="eastAsia"/>
          <w:szCs w:val="21"/>
        </w:rPr>
        <w:tab/>
      </w:r>
      <w:r>
        <w:rPr>
          <w:rFonts w:hint="eastAsia"/>
          <w:szCs w:val="21"/>
        </w:rPr>
        <w:tab/>
      </w:r>
      <w:r>
        <w:rPr>
          <w:rFonts w:hint="eastAsia"/>
          <w:szCs w:val="21"/>
        </w:rPr>
        <w:t>考勤10</w:t>
      </w:r>
      <w:r>
        <w:rPr>
          <w:rFonts w:hint="eastAsia"/>
          <w:szCs w:val="21"/>
        </w:rPr>
        <w:tab/>
      </w:r>
      <w:r>
        <w:rPr>
          <w:rFonts w:hint="eastAsia"/>
          <w:szCs w:val="21"/>
        </w:rPr>
        <w:tab/>
      </w:r>
      <w:r>
        <w:rPr>
          <w:rFonts w:hint="eastAsia"/>
          <w:szCs w:val="21"/>
        </w:rPr>
        <w:t>%</w:t>
      </w:r>
    </w:p>
    <w:p>
      <w:pPr>
        <w:spacing w:line="360" w:lineRule="auto"/>
        <w:jc w:val="left"/>
        <w:rPr>
          <w:szCs w:val="21"/>
        </w:rPr>
      </w:pPr>
      <w:r>
        <w:rPr>
          <w:rFonts w:hint="eastAsia"/>
          <w:b/>
          <w:szCs w:val="21"/>
        </w:rPr>
        <w:tab/>
      </w:r>
      <w:r>
        <w:rPr>
          <w:rFonts w:hint="eastAsia"/>
          <w:b/>
          <w:szCs w:val="21"/>
        </w:rPr>
        <w:tab/>
      </w:r>
      <w:r>
        <w:rPr>
          <w:rFonts w:hint="eastAsia"/>
          <w:b/>
          <w:szCs w:val="21"/>
        </w:rPr>
        <w:tab/>
      </w:r>
      <w:r>
        <w:rPr>
          <w:rFonts w:hint="eastAsia"/>
          <w:b/>
          <w:szCs w:val="21"/>
        </w:rPr>
        <w:t xml:space="preserve"> </w:t>
      </w:r>
      <w:r>
        <w:rPr>
          <w:rFonts w:hint="eastAsia"/>
          <w:szCs w:val="21"/>
        </w:rPr>
        <w:t>其他（读书笔记\练习等）20</w:t>
      </w:r>
      <w:r>
        <w:rPr>
          <w:rFonts w:hint="eastAsia"/>
          <w:szCs w:val="21"/>
        </w:rPr>
        <w:tab/>
      </w:r>
      <w:r>
        <w:rPr>
          <w:rFonts w:hint="eastAsia"/>
          <w:szCs w:val="21"/>
        </w:rPr>
        <w:tab/>
      </w:r>
      <w:r>
        <w:rPr>
          <w:rFonts w:hint="eastAsia"/>
          <w:szCs w:val="21"/>
        </w:rPr>
        <w:t>%</w:t>
      </w:r>
    </w:p>
    <w:p>
      <w:pPr>
        <w:spacing w:line="480" w:lineRule="auto"/>
        <w:ind w:firstLine="480" w:firstLineChars="200"/>
        <w:rPr>
          <w:rFonts w:ascii="宋体" w:hAnsi="宋体"/>
          <w:sz w:val="24"/>
        </w:rPr>
      </w:pPr>
      <w:r>
        <w:rPr>
          <w:rFonts w:hint="eastAsia" w:ascii="宋体" w:hAnsi="宋体"/>
          <w:sz w:val="24"/>
        </w:rPr>
        <w:t>本课程教学形式以课堂教学和案例分析为主，结合课堂讨论和课余新闻业务实践。</w:t>
      </w:r>
    </w:p>
    <w:p>
      <w:pPr>
        <w:spacing w:line="480" w:lineRule="auto"/>
        <w:ind w:firstLine="480" w:firstLineChars="200"/>
        <w:jc w:val="left"/>
        <w:rPr>
          <w:szCs w:val="21"/>
        </w:rPr>
      </w:pPr>
      <w:r>
        <w:rPr>
          <w:rFonts w:hint="eastAsia" w:ascii="宋体" w:hAnsi="宋体"/>
          <w:sz w:val="24"/>
        </w:rPr>
        <w:t>以专业论文方式考核为主，教师适当结合学生平时课堂讨论和实践成绩，综合考评后按百分制计分。</w:t>
      </w:r>
    </w:p>
    <w:p>
      <w:pPr>
        <w:spacing w:line="480" w:lineRule="auto"/>
        <w:rPr>
          <w:b/>
          <w:sz w:val="24"/>
        </w:rPr>
      </w:pPr>
      <w:r>
        <w:rPr>
          <w:rFonts w:hint="eastAsia"/>
          <w:b/>
          <w:sz w:val="24"/>
        </w:rPr>
        <w:t>先修课程：新闻学概论、新闻采访与写作</w:t>
      </w:r>
    </w:p>
    <w:p>
      <w:pPr>
        <w:tabs>
          <w:tab w:val="left" w:pos="7560"/>
        </w:tabs>
        <w:spacing w:line="420" w:lineRule="exact"/>
        <w:rPr>
          <w:b/>
          <w:sz w:val="24"/>
        </w:rPr>
      </w:pPr>
    </w:p>
    <w:p>
      <w:pPr>
        <w:tabs>
          <w:tab w:val="left" w:pos="7560"/>
        </w:tabs>
        <w:spacing w:line="420" w:lineRule="exact"/>
        <w:rPr>
          <w:b/>
          <w:sz w:val="24"/>
        </w:rPr>
      </w:pPr>
      <w:r>
        <w:rPr>
          <w:rFonts w:hint="eastAsia"/>
          <w:b/>
          <w:sz w:val="24"/>
        </w:rPr>
        <w:t>教材及主要参考书目：</w:t>
      </w:r>
    </w:p>
    <w:p>
      <w:pPr>
        <w:tabs>
          <w:tab w:val="left" w:pos="7560"/>
        </w:tabs>
        <w:spacing w:line="420" w:lineRule="exact"/>
        <w:rPr>
          <w:bCs/>
          <w:szCs w:val="21"/>
        </w:rPr>
      </w:pPr>
      <w:r>
        <w:rPr>
          <w:rFonts w:hint="eastAsia"/>
          <w:b/>
          <w:sz w:val="24"/>
        </w:rPr>
        <w:t>教材：</w:t>
      </w:r>
      <w:r>
        <w:rPr>
          <w:rFonts w:hint="eastAsia"/>
          <w:bCs/>
          <w:szCs w:val="21"/>
        </w:rPr>
        <w:t>林晖 《未完成的历史——中国新闻改革前沿》，复旦大学出版社2004年11月。</w:t>
      </w:r>
    </w:p>
    <w:p>
      <w:pPr>
        <w:pStyle w:val="2"/>
        <w:shd w:val="clear" w:color="auto" w:fill="FFFFFF"/>
        <w:spacing w:before="0" w:beforeAutospacing="0" w:after="0" w:afterAutospacing="0" w:line="326" w:lineRule="atLeast"/>
      </w:pPr>
      <w:r>
        <w:rPr>
          <w:rFonts w:hint="eastAsia"/>
        </w:rPr>
        <w:t xml:space="preserve">   </w:t>
      </w:r>
      <w:r>
        <w:rPr>
          <w:rFonts w:hint="eastAsia" w:ascii="Times New Roman" w:hAnsi="Times New Roman" w:cs="Times New Roman"/>
          <w:b w:val="0"/>
          <w:kern w:val="2"/>
          <w:sz w:val="21"/>
          <w:szCs w:val="21"/>
        </w:rPr>
        <w:t>林晖《</w:t>
      </w:r>
      <w:r>
        <w:rPr>
          <w:rFonts w:ascii="Times New Roman" w:hAnsi="Times New Roman" w:cs="Times New Roman"/>
          <w:b w:val="0"/>
          <w:kern w:val="2"/>
          <w:sz w:val="21"/>
          <w:szCs w:val="21"/>
        </w:rPr>
        <w:t>断裂与共识：网络时代中国主流媒体与主流价值观构建</w:t>
      </w:r>
      <w:r>
        <w:rPr>
          <w:rFonts w:hint="eastAsia" w:ascii="Times New Roman" w:hAnsi="Times New Roman" w:cs="Times New Roman"/>
          <w:b w:val="0"/>
          <w:kern w:val="2"/>
          <w:sz w:val="21"/>
          <w:szCs w:val="21"/>
        </w:rPr>
        <w:t>》，复旦大学出版社2013年12月。</w:t>
      </w:r>
    </w:p>
    <w:p>
      <w:pPr>
        <w:spacing w:line="420" w:lineRule="exact"/>
        <w:rPr>
          <w:rFonts w:ascii="宋体" w:hAnsi="宋体"/>
          <w:b/>
          <w:szCs w:val="21"/>
        </w:rPr>
      </w:pPr>
      <w:r>
        <w:rPr>
          <w:rFonts w:hint="eastAsia"/>
          <w:b/>
          <w:sz w:val="24"/>
        </w:rPr>
        <w:t>主要参考文献：</w:t>
      </w:r>
      <w:r>
        <w:rPr>
          <w:rFonts w:hint="eastAsia" w:ascii="宋体" w:hAnsi="宋体"/>
          <w:b/>
          <w:szCs w:val="21"/>
        </w:rPr>
        <w:t xml:space="preserve"> </w:t>
      </w:r>
    </w:p>
    <w:p>
      <w:pPr>
        <w:spacing w:line="420" w:lineRule="exact"/>
        <w:ind w:firstLine="480" w:firstLineChars="200"/>
        <w:rPr>
          <w:rFonts w:ascii="宋体" w:hAnsi="宋体"/>
          <w:b/>
          <w:sz w:val="24"/>
        </w:rPr>
      </w:pPr>
      <w:r>
        <w:rPr>
          <w:rFonts w:hint="eastAsia" w:ascii="宋体" w:hAnsi="宋体"/>
          <w:b/>
          <w:sz w:val="24"/>
        </w:rPr>
        <w:t>徐宝璜：《新闻学》，中国传媒大学出版社2</w:t>
      </w:r>
      <w:r>
        <w:rPr>
          <w:rFonts w:ascii="宋体" w:hAnsi="宋体"/>
          <w:b/>
          <w:sz w:val="24"/>
        </w:rPr>
        <w:t>016年</w:t>
      </w:r>
      <w:r>
        <w:rPr>
          <w:rFonts w:hint="eastAsia" w:ascii="宋体" w:hAnsi="宋体"/>
          <w:b/>
          <w:sz w:val="24"/>
        </w:rPr>
        <w:t>7月。</w:t>
      </w:r>
    </w:p>
    <w:p>
      <w:pPr>
        <w:pStyle w:val="4"/>
        <w:spacing w:line="400" w:lineRule="exact"/>
        <w:ind w:firstLine="480"/>
        <w:rPr>
          <w:b/>
          <w:sz w:val="24"/>
          <w:szCs w:val="24"/>
        </w:rPr>
      </w:pPr>
      <w:r>
        <w:rPr>
          <w:rFonts w:hint="eastAsia"/>
          <w:b/>
          <w:sz w:val="24"/>
          <w:szCs w:val="24"/>
          <w:highlight w:val="green"/>
        </w:rPr>
        <w:t>《新闻工作文献选编》新华出版社1990年8月版。</w:t>
      </w:r>
    </w:p>
    <w:p>
      <w:pPr>
        <w:shd w:val="clear" w:color="auto" w:fill="FFFFFF"/>
        <w:spacing w:line="285" w:lineRule="atLeast"/>
        <w:ind w:firstLine="480"/>
        <w:rPr>
          <w:sz w:val="24"/>
        </w:rPr>
      </w:pPr>
      <w:r>
        <w:fldChar w:fldCharType="begin"/>
      </w:r>
      <w:r>
        <w:instrText xml:space="preserve"> HYPERLINK "https://www.amazon.cn/s/ref=dp_byline_sr_book_1?ie=UTF8&amp;field-author=%E9%99%88%E5%8A%9B%E4%B8%B9&amp;search-alias=books" </w:instrText>
      </w:r>
      <w:r>
        <w:fldChar w:fldCharType="separate"/>
      </w:r>
      <w:r>
        <w:rPr>
          <w:sz w:val="24"/>
        </w:rPr>
        <w:t>陈力丹</w:t>
      </w:r>
      <w:r>
        <w:rPr>
          <w:sz w:val="24"/>
        </w:rPr>
        <w:fldChar w:fldCharType="end"/>
      </w:r>
      <w:r>
        <w:rPr>
          <w:sz w:val="24"/>
        </w:rPr>
        <w:t> (作者)</w:t>
      </w:r>
      <w:r>
        <w:rPr>
          <w:rFonts w:hint="eastAsia"/>
          <w:sz w:val="24"/>
        </w:rPr>
        <w:t>：《</w:t>
      </w:r>
      <w:r>
        <w:rPr>
          <w:sz w:val="24"/>
        </w:rPr>
        <w:t>马克思主义新闻观教程(第二版) </w:t>
      </w:r>
      <w:r>
        <w:rPr>
          <w:rFonts w:hint="eastAsia"/>
          <w:sz w:val="24"/>
        </w:rPr>
        <w:t>》</w:t>
      </w:r>
      <w:r>
        <w:rPr>
          <w:sz w:val="24"/>
        </w:rPr>
        <w:t> </w:t>
      </w:r>
      <w:r>
        <w:rPr>
          <w:rFonts w:hint="eastAsia"/>
          <w:sz w:val="24"/>
        </w:rPr>
        <w:t>，</w:t>
      </w:r>
      <w:r>
        <w:rPr>
          <w:sz w:val="24"/>
        </w:rPr>
        <w:t>中国人民大学出版社2015年4月</w:t>
      </w:r>
      <w:r>
        <w:rPr>
          <w:rFonts w:hint="eastAsia"/>
          <w:sz w:val="24"/>
        </w:rPr>
        <w:t>。</w:t>
      </w:r>
    </w:p>
    <w:p>
      <w:pPr>
        <w:pStyle w:val="4"/>
        <w:spacing w:line="400" w:lineRule="exact"/>
        <w:ind w:firstLine="480"/>
        <w:rPr>
          <w:sz w:val="24"/>
          <w:szCs w:val="24"/>
        </w:rPr>
      </w:pPr>
      <w:r>
        <w:fldChar w:fldCharType="begin"/>
      </w:r>
      <w:r>
        <w:instrText xml:space="preserve"> HYPERLINK "https://book.jd.com/writer/%E9%99%88%E5%8A%9B%E4%B8%B9%E4%B8%BB%E7%BC%96_1.html" \t "_blank" </w:instrText>
      </w:r>
      <w:r>
        <w:fldChar w:fldCharType="separate"/>
      </w:r>
      <w:r>
        <w:rPr>
          <w:sz w:val="24"/>
          <w:szCs w:val="24"/>
          <w:highlight w:val="green"/>
        </w:rPr>
        <w:t>陈力丹主编</w:t>
      </w:r>
      <w:r>
        <w:rPr>
          <w:sz w:val="24"/>
          <w:szCs w:val="24"/>
          <w:highlight w:val="green"/>
        </w:rPr>
        <w:fldChar w:fldCharType="end"/>
      </w:r>
      <w:r>
        <w:rPr>
          <w:sz w:val="24"/>
          <w:szCs w:val="24"/>
          <w:highlight w:val="green"/>
        </w:rPr>
        <w:t> </w:t>
      </w:r>
      <w:r>
        <w:rPr>
          <w:rFonts w:hint="eastAsia"/>
          <w:sz w:val="24"/>
          <w:szCs w:val="24"/>
          <w:highlight w:val="green"/>
        </w:rPr>
        <w:t>：《</w:t>
      </w:r>
      <w:r>
        <w:rPr>
          <w:sz w:val="24"/>
          <w:szCs w:val="24"/>
          <w:highlight w:val="green"/>
        </w:rPr>
        <w:t>马克思主义新闻观百科全书</w:t>
      </w:r>
      <w:r>
        <w:rPr>
          <w:rFonts w:hint="eastAsia"/>
          <w:sz w:val="24"/>
          <w:szCs w:val="24"/>
          <w:highlight w:val="green"/>
        </w:rPr>
        <w:t>》，</w:t>
      </w:r>
      <w:r>
        <w:rPr>
          <w:sz w:val="24"/>
          <w:szCs w:val="24"/>
          <w:highlight w:val="green"/>
        </w:rPr>
        <w:t> </w:t>
      </w:r>
      <w:r>
        <w:fldChar w:fldCharType="begin"/>
      </w:r>
      <w:r>
        <w:instrText xml:space="preserve"> HYPERLINK "https://book.jd.com/publish/%E4%B8%AD%E5%9B%BD%E4%BA%BA%E6%B0%91%E5%A4%A7%E5%AD%A6%E5%87%BA%E7%89%88%E7%A4%BE_1.html" \t "_blank" \o "中国人民大学出版社" </w:instrText>
      </w:r>
      <w:r>
        <w:fldChar w:fldCharType="separate"/>
      </w:r>
      <w:r>
        <w:rPr>
          <w:sz w:val="24"/>
          <w:szCs w:val="24"/>
          <w:highlight w:val="green"/>
        </w:rPr>
        <w:t>中国人民大学出版社</w:t>
      </w:r>
      <w:r>
        <w:rPr>
          <w:sz w:val="24"/>
          <w:szCs w:val="24"/>
          <w:highlight w:val="green"/>
        </w:rPr>
        <w:fldChar w:fldCharType="end"/>
      </w:r>
      <w:r>
        <w:rPr>
          <w:sz w:val="24"/>
          <w:szCs w:val="24"/>
          <w:highlight w:val="green"/>
        </w:rPr>
        <w:t>2018年</w:t>
      </w:r>
      <w:r>
        <w:rPr>
          <w:rFonts w:hint="eastAsia"/>
          <w:sz w:val="24"/>
          <w:szCs w:val="24"/>
          <w:highlight w:val="green"/>
        </w:rPr>
        <w:t>7月。</w:t>
      </w:r>
    </w:p>
    <w:p>
      <w:pPr>
        <w:pStyle w:val="4"/>
        <w:ind w:firstLine="480"/>
        <w:rPr>
          <w:sz w:val="24"/>
          <w:szCs w:val="24"/>
        </w:rPr>
      </w:pPr>
      <w:r>
        <w:fldChar w:fldCharType="begin"/>
      </w:r>
      <w:r>
        <w:instrText xml:space="preserve"> HYPERLINK "https://www.amazon.cn/s/ref=dp_byline_sr_book_1?ie=UTF8&amp;field-author=%E4%B8%AD%E5%85%B1%E4%B8%AD%E5%A4%AE%E6%96%87%E7%8C%AE%E7%A0%94%E7%A9%B6%E5%AE%A4&amp;search-alias=books" </w:instrText>
      </w:r>
      <w:r>
        <w:fldChar w:fldCharType="separate"/>
      </w:r>
      <w:r>
        <w:rPr>
          <w:sz w:val="24"/>
          <w:szCs w:val="24"/>
        </w:rPr>
        <w:t>中共中央文献研究室</w:t>
      </w:r>
      <w:r>
        <w:rPr>
          <w:sz w:val="24"/>
          <w:szCs w:val="24"/>
        </w:rPr>
        <w:fldChar w:fldCharType="end"/>
      </w:r>
      <w:r>
        <w:rPr>
          <w:sz w:val="24"/>
          <w:szCs w:val="24"/>
        </w:rPr>
        <w:t> (编者), </w:t>
      </w:r>
      <w:r>
        <w:fldChar w:fldCharType="begin"/>
      </w:r>
      <w:r>
        <w:instrText xml:space="preserve"> HYPERLINK "https://www.amazon.cn/s/ref=dp_byline_sr_book_2?ie=UTF8&amp;field-author=%E6%96%B0%E5%8D%8E%E9%80%9A%E8%AE%AF%E7%A4%BE&amp;search-alias=books" </w:instrText>
      </w:r>
      <w:r>
        <w:fldChar w:fldCharType="separate"/>
      </w:r>
      <w:r>
        <w:rPr>
          <w:sz w:val="24"/>
          <w:szCs w:val="24"/>
        </w:rPr>
        <w:t>新华通讯社</w:t>
      </w:r>
      <w:r>
        <w:rPr>
          <w:sz w:val="24"/>
          <w:szCs w:val="24"/>
        </w:rPr>
        <w:fldChar w:fldCharType="end"/>
      </w:r>
      <w:r>
        <w:rPr>
          <w:sz w:val="24"/>
          <w:szCs w:val="24"/>
        </w:rPr>
        <w:t> (编者)</w:t>
      </w:r>
      <w:r>
        <w:rPr>
          <w:rFonts w:hint="eastAsia"/>
          <w:sz w:val="24"/>
          <w:szCs w:val="24"/>
        </w:rPr>
        <w:t>：《</w:t>
      </w:r>
      <w:r>
        <w:rPr>
          <w:sz w:val="24"/>
          <w:szCs w:val="24"/>
        </w:rPr>
        <w:t>毛泽东新闻工作文选</w:t>
      </w:r>
      <w:r>
        <w:rPr>
          <w:rFonts w:hint="eastAsia"/>
          <w:sz w:val="24"/>
          <w:szCs w:val="24"/>
        </w:rPr>
        <w:t>》，</w:t>
      </w:r>
      <w:r>
        <w:rPr>
          <w:sz w:val="24"/>
          <w:szCs w:val="24"/>
        </w:rPr>
        <w:t>新华出版社 2014年10月</w:t>
      </w:r>
      <w:r>
        <w:rPr>
          <w:rFonts w:hint="eastAsia"/>
          <w:sz w:val="24"/>
          <w:szCs w:val="24"/>
        </w:rPr>
        <w:t>。</w:t>
      </w:r>
    </w:p>
    <w:p>
      <w:pPr>
        <w:pStyle w:val="2"/>
        <w:shd w:val="clear" w:color="auto" w:fill="FFFFFF"/>
        <w:spacing w:before="0" w:beforeAutospacing="0" w:line="285" w:lineRule="atLeast"/>
        <w:ind w:firstLine="643"/>
        <w:rPr>
          <w:rFonts w:ascii="Times New Roman" w:hAnsi="Times New Roman" w:cs="Times New Roman"/>
          <w:b w:val="0"/>
          <w:bCs w:val="0"/>
          <w:kern w:val="2"/>
          <w:sz w:val="24"/>
          <w:szCs w:val="24"/>
        </w:rPr>
      </w:pPr>
      <w:r>
        <w:fldChar w:fldCharType="begin"/>
      </w:r>
      <w:r>
        <w:instrText xml:space="preserve"> HYPERLINK "https://www.amazon.cn/s/ref=dp_byline_sr_book_1?ie=UTF8&amp;field-author=%E4%B8%AD%E5%85%B1%E4%B8%AD%E5%A4%AE%E6%96%87%E7%8C%AE%E7%A0%94%E7%A9%B6%E5%AE%A4&amp;search-alias=books" </w:instrText>
      </w:r>
      <w:r>
        <w:fldChar w:fldCharType="separate"/>
      </w:r>
      <w:r>
        <w:rPr>
          <w:rFonts w:ascii="Times New Roman" w:hAnsi="Times New Roman" w:cs="Times New Roman"/>
          <w:b w:val="0"/>
          <w:bCs w:val="0"/>
          <w:kern w:val="2"/>
          <w:sz w:val="24"/>
          <w:szCs w:val="24"/>
        </w:rPr>
        <w:t>中共中央文献研究室</w:t>
      </w:r>
      <w:r>
        <w:rPr>
          <w:rFonts w:ascii="Times New Roman" w:hAnsi="Times New Roman" w:cs="Times New Roman"/>
          <w:b w:val="0"/>
          <w:bCs w:val="0"/>
          <w:kern w:val="2"/>
          <w:sz w:val="24"/>
          <w:szCs w:val="24"/>
        </w:rPr>
        <w:fldChar w:fldCharType="end"/>
      </w:r>
      <w:r>
        <w:rPr>
          <w:rFonts w:ascii="Times New Roman" w:hAnsi="Times New Roman" w:cs="Times New Roman"/>
          <w:b w:val="0"/>
          <w:bCs w:val="0"/>
          <w:kern w:val="2"/>
          <w:sz w:val="24"/>
          <w:szCs w:val="24"/>
        </w:rPr>
        <w:t> (编者), </w:t>
      </w:r>
      <w:r>
        <w:fldChar w:fldCharType="begin"/>
      </w:r>
      <w:r>
        <w:instrText xml:space="preserve"> HYPERLINK "https://www.amazon.cn/s/ref=dp_byline_sr_book_2?ie=UTF8&amp;field-author=%E6%96%B0%E5%8D%8E%E9%80%9A%E8%AE%AF%E7%A4%BE&amp;search-alias=books" </w:instrText>
      </w:r>
      <w:r>
        <w:fldChar w:fldCharType="separate"/>
      </w:r>
      <w:r>
        <w:rPr>
          <w:rFonts w:ascii="Times New Roman" w:hAnsi="Times New Roman" w:cs="Times New Roman"/>
          <w:b w:val="0"/>
          <w:bCs w:val="0"/>
          <w:kern w:val="2"/>
          <w:sz w:val="24"/>
          <w:szCs w:val="24"/>
        </w:rPr>
        <w:t>新华通讯社</w:t>
      </w:r>
      <w:r>
        <w:rPr>
          <w:rFonts w:ascii="Times New Roman" w:hAnsi="Times New Roman" w:cs="Times New Roman"/>
          <w:b w:val="0"/>
          <w:bCs w:val="0"/>
          <w:kern w:val="2"/>
          <w:sz w:val="24"/>
          <w:szCs w:val="24"/>
        </w:rPr>
        <w:fldChar w:fldCharType="end"/>
      </w:r>
      <w:r>
        <w:rPr>
          <w:rFonts w:ascii="Times New Roman" w:hAnsi="Times New Roman" w:cs="Times New Roman"/>
          <w:b w:val="0"/>
          <w:bCs w:val="0"/>
          <w:kern w:val="2"/>
          <w:sz w:val="24"/>
          <w:szCs w:val="24"/>
        </w:rPr>
        <w:t> (编者)</w:t>
      </w:r>
      <w:r>
        <w:rPr>
          <w:rFonts w:hint="eastAsia" w:ascii="Times New Roman" w:hAnsi="Times New Roman" w:cs="Times New Roman"/>
          <w:b w:val="0"/>
          <w:bCs w:val="0"/>
          <w:kern w:val="2"/>
          <w:sz w:val="24"/>
          <w:szCs w:val="24"/>
        </w:rPr>
        <w:t>：《</w:t>
      </w:r>
      <w:r>
        <w:rPr>
          <w:rFonts w:ascii="Times New Roman" w:hAnsi="Times New Roman" w:cs="Times New Roman"/>
          <w:b w:val="0"/>
          <w:bCs w:val="0"/>
          <w:kern w:val="2"/>
          <w:sz w:val="24"/>
          <w:szCs w:val="24"/>
        </w:rPr>
        <w:t>毛泽东新闻作品集 </w:t>
      </w:r>
      <w:r>
        <w:rPr>
          <w:rFonts w:hint="eastAsia" w:ascii="Times New Roman" w:hAnsi="Times New Roman" w:cs="Times New Roman"/>
          <w:b w:val="0"/>
          <w:bCs w:val="0"/>
          <w:kern w:val="2"/>
          <w:sz w:val="24"/>
          <w:szCs w:val="24"/>
        </w:rPr>
        <w:t>》</w:t>
      </w:r>
      <w:r>
        <w:rPr>
          <w:rFonts w:ascii="Times New Roman" w:hAnsi="Times New Roman" w:cs="Times New Roman"/>
          <w:b w:val="0"/>
          <w:bCs w:val="0"/>
          <w:kern w:val="2"/>
          <w:sz w:val="24"/>
          <w:szCs w:val="24"/>
        </w:rPr>
        <w:t xml:space="preserve"> 2014年10</w:t>
      </w:r>
      <w:r>
        <w:rPr>
          <w:rFonts w:hint="eastAsia" w:ascii="Times New Roman" w:hAnsi="Times New Roman" w:cs="Times New Roman"/>
          <w:b w:val="0"/>
          <w:bCs w:val="0"/>
          <w:kern w:val="2"/>
          <w:sz w:val="24"/>
          <w:szCs w:val="24"/>
        </w:rPr>
        <w:t>月。</w:t>
      </w:r>
    </w:p>
    <w:p>
      <w:pPr>
        <w:pStyle w:val="2"/>
        <w:shd w:val="clear" w:color="auto" w:fill="FFFFFF"/>
        <w:spacing w:before="0" w:beforeAutospacing="0"/>
        <w:rPr>
          <w:rFonts w:ascii="Times New Roman" w:hAnsi="Times New Roman" w:cs="Times New Roman"/>
          <w:b w:val="0"/>
          <w:bCs w:val="0"/>
          <w:kern w:val="2"/>
          <w:sz w:val="24"/>
          <w:szCs w:val="24"/>
        </w:rPr>
      </w:pPr>
      <w:r>
        <w:rPr>
          <w:rFonts w:ascii="Times New Roman" w:hAnsi="Times New Roman" w:cs="Times New Roman"/>
          <w:b w:val="0"/>
          <w:bCs w:val="0"/>
          <w:kern w:val="2"/>
          <w:sz w:val="24"/>
          <w:szCs w:val="24"/>
          <w:highlight w:val="green"/>
        </w:rPr>
        <w:t>本书编写组：</w:t>
      </w:r>
      <w:r>
        <w:rPr>
          <w:rFonts w:hint="eastAsia" w:ascii="Times New Roman" w:hAnsi="Times New Roman" w:cs="Times New Roman"/>
          <w:b w:val="0"/>
          <w:bCs w:val="0"/>
          <w:kern w:val="2"/>
          <w:sz w:val="24"/>
          <w:szCs w:val="24"/>
          <w:highlight w:val="green"/>
        </w:rPr>
        <w:t>《</w:t>
      </w:r>
      <w:r>
        <w:rPr>
          <w:rFonts w:ascii="Times New Roman" w:hAnsi="Times New Roman" w:cs="Times New Roman"/>
          <w:b w:val="0"/>
          <w:bCs w:val="0"/>
          <w:kern w:val="2"/>
          <w:sz w:val="24"/>
          <w:szCs w:val="24"/>
          <w:highlight w:val="green"/>
        </w:rPr>
        <w:t>习近平新闻思想讲义（2018年版）</w:t>
      </w:r>
      <w:r>
        <w:rPr>
          <w:rFonts w:hint="eastAsia" w:ascii="Times New Roman" w:hAnsi="Times New Roman" w:cs="Times New Roman"/>
          <w:b w:val="0"/>
          <w:bCs w:val="0"/>
          <w:kern w:val="2"/>
          <w:sz w:val="24"/>
          <w:szCs w:val="24"/>
          <w:highlight w:val="green"/>
        </w:rPr>
        <w:t>》</w:t>
      </w:r>
      <w:r>
        <w:rPr>
          <w:rFonts w:ascii="Verdana" w:hAnsi="Verdana"/>
          <w:color w:val="333333"/>
          <w:sz w:val="24"/>
          <w:szCs w:val="24"/>
          <w:highlight w:val="green"/>
          <w:shd w:val="clear" w:color="auto" w:fill="FFFFFF"/>
        </w:rPr>
        <w:t>人民出版社</w:t>
      </w:r>
      <w:r>
        <w:rPr>
          <w:rFonts w:ascii="Times New Roman" w:hAnsi="Times New Roman" w:cs="Times New Roman"/>
          <w:b w:val="0"/>
          <w:bCs w:val="0"/>
          <w:kern w:val="2"/>
          <w:sz w:val="24"/>
          <w:szCs w:val="24"/>
          <w:highlight w:val="green"/>
        </w:rPr>
        <w:t> 2018年6月</w:t>
      </w:r>
      <w:r>
        <w:rPr>
          <w:rFonts w:hint="eastAsia" w:ascii="Times New Roman" w:hAnsi="Times New Roman" w:cs="Times New Roman"/>
          <w:b w:val="0"/>
          <w:bCs w:val="0"/>
          <w:kern w:val="2"/>
          <w:sz w:val="24"/>
          <w:szCs w:val="24"/>
          <w:highlight w:val="green"/>
        </w:rPr>
        <w:t>。</w:t>
      </w:r>
    </w:p>
    <w:p>
      <w:pPr>
        <w:rPr>
          <w:sz w:val="24"/>
        </w:rPr>
      </w:pPr>
    </w:p>
    <w:p>
      <w:pPr>
        <w:pStyle w:val="4"/>
        <w:spacing w:line="400" w:lineRule="exact"/>
        <w:ind w:firstLine="480"/>
        <w:rPr>
          <w:sz w:val="24"/>
          <w:szCs w:val="24"/>
        </w:rPr>
      </w:pPr>
      <w:r>
        <w:rPr>
          <w:rFonts w:hint="eastAsia"/>
          <w:sz w:val="24"/>
          <w:szCs w:val="24"/>
        </w:rPr>
        <w:t>李良荣：《十五年来新闻改革的回顾与展望》，载于《新闻大学》1995年春季号。</w:t>
      </w:r>
    </w:p>
    <w:p>
      <w:pPr>
        <w:pStyle w:val="4"/>
        <w:spacing w:line="400" w:lineRule="exact"/>
        <w:ind w:firstLine="480"/>
        <w:rPr>
          <w:sz w:val="24"/>
          <w:szCs w:val="24"/>
        </w:rPr>
      </w:pPr>
      <w:r>
        <w:rPr>
          <w:rFonts w:hint="eastAsia"/>
          <w:sz w:val="24"/>
          <w:szCs w:val="24"/>
        </w:rPr>
        <w:t xml:space="preserve">李良荣  沈莉：《试论当前我国新闻事业的双重性》，载于《新闻大学》1995。 </w:t>
      </w:r>
    </w:p>
    <w:p>
      <w:pPr>
        <w:pStyle w:val="4"/>
        <w:spacing w:line="400" w:lineRule="exact"/>
        <w:ind w:firstLine="480"/>
        <w:rPr>
          <w:sz w:val="24"/>
          <w:szCs w:val="24"/>
        </w:rPr>
      </w:pPr>
      <w:r>
        <w:rPr>
          <w:rFonts w:hint="eastAsia"/>
          <w:sz w:val="24"/>
          <w:szCs w:val="24"/>
        </w:rPr>
        <w:t>李良荣：《中国新闻改革：20年的三次跨越》，载于《新闻界》1998/6。</w:t>
      </w:r>
    </w:p>
    <w:p>
      <w:pPr>
        <w:pStyle w:val="4"/>
        <w:spacing w:line="400" w:lineRule="exact"/>
        <w:ind w:firstLine="480"/>
        <w:rPr>
          <w:sz w:val="24"/>
          <w:szCs w:val="24"/>
        </w:rPr>
      </w:pPr>
      <w:r>
        <w:rPr>
          <w:rFonts w:hint="eastAsia"/>
          <w:sz w:val="24"/>
          <w:szCs w:val="24"/>
        </w:rPr>
        <w:t>魏永征：《中国传媒业吸纳业外资本合法性研究》，载于《新闻与传播研究》2001/2。</w:t>
      </w:r>
    </w:p>
    <w:p>
      <w:pPr>
        <w:pStyle w:val="4"/>
        <w:spacing w:line="400" w:lineRule="exact"/>
        <w:ind w:firstLine="480"/>
        <w:rPr>
          <w:sz w:val="24"/>
          <w:szCs w:val="24"/>
        </w:rPr>
      </w:pPr>
      <w:r>
        <w:rPr>
          <w:rFonts w:hint="eastAsia"/>
          <w:sz w:val="24"/>
          <w:szCs w:val="24"/>
        </w:rPr>
        <w:t>魏永征：《当前新闻改革的一条底线——对于中国传媒事业定性的解读》，《中国记者》2002/4。</w:t>
      </w:r>
    </w:p>
    <w:p>
      <w:pPr>
        <w:pStyle w:val="4"/>
        <w:spacing w:line="420" w:lineRule="exact"/>
        <w:ind w:firstLine="240" w:firstLineChars="100"/>
        <w:rPr>
          <w:b/>
          <w:sz w:val="24"/>
          <w:szCs w:val="24"/>
        </w:rPr>
      </w:pPr>
      <w:r>
        <w:rPr>
          <w:rFonts w:hint="eastAsia"/>
          <w:sz w:val="24"/>
          <w:szCs w:val="24"/>
          <w:highlight w:val="green"/>
        </w:rPr>
        <w:t>魏永征：《</w:t>
      </w:r>
      <w:r>
        <w:rPr>
          <w:sz w:val="24"/>
          <w:szCs w:val="24"/>
          <w:highlight w:val="green"/>
        </w:rPr>
        <w:t>新闻传播法教程(第五版)</w:t>
      </w:r>
      <w:r>
        <w:rPr>
          <w:rFonts w:hint="eastAsia"/>
          <w:sz w:val="24"/>
          <w:szCs w:val="24"/>
          <w:highlight w:val="green"/>
        </w:rPr>
        <w:t xml:space="preserve"> 》</w:t>
      </w:r>
      <w:r>
        <w:rPr>
          <w:sz w:val="24"/>
          <w:szCs w:val="24"/>
          <w:highlight w:val="green"/>
        </w:rPr>
        <w:fldChar w:fldCharType="begin"/>
      </w:r>
      <w:r>
        <w:rPr>
          <w:sz w:val="24"/>
          <w:szCs w:val="24"/>
          <w:highlight w:val="green"/>
        </w:rPr>
        <w:instrText xml:space="preserve"> HYPERLINK "https://book.jd.com/publish/%E4%B8%AD%E5%9B%BD%E4%BA%BA%E6%B0%91%E5%A4%A7%E5%AD%A6%E5%87%BA%E7%89%88%E7%A4%BE_1.html" \o "中国人民大学出版社" \t "_blank" </w:instrText>
      </w:r>
      <w:r>
        <w:rPr>
          <w:sz w:val="24"/>
          <w:szCs w:val="24"/>
          <w:highlight w:val="green"/>
        </w:rPr>
        <w:fldChar w:fldCharType="separate"/>
      </w:r>
      <w:r>
        <w:rPr>
          <w:sz w:val="24"/>
          <w:szCs w:val="24"/>
          <w:highlight w:val="green"/>
        </w:rPr>
        <w:t>中国人民大学出版社</w:t>
      </w:r>
      <w:r>
        <w:rPr>
          <w:sz w:val="24"/>
          <w:szCs w:val="24"/>
          <w:highlight w:val="green"/>
        </w:rPr>
        <w:fldChar w:fldCharType="end"/>
      </w:r>
      <w:r>
        <w:rPr>
          <w:sz w:val="24"/>
          <w:szCs w:val="24"/>
          <w:highlight w:val="green"/>
        </w:rPr>
        <w:t>2016年</w:t>
      </w:r>
      <w:r>
        <w:rPr>
          <w:rFonts w:hint="eastAsia"/>
          <w:sz w:val="24"/>
          <w:szCs w:val="24"/>
          <w:highlight w:val="green"/>
        </w:rPr>
        <w:t>5月。</w:t>
      </w:r>
    </w:p>
    <w:p>
      <w:pPr>
        <w:pStyle w:val="4"/>
        <w:spacing w:line="400" w:lineRule="exact"/>
        <w:ind w:firstLine="480"/>
        <w:rPr>
          <w:b/>
          <w:sz w:val="24"/>
          <w:szCs w:val="24"/>
        </w:rPr>
      </w:pPr>
      <w:r>
        <w:rPr>
          <w:rFonts w:hint="eastAsia"/>
          <w:b/>
          <w:sz w:val="24"/>
          <w:szCs w:val="24"/>
        </w:rPr>
        <w:t>《中国新闻年鉴》（1982年——201</w:t>
      </w:r>
      <w:r>
        <w:rPr>
          <w:b/>
          <w:sz w:val="24"/>
          <w:szCs w:val="24"/>
        </w:rPr>
        <w:t>8</w:t>
      </w:r>
      <w:r>
        <w:rPr>
          <w:rFonts w:hint="eastAsia"/>
          <w:b/>
          <w:sz w:val="24"/>
          <w:szCs w:val="24"/>
        </w:rPr>
        <w:t>年）</w:t>
      </w:r>
    </w:p>
    <w:p>
      <w:pPr>
        <w:pStyle w:val="4"/>
        <w:spacing w:line="400" w:lineRule="exact"/>
        <w:ind w:firstLine="480"/>
        <w:rPr>
          <w:b/>
          <w:sz w:val="24"/>
          <w:szCs w:val="24"/>
        </w:rPr>
      </w:pPr>
      <w:r>
        <w:rPr>
          <w:rFonts w:hint="eastAsia"/>
          <w:b/>
          <w:sz w:val="24"/>
          <w:szCs w:val="24"/>
        </w:rPr>
        <w:t>《中国广播电视年鉴》（2000年——2017年）</w:t>
      </w:r>
    </w:p>
    <w:p>
      <w:pPr>
        <w:pStyle w:val="4"/>
        <w:spacing w:line="400" w:lineRule="exact"/>
        <w:ind w:firstLine="480"/>
        <w:rPr>
          <w:bCs/>
          <w:sz w:val="24"/>
          <w:szCs w:val="24"/>
        </w:rPr>
      </w:pPr>
      <w:r>
        <w:rPr>
          <w:rFonts w:hint="eastAsia"/>
          <w:sz w:val="24"/>
          <w:szCs w:val="24"/>
        </w:rPr>
        <w:t>李良荣：《李良荣自选集：新闻改革的探索》</w:t>
      </w:r>
      <w:r>
        <w:rPr>
          <w:rFonts w:hint="eastAsia"/>
          <w:bCs/>
          <w:sz w:val="24"/>
          <w:szCs w:val="24"/>
        </w:rPr>
        <w:t>复旦大学出版社2004年5月。</w:t>
      </w:r>
    </w:p>
    <w:p>
      <w:pPr>
        <w:pStyle w:val="4"/>
        <w:spacing w:line="400" w:lineRule="exact"/>
        <w:ind w:firstLine="480"/>
        <w:rPr>
          <w:bCs/>
          <w:sz w:val="24"/>
          <w:szCs w:val="24"/>
        </w:rPr>
      </w:pPr>
      <w:r>
        <w:rPr>
          <w:rFonts w:hint="eastAsia"/>
          <w:bCs/>
          <w:sz w:val="24"/>
          <w:szCs w:val="24"/>
        </w:rPr>
        <w:t>李良荣：《新世纪的探索》，暨南大学出版社2012年9月。</w:t>
      </w:r>
    </w:p>
    <w:p>
      <w:pPr>
        <w:pStyle w:val="4"/>
        <w:spacing w:line="400" w:lineRule="exact"/>
        <w:ind w:firstLine="480"/>
        <w:rPr>
          <w:bCs/>
          <w:sz w:val="24"/>
          <w:szCs w:val="24"/>
        </w:rPr>
      </w:pPr>
      <w:r>
        <w:rPr>
          <w:rFonts w:hint="eastAsia"/>
          <w:bCs/>
          <w:sz w:val="24"/>
          <w:szCs w:val="24"/>
        </w:rPr>
        <w:t>李良荣：《网络与新媒体概论》，高等教育出版社2014年。</w:t>
      </w:r>
    </w:p>
    <w:p>
      <w:pPr>
        <w:pStyle w:val="4"/>
        <w:spacing w:line="400" w:lineRule="exact"/>
        <w:ind w:firstLine="480"/>
        <w:rPr>
          <w:sz w:val="24"/>
          <w:szCs w:val="24"/>
        </w:rPr>
      </w:pPr>
      <w:r>
        <w:rPr>
          <w:rFonts w:hint="eastAsia"/>
          <w:sz w:val="24"/>
          <w:szCs w:val="24"/>
        </w:rPr>
        <w:t>喻国明：《解析传媒变局》南方日报出版社2002年9月。</w:t>
      </w:r>
    </w:p>
    <w:p>
      <w:pPr>
        <w:pStyle w:val="4"/>
        <w:spacing w:line="400" w:lineRule="exact"/>
        <w:ind w:firstLine="480"/>
        <w:rPr>
          <w:b/>
          <w:sz w:val="24"/>
          <w:szCs w:val="24"/>
        </w:rPr>
      </w:pPr>
      <w:r>
        <w:rPr>
          <w:rFonts w:hint="eastAsia"/>
          <w:b/>
          <w:sz w:val="24"/>
          <w:szCs w:val="24"/>
        </w:rPr>
        <w:t>喻国明教授主编中国人民大学或者其他大学研究机构出版的网络舆情监测报告2010-201</w:t>
      </w:r>
      <w:r>
        <w:rPr>
          <w:b/>
          <w:sz w:val="24"/>
          <w:szCs w:val="24"/>
        </w:rPr>
        <w:t>7</w:t>
      </w:r>
      <w:r>
        <w:rPr>
          <w:rFonts w:hint="eastAsia"/>
          <w:b/>
          <w:sz w:val="24"/>
          <w:szCs w:val="24"/>
        </w:rPr>
        <w:t>年，如杜骏飞主编、人民网舆情监察室编辑等。</w:t>
      </w:r>
    </w:p>
    <w:p>
      <w:pPr>
        <w:pStyle w:val="4"/>
        <w:spacing w:line="400" w:lineRule="exact"/>
        <w:ind w:firstLine="480"/>
        <w:rPr>
          <w:sz w:val="24"/>
          <w:szCs w:val="24"/>
        </w:rPr>
      </w:pPr>
      <w:r>
        <w:rPr>
          <w:rFonts w:hint="eastAsia"/>
          <w:sz w:val="24"/>
          <w:szCs w:val="24"/>
          <w:highlight w:val="green"/>
        </w:rPr>
        <w:t>中国互联网中心统计报告 1997年-201</w:t>
      </w:r>
      <w:r>
        <w:rPr>
          <w:sz w:val="24"/>
          <w:szCs w:val="24"/>
          <w:highlight w:val="green"/>
        </w:rPr>
        <w:t>9</w:t>
      </w:r>
      <w:r>
        <w:rPr>
          <w:rFonts w:hint="eastAsia"/>
          <w:sz w:val="24"/>
          <w:szCs w:val="24"/>
          <w:highlight w:val="green"/>
        </w:rPr>
        <w:t>年</w:t>
      </w:r>
    </w:p>
    <w:p>
      <w:pPr>
        <w:spacing w:line="400" w:lineRule="exact"/>
        <w:ind w:firstLine="480" w:firstLineChars="200"/>
        <w:rPr>
          <w:sz w:val="24"/>
        </w:rPr>
      </w:pPr>
      <w:r>
        <w:rPr>
          <w:rFonts w:hint="eastAsia"/>
          <w:b/>
          <w:sz w:val="24"/>
          <w:highlight w:val="green"/>
        </w:rPr>
        <w:t>郑永年：《</w:t>
      </w:r>
      <w:r>
        <w:rPr>
          <w:b/>
          <w:sz w:val="24"/>
          <w:highlight w:val="green"/>
        </w:rPr>
        <w:t>技术赋权：中国的互联网、国家与社会</w:t>
      </w:r>
      <w:r>
        <w:rPr>
          <w:rFonts w:hint="eastAsia"/>
          <w:b/>
          <w:sz w:val="24"/>
          <w:highlight w:val="green"/>
        </w:rPr>
        <w:t>》</w:t>
      </w:r>
      <w:r>
        <w:rPr>
          <w:b/>
          <w:sz w:val="24"/>
          <w:highlight w:val="green"/>
        </w:rPr>
        <w:t> </w:t>
      </w:r>
      <w:r>
        <w:fldChar w:fldCharType="begin"/>
      </w:r>
      <w:r>
        <w:instrText xml:space="preserve"> HYPERLINK "https://book.jd.com/publish/%E4%B8%9C%E6%96%B9%E5%87%BA%E7%89%88%E7%A4%BE_1.html" \t "_blank" \o "东方出版社" </w:instrText>
      </w:r>
      <w:r>
        <w:fldChar w:fldCharType="separate"/>
      </w:r>
      <w:r>
        <w:rPr>
          <w:b/>
          <w:sz w:val="24"/>
          <w:highlight w:val="green"/>
        </w:rPr>
        <w:t>东方出版社</w:t>
      </w:r>
      <w:r>
        <w:rPr>
          <w:b/>
          <w:sz w:val="24"/>
          <w:highlight w:val="green"/>
        </w:rPr>
        <w:fldChar w:fldCharType="end"/>
      </w:r>
      <w:r>
        <w:rPr>
          <w:rFonts w:hint="eastAsia"/>
          <w:b/>
          <w:sz w:val="24"/>
          <w:highlight w:val="green"/>
        </w:rPr>
        <w:t>201</w:t>
      </w:r>
      <w:r>
        <w:rPr>
          <w:b/>
          <w:sz w:val="24"/>
          <w:highlight w:val="green"/>
        </w:rPr>
        <w:t>4</w:t>
      </w:r>
      <w:r>
        <w:rPr>
          <w:rFonts w:hint="eastAsia"/>
          <w:b/>
          <w:sz w:val="24"/>
          <w:highlight w:val="green"/>
        </w:rPr>
        <w:t>年</w:t>
      </w:r>
      <w:r>
        <w:rPr>
          <w:b/>
          <w:sz w:val="24"/>
          <w:highlight w:val="green"/>
        </w:rPr>
        <w:t>2</w:t>
      </w:r>
      <w:r>
        <w:rPr>
          <w:rFonts w:hint="eastAsia"/>
          <w:b/>
          <w:sz w:val="24"/>
          <w:highlight w:val="green"/>
        </w:rPr>
        <w:t>月</w:t>
      </w:r>
      <w:r>
        <w:rPr>
          <w:rFonts w:hint="eastAsia"/>
          <w:sz w:val="24"/>
          <w:highlight w:val="green"/>
        </w:rPr>
        <w:t>。</w:t>
      </w:r>
    </w:p>
    <w:p>
      <w:pPr>
        <w:pStyle w:val="4"/>
        <w:spacing w:line="400" w:lineRule="exact"/>
        <w:ind w:firstLine="480"/>
        <w:rPr>
          <w:sz w:val="24"/>
          <w:szCs w:val="24"/>
        </w:rPr>
      </w:pPr>
    </w:p>
    <w:p>
      <w:pPr>
        <w:tabs>
          <w:tab w:val="left" w:pos="7560"/>
        </w:tabs>
        <w:spacing w:line="420" w:lineRule="exact"/>
        <w:ind w:firstLine="482"/>
        <w:rPr>
          <w:rFonts w:ascii="宋体" w:hAnsi="宋体"/>
          <w:b/>
          <w:sz w:val="24"/>
        </w:rPr>
      </w:pPr>
      <w:r>
        <w:rPr>
          <w:rFonts w:hint="eastAsia" w:ascii="宋体" w:hAnsi="宋体"/>
          <w:b/>
          <w:sz w:val="24"/>
        </w:rPr>
        <w:t>“当代新闻理论探索30年”学者自荐篇目选：</w:t>
      </w:r>
    </w:p>
    <w:p>
      <w:pPr>
        <w:spacing w:before="156" w:beforeLines="50" w:after="156" w:afterLines="50" w:line="360" w:lineRule="auto"/>
        <w:ind w:firstLine="482"/>
        <w:rPr>
          <w:rFonts w:ascii="仿宋" w:hAnsi="仿宋" w:eastAsia="仿宋"/>
          <w:sz w:val="24"/>
        </w:rPr>
      </w:pPr>
      <w:r>
        <w:rPr>
          <w:rFonts w:hint="eastAsia" w:ascii="仿宋" w:hAnsi="仿宋" w:eastAsia="仿宋"/>
          <w:sz w:val="24"/>
        </w:rPr>
        <w:t>王中：《论新闻》            1981年</w:t>
      </w:r>
    </w:p>
    <w:p>
      <w:pPr>
        <w:spacing w:before="156" w:beforeLines="50" w:after="156" w:afterLines="50" w:line="360" w:lineRule="auto"/>
        <w:ind w:firstLine="480"/>
        <w:rPr>
          <w:rFonts w:ascii="仿宋" w:hAnsi="仿宋" w:eastAsia="仿宋"/>
          <w:sz w:val="24"/>
        </w:rPr>
      </w:pPr>
      <w:r>
        <w:rPr>
          <w:rFonts w:hint="eastAsia" w:ascii="仿宋" w:hAnsi="仿宋" w:eastAsia="仿宋"/>
          <w:sz w:val="24"/>
        </w:rPr>
        <w:t>宁树藩：《新闻定义新探》    1987年</w:t>
      </w:r>
    </w:p>
    <w:p>
      <w:pPr>
        <w:spacing w:before="50" w:after="50" w:line="360" w:lineRule="auto"/>
        <w:ind w:firstLine="480"/>
        <w:rPr>
          <w:rFonts w:ascii="仿宋" w:hAnsi="仿宋" w:eastAsia="仿宋"/>
          <w:sz w:val="24"/>
        </w:rPr>
      </w:pPr>
      <w:r>
        <w:rPr>
          <w:rFonts w:hint="eastAsia" w:ascii="仿宋" w:hAnsi="仿宋" w:eastAsia="仿宋"/>
          <w:sz w:val="24"/>
        </w:rPr>
        <w:t>孙旭培：《新闻体制改革略议》  1988年</w:t>
      </w:r>
    </w:p>
    <w:p>
      <w:pPr>
        <w:spacing w:before="50" w:after="50" w:line="360" w:lineRule="auto"/>
        <w:ind w:firstLine="480"/>
        <w:rPr>
          <w:rFonts w:ascii="仿宋" w:hAnsi="仿宋" w:eastAsia="仿宋"/>
          <w:sz w:val="24"/>
        </w:rPr>
      </w:pPr>
      <w:r>
        <w:rPr>
          <w:rFonts w:hint="eastAsia" w:ascii="仿宋" w:hAnsi="仿宋" w:eastAsia="仿宋"/>
          <w:sz w:val="24"/>
        </w:rPr>
        <w:t>陈力丹：《五四新文化运动和中国的新闻学》 1989年</w:t>
      </w:r>
    </w:p>
    <w:p>
      <w:pPr>
        <w:spacing w:before="50" w:after="50" w:line="360" w:lineRule="auto"/>
        <w:ind w:firstLine="480"/>
        <w:rPr>
          <w:rFonts w:ascii="仿宋" w:hAnsi="仿宋" w:eastAsia="仿宋"/>
          <w:sz w:val="24"/>
        </w:rPr>
      </w:pPr>
      <w:r>
        <w:rPr>
          <w:rFonts w:hint="eastAsia" w:ascii="仿宋" w:hAnsi="仿宋" w:eastAsia="仿宋"/>
          <w:sz w:val="24"/>
        </w:rPr>
        <w:t>甘惜分：《多种声音一个方向——论党在新时期的新闻政策》 1989年</w:t>
      </w:r>
    </w:p>
    <w:p>
      <w:pPr>
        <w:spacing w:before="50" w:after="50" w:line="360" w:lineRule="auto"/>
        <w:ind w:firstLine="480"/>
        <w:rPr>
          <w:rFonts w:ascii="仿宋" w:hAnsi="仿宋" w:eastAsia="仿宋"/>
          <w:bCs/>
          <w:sz w:val="24"/>
        </w:rPr>
      </w:pPr>
      <w:r>
        <w:rPr>
          <w:rFonts w:hint="eastAsia" w:ascii="仿宋" w:hAnsi="仿宋" w:eastAsia="仿宋"/>
          <w:bCs/>
          <w:sz w:val="24"/>
        </w:rPr>
        <w:t>黄升民：《广告的消失和复活——中国广告市场发展的重要转折 》   1992年</w:t>
      </w:r>
    </w:p>
    <w:p>
      <w:pPr>
        <w:spacing w:before="50" w:after="50" w:line="360" w:lineRule="auto"/>
        <w:ind w:firstLine="482"/>
        <w:rPr>
          <w:rFonts w:ascii="仿宋" w:hAnsi="仿宋" w:eastAsia="仿宋"/>
          <w:sz w:val="24"/>
        </w:rPr>
      </w:pPr>
      <w:r>
        <w:rPr>
          <w:rFonts w:hint="eastAsia" w:ascii="仿宋" w:hAnsi="仿宋" w:eastAsia="仿宋"/>
          <w:sz w:val="24"/>
        </w:rPr>
        <w:t>单 波：《重建新闻客观性原理》  1999年</w:t>
      </w:r>
    </w:p>
    <w:p>
      <w:pPr>
        <w:spacing w:before="50" w:after="50" w:line="360" w:lineRule="auto"/>
        <w:ind w:firstLine="482"/>
        <w:rPr>
          <w:rFonts w:ascii="仿宋" w:hAnsi="仿宋" w:eastAsia="仿宋"/>
          <w:sz w:val="24"/>
        </w:rPr>
      </w:pPr>
      <w:r>
        <w:rPr>
          <w:rFonts w:hint="eastAsia" w:ascii="仿宋" w:hAnsi="仿宋" w:eastAsia="仿宋"/>
          <w:sz w:val="24"/>
        </w:rPr>
        <w:t>郭镇之：《舆论监督与西方新闻工作者的专业主义》    1999年</w:t>
      </w:r>
    </w:p>
    <w:p>
      <w:pPr>
        <w:pStyle w:val="3"/>
        <w:spacing w:before="50" w:after="50" w:line="360" w:lineRule="auto"/>
        <w:rPr>
          <w:rFonts w:ascii="仿宋" w:hAnsi="仿宋" w:eastAsia="仿宋"/>
          <w:sz w:val="24"/>
          <w:szCs w:val="24"/>
        </w:rPr>
      </w:pPr>
      <w:r>
        <w:rPr>
          <w:rFonts w:hint="eastAsia" w:ascii="仿宋" w:hAnsi="仿宋" w:eastAsia="仿宋"/>
          <w:sz w:val="24"/>
          <w:szCs w:val="24"/>
        </w:rPr>
        <w:t>李希光：《大音希声——1989-1999中国报业的和平演变》  1999年</w:t>
      </w:r>
    </w:p>
    <w:p>
      <w:pPr>
        <w:spacing w:before="50" w:after="50" w:line="360" w:lineRule="auto"/>
        <w:ind w:firstLine="480"/>
        <w:rPr>
          <w:rFonts w:ascii="仿宋" w:hAnsi="仿宋" w:eastAsia="仿宋"/>
          <w:sz w:val="24"/>
        </w:rPr>
      </w:pPr>
      <w:r>
        <w:rPr>
          <w:rFonts w:hint="eastAsia" w:ascii="仿宋" w:hAnsi="仿宋" w:eastAsia="仿宋"/>
          <w:sz w:val="24"/>
        </w:rPr>
        <w:t>陈崇山：《中国受众研究20年 》                       2001年</w:t>
      </w:r>
    </w:p>
    <w:p>
      <w:pPr>
        <w:snapToGrid w:val="0"/>
        <w:spacing w:before="50" w:after="50" w:line="360" w:lineRule="auto"/>
        <w:ind w:firstLine="480"/>
        <w:rPr>
          <w:rFonts w:ascii="仿宋" w:hAnsi="仿宋" w:eastAsia="仿宋"/>
          <w:sz w:val="24"/>
        </w:rPr>
      </w:pPr>
      <w:r>
        <w:rPr>
          <w:rFonts w:hint="eastAsia" w:ascii="仿宋" w:hAnsi="仿宋" w:eastAsia="仿宋"/>
          <w:sz w:val="24"/>
        </w:rPr>
        <w:t>蔡</w:t>
      </w:r>
      <w:r>
        <w:rPr>
          <w:rFonts w:ascii="仿宋" w:hAnsi="仿宋" w:eastAsia="仿宋"/>
          <w:sz w:val="24"/>
        </w:rPr>
        <w:t xml:space="preserve">  </w:t>
      </w:r>
      <w:r>
        <w:rPr>
          <w:rFonts w:hint="eastAsia" w:ascii="仿宋" w:hAnsi="仿宋" w:eastAsia="仿宋"/>
          <w:sz w:val="24"/>
        </w:rPr>
        <w:t>雯：《新闻传播策划与组织的理论体系建构》       2001年</w:t>
      </w:r>
    </w:p>
    <w:p>
      <w:pPr>
        <w:tabs>
          <w:tab w:val="left" w:pos="2250"/>
        </w:tabs>
        <w:spacing w:before="50" w:after="50" w:line="360" w:lineRule="auto"/>
        <w:ind w:firstLine="480"/>
        <w:rPr>
          <w:rFonts w:ascii="仿宋" w:hAnsi="仿宋" w:eastAsia="仿宋"/>
          <w:sz w:val="24"/>
        </w:rPr>
      </w:pPr>
      <w:r>
        <w:rPr>
          <w:rFonts w:hint="eastAsia" w:ascii="仿宋" w:hAnsi="仿宋" w:eastAsia="仿宋"/>
          <w:sz w:val="24"/>
        </w:rPr>
        <w:t>陆晔</w:t>
      </w:r>
      <w:r>
        <w:rPr>
          <w:rFonts w:ascii="仿宋" w:hAnsi="仿宋" w:eastAsia="仿宋"/>
          <w:sz w:val="24"/>
        </w:rPr>
        <w:t xml:space="preserve">  </w:t>
      </w:r>
      <w:r>
        <w:rPr>
          <w:rFonts w:hint="eastAsia" w:ascii="仿宋" w:hAnsi="仿宋" w:eastAsia="仿宋"/>
          <w:sz w:val="24"/>
        </w:rPr>
        <w:t>潘忠党：《成名的想像——中国社会转型过程中新闻从业者的专业主义话语建构  》                                        2002年</w:t>
      </w:r>
    </w:p>
    <w:p>
      <w:pPr>
        <w:pStyle w:val="3"/>
        <w:spacing w:before="50" w:after="50" w:line="360" w:lineRule="auto"/>
        <w:ind w:left="6891" w:leftChars="150" w:hanging="6576" w:hangingChars="2740"/>
        <w:rPr>
          <w:rFonts w:ascii="仿宋" w:hAnsi="仿宋" w:eastAsia="仿宋"/>
          <w:sz w:val="24"/>
          <w:szCs w:val="24"/>
        </w:rPr>
      </w:pPr>
      <w:r>
        <w:rPr>
          <w:rFonts w:hint="eastAsia" w:ascii="仿宋" w:hAnsi="仿宋" w:eastAsia="仿宋"/>
          <w:sz w:val="24"/>
          <w:szCs w:val="24"/>
        </w:rPr>
        <w:t>林如鹏：《跨媒体、跨地区、跨行业———中国媒介集团做大做强的必由之路 》2002年</w:t>
      </w:r>
    </w:p>
    <w:p>
      <w:pPr>
        <w:pStyle w:val="3"/>
        <w:spacing w:before="156" w:beforeLines="50" w:after="156" w:afterLines="50" w:line="420" w:lineRule="exact"/>
        <w:ind w:left="6906" w:leftChars="100" w:hanging="6696" w:hangingChars="2790"/>
        <w:rPr>
          <w:rFonts w:ascii="仿宋" w:hAnsi="仿宋" w:eastAsia="仿宋"/>
          <w:sz w:val="24"/>
          <w:szCs w:val="24"/>
        </w:rPr>
      </w:pPr>
      <w:r>
        <w:rPr>
          <w:rFonts w:hint="eastAsia" w:ascii="仿宋" w:hAnsi="仿宋" w:eastAsia="仿宋"/>
          <w:sz w:val="24"/>
          <w:szCs w:val="24"/>
        </w:rPr>
        <w:t>黄　旦：《中国新闻传播的历史建构  ——对三个新闻定义的解读》2003年</w:t>
      </w:r>
    </w:p>
    <w:p>
      <w:pPr>
        <w:spacing w:before="156" w:beforeLines="50" w:after="156" w:afterLines="50" w:line="420" w:lineRule="exact"/>
        <w:ind w:left="2823" w:leftChars="150" w:hanging="2508" w:hangingChars="1045"/>
        <w:rPr>
          <w:rFonts w:ascii="仿宋" w:hAnsi="仿宋" w:eastAsia="仿宋"/>
          <w:sz w:val="24"/>
        </w:rPr>
      </w:pPr>
      <w:r>
        <w:rPr>
          <w:rFonts w:hint="eastAsia" w:ascii="仿宋" w:hAnsi="仿宋" w:eastAsia="仿宋"/>
          <w:sz w:val="24"/>
        </w:rPr>
        <w:t>喻国明：《关于传媒影响力的诠释:对传媒产业本质的一种探讨》  2003年</w:t>
      </w:r>
    </w:p>
    <w:p>
      <w:pPr>
        <w:spacing w:before="156" w:beforeLines="50" w:after="156" w:afterLines="50" w:line="420" w:lineRule="exact"/>
        <w:ind w:firstLine="480"/>
        <w:rPr>
          <w:rFonts w:ascii="仿宋" w:hAnsi="仿宋" w:eastAsia="仿宋"/>
          <w:sz w:val="24"/>
        </w:rPr>
      </w:pPr>
      <w:r>
        <w:rPr>
          <w:rFonts w:hint="eastAsia" w:ascii="仿宋" w:hAnsi="仿宋" w:eastAsia="仿宋"/>
          <w:sz w:val="24"/>
        </w:rPr>
        <w:t>胡智锋：《会诊中国电视——关于中国电视现状及问题的对话》  2004年</w:t>
      </w:r>
    </w:p>
    <w:p>
      <w:pPr>
        <w:widowControl/>
        <w:spacing w:before="156" w:beforeLines="50" w:after="156" w:afterLines="50" w:line="420" w:lineRule="exact"/>
        <w:ind w:firstLine="480"/>
        <w:jc w:val="left"/>
        <w:rPr>
          <w:rFonts w:ascii="仿宋" w:hAnsi="仿宋" w:eastAsia="仿宋"/>
          <w:sz w:val="24"/>
        </w:rPr>
      </w:pPr>
      <w:r>
        <w:fldChar w:fldCharType="begin"/>
      </w:r>
      <w:r>
        <w:instrText xml:space="preserve"> HYPERLINK "http://academic.mediachina.net/scholar-wq.php?name=%DC%C7%B1%D8%B7%E5" </w:instrText>
      </w:r>
      <w:r>
        <w:fldChar w:fldCharType="separate"/>
      </w:r>
      <w:r>
        <w:rPr>
          <w:rFonts w:ascii="仿宋" w:hAnsi="仿宋" w:eastAsia="仿宋"/>
          <w:sz w:val="24"/>
        </w:rPr>
        <w:t>芮必峰</w: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w:t>
      </w:r>
      <w:r>
        <w:rPr>
          <w:rFonts w:ascii="仿宋" w:hAnsi="仿宋" w:eastAsia="仿宋"/>
          <w:sz w:val="24"/>
        </w:rPr>
        <w:t>新闻与新闻报道</w:t>
      </w:r>
      <w:r>
        <w:rPr>
          <w:rFonts w:hint="eastAsia" w:ascii="仿宋" w:hAnsi="仿宋" w:eastAsia="仿宋"/>
          <w:sz w:val="24"/>
        </w:rPr>
        <w:t>》</w:t>
      </w:r>
      <w:r>
        <w:rPr>
          <w:rFonts w:ascii="仿宋" w:hAnsi="仿宋" w:eastAsia="仿宋"/>
          <w:sz w:val="24"/>
        </w:rPr>
        <w:tab/>
      </w:r>
      <w:r>
        <w:rPr>
          <w:rFonts w:ascii="仿宋" w:hAnsi="仿宋" w:eastAsia="仿宋"/>
          <w:sz w:val="24"/>
        </w:rPr>
        <w:tab/>
      </w:r>
      <w:r>
        <w:rPr>
          <w:rFonts w:hint="eastAsia" w:ascii="仿宋" w:hAnsi="仿宋" w:eastAsia="仿宋"/>
          <w:sz w:val="24"/>
        </w:rPr>
        <w:t xml:space="preserve"> 2004年</w:t>
      </w:r>
    </w:p>
    <w:p>
      <w:pPr>
        <w:spacing w:before="156" w:beforeLines="50" w:after="156" w:afterLines="50" w:line="420" w:lineRule="exact"/>
        <w:ind w:firstLine="480"/>
        <w:rPr>
          <w:rFonts w:ascii="仿宋" w:hAnsi="仿宋" w:eastAsia="仿宋"/>
          <w:sz w:val="24"/>
        </w:rPr>
      </w:pPr>
      <w:r>
        <w:rPr>
          <w:rFonts w:hint="eastAsia" w:ascii="仿宋" w:hAnsi="仿宋" w:eastAsia="仿宋"/>
          <w:sz w:val="24"/>
        </w:rPr>
        <w:t>丁柏铨：《新闻传媒:如何面对社会不和谐因素—</w:t>
      </w:r>
      <w:r>
        <w:rPr>
          <w:rFonts w:ascii="仿宋" w:hAnsi="仿宋" w:eastAsia="仿宋"/>
          <w:sz w:val="24"/>
        </w:rPr>
        <w:t xml:space="preserve"> </w:t>
      </w:r>
      <w:r>
        <w:rPr>
          <w:rFonts w:hint="eastAsia" w:ascii="仿宋" w:hAnsi="仿宋" w:eastAsia="仿宋"/>
          <w:sz w:val="24"/>
        </w:rPr>
        <w:t>从一个侧面考察其在构建和谐社会中的作用》   2005年</w:t>
      </w:r>
    </w:p>
    <w:p>
      <w:pPr>
        <w:spacing w:before="156" w:beforeLines="50" w:after="156" w:afterLines="50" w:line="420" w:lineRule="exact"/>
        <w:ind w:firstLine="480"/>
        <w:rPr>
          <w:rFonts w:ascii="仿宋" w:hAnsi="仿宋" w:eastAsia="仿宋"/>
          <w:sz w:val="24"/>
        </w:rPr>
      </w:pPr>
      <w:r>
        <w:rPr>
          <w:rFonts w:hint="eastAsia" w:ascii="仿宋" w:hAnsi="仿宋" w:eastAsia="仿宋"/>
          <w:sz w:val="24"/>
        </w:rPr>
        <w:t>魏永征 張鴻霞：《考察“公眾人物”概念在中國大眾媒介誹謗案件中的應用》  2007年</w:t>
      </w:r>
    </w:p>
    <w:p>
      <w:pPr>
        <w:pStyle w:val="4"/>
        <w:spacing w:line="400" w:lineRule="exact"/>
        <w:ind w:firstLine="480"/>
        <w:rPr>
          <w:sz w:val="24"/>
          <w:szCs w:val="24"/>
        </w:rPr>
      </w:pPr>
    </w:p>
    <w:p>
      <w:pPr>
        <w:pStyle w:val="4"/>
        <w:spacing w:before="156" w:beforeLines="50" w:after="156" w:afterLines="50" w:line="360" w:lineRule="auto"/>
        <w:ind w:firstLine="601" w:firstLineChars="250"/>
        <w:rPr>
          <w:b/>
          <w:sz w:val="24"/>
          <w:szCs w:val="24"/>
        </w:rPr>
      </w:pPr>
      <w:r>
        <w:rPr>
          <w:rFonts w:hint="eastAsia"/>
          <w:b/>
          <w:sz w:val="24"/>
          <w:szCs w:val="24"/>
        </w:rPr>
        <w:t>参考专业研究杂志：《现代传播》、《新闻与传播研究》、《新闻大学》、《国际新闻界》、《新闻记者》、《中国记者》、中国人民大学报刊复印资料“新闻与传播”</w:t>
      </w:r>
    </w:p>
    <w:p>
      <w:pPr>
        <w:spacing w:before="50" w:after="50" w:line="360" w:lineRule="auto"/>
        <w:ind w:firstLine="482"/>
        <w:rPr>
          <w:b/>
          <w:sz w:val="24"/>
        </w:rPr>
      </w:pPr>
      <w:r>
        <w:rPr>
          <w:rFonts w:hint="eastAsia"/>
          <w:b/>
          <w:sz w:val="24"/>
        </w:rPr>
        <w:t>参考新闻业务研究微信公号：全球深度报道网、新京报传媒研究、刺猬公社、记者站、镝次元数据传媒实验室、虎嗅网、钛媒体、财经记者圈、啃金融</w:t>
      </w:r>
    </w:p>
    <w:p>
      <w:pPr>
        <w:tabs>
          <w:tab w:val="left" w:pos="7560"/>
        </w:tabs>
        <w:spacing w:before="156" w:beforeLines="50" w:after="156" w:afterLines="50" w:line="360" w:lineRule="auto"/>
        <w:ind w:firstLine="360" w:firstLineChars="150"/>
        <w:rPr>
          <w:sz w:val="24"/>
        </w:rPr>
      </w:pPr>
      <w:r>
        <w:rPr>
          <w:rFonts w:hint="eastAsia"/>
          <w:b/>
          <w:sz w:val="24"/>
        </w:rPr>
        <w:t>参考视频：《新闻编辑室》、《华盛顿邮报》Inside job、Too big to fail、制高点（凤凰卫视）、《公司的力量》、《国企》、《大国重器》、《金融危机秘史》</w:t>
      </w:r>
    </w:p>
    <w:p>
      <w:pPr>
        <w:spacing w:before="156" w:beforeLines="50" w:after="156" w:afterLines="50" w:line="360" w:lineRule="auto"/>
        <w:ind w:firstLine="360" w:firstLineChars="150"/>
        <w:rPr>
          <w:b/>
          <w:sz w:val="24"/>
        </w:rPr>
      </w:pPr>
      <w:r>
        <w:rPr>
          <w:rFonts w:hint="eastAsia"/>
          <w:b/>
          <w:sz w:val="24"/>
        </w:rPr>
        <w:t>网易公开课、央视影音公开课</w:t>
      </w:r>
    </w:p>
    <w:p>
      <w:pPr>
        <w:widowControl/>
        <w:numPr>
          <w:ilvl w:val="0"/>
          <w:numId w:val="1"/>
        </w:numPr>
        <w:spacing w:before="100" w:beforeAutospacing="1" w:after="100" w:afterAutospacing="1"/>
        <w:jc w:val="left"/>
        <w:rPr>
          <w:rFonts w:ascii="Segoe UI" w:hAnsi="Segoe UI" w:cs="Segoe UI"/>
          <w:color w:val="333333"/>
          <w:kern w:val="0"/>
          <w:sz w:val="24"/>
          <w:highlight w:val="green"/>
        </w:rPr>
      </w:pPr>
      <w:r>
        <w:rPr>
          <w:rFonts w:ascii="Segoe UI" w:hAnsi="Segoe UI" w:cs="Segoe UI"/>
          <w:color w:val="333333"/>
          <w:highlight w:val="green"/>
        </w:rPr>
        <w:t>IRE and CAR Conferences：</w:t>
      </w:r>
      <w:r>
        <w:rPr>
          <w:rFonts w:ascii="Segoe UI" w:hAnsi="Segoe UI" w:cs="Segoe UI"/>
          <w:color w:val="333333"/>
          <w:highlight w:val="green"/>
        </w:rPr>
        <w:fldChar w:fldCharType="begin"/>
      </w:r>
      <w:r>
        <w:rPr>
          <w:rFonts w:ascii="Segoe UI" w:hAnsi="Segoe UI" w:cs="Segoe UI"/>
          <w:color w:val="333333"/>
          <w:highlight w:val="green"/>
        </w:rPr>
        <w:instrText xml:space="preserve"> HYPERLINK "https://www.ire.org/events-and-training/event/3433/" </w:instrText>
      </w:r>
      <w:r>
        <w:rPr>
          <w:rFonts w:ascii="Segoe UI" w:hAnsi="Segoe UI" w:cs="Segoe UI"/>
          <w:color w:val="333333"/>
          <w:highlight w:val="green"/>
        </w:rPr>
        <w:fldChar w:fldCharType="separate"/>
      </w:r>
      <w:r>
        <w:rPr>
          <w:rStyle w:val="9"/>
          <w:rFonts w:ascii="Segoe UI" w:hAnsi="Segoe UI" w:cs="Segoe UI"/>
          <w:color w:val="4D677D"/>
          <w:highlight w:val="green"/>
        </w:rPr>
        <w:t>https://www.ire.org/conferences</w:t>
      </w:r>
      <w:r>
        <w:rPr>
          <w:rFonts w:ascii="Segoe UI" w:hAnsi="Segoe UI" w:cs="Segoe UI"/>
          <w:color w:val="333333"/>
          <w:highlight w:val="green"/>
        </w:rPr>
        <w:fldChar w:fldCharType="end"/>
      </w:r>
      <w:r>
        <w:rPr>
          <w:rFonts w:ascii="Segoe UI" w:hAnsi="Segoe UI" w:cs="Segoe UI"/>
          <w:color w:val="333333"/>
          <w:highlight w:val="green"/>
        </w:rPr>
        <w:t> 由美国调查报道记者与编辑协会每年举办的会议。分为两个会议：IRE是更偏向调查报道，CAR更偏向计算机辅助报道相关技术等。</w:t>
      </w:r>
    </w:p>
    <w:p>
      <w:pPr>
        <w:widowControl/>
        <w:numPr>
          <w:ilvl w:val="0"/>
          <w:numId w:val="1"/>
        </w:numPr>
        <w:spacing w:before="100" w:beforeAutospacing="1" w:after="100" w:afterAutospacing="1"/>
        <w:jc w:val="left"/>
        <w:rPr>
          <w:rFonts w:ascii="Segoe UI" w:hAnsi="Segoe UI" w:cs="Segoe UI"/>
          <w:color w:val="333333"/>
          <w:sz w:val="24"/>
          <w:highlight w:val="green"/>
        </w:rPr>
      </w:pPr>
      <w:r>
        <w:rPr>
          <w:rFonts w:ascii="Segoe UI" w:hAnsi="Segoe UI" w:cs="Segoe UI"/>
          <w:color w:val="333333"/>
          <w:highlight w:val="green"/>
        </w:rPr>
        <w:t>ONA: </w:t>
      </w:r>
      <w:r>
        <w:fldChar w:fldCharType="begin"/>
      </w:r>
      <w:r>
        <w:instrText xml:space="preserve"> HYPERLINK "https://journalists.org/conference/" </w:instrText>
      </w:r>
      <w:r>
        <w:fldChar w:fldCharType="separate"/>
      </w:r>
      <w:r>
        <w:rPr>
          <w:rStyle w:val="9"/>
          <w:rFonts w:ascii="Segoe UI" w:hAnsi="Segoe UI" w:cs="Segoe UI"/>
          <w:color w:val="4D677D"/>
          <w:highlight w:val="green"/>
        </w:rPr>
        <w:t>https://journalists.org/conference/</w:t>
      </w:r>
      <w:r>
        <w:rPr>
          <w:rStyle w:val="9"/>
          <w:rFonts w:ascii="Segoe UI" w:hAnsi="Segoe UI" w:cs="Segoe UI"/>
          <w:color w:val="4D677D"/>
          <w:highlight w:val="green"/>
        </w:rPr>
        <w:fldChar w:fldCharType="end"/>
      </w:r>
      <w:r>
        <w:rPr>
          <w:rFonts w:ascii="Segoe UI" w:hAnsi="Segoe UI" w:cs="Segoe UI"/>
          <w:color w:val="333333"/>
          <w:highlight w:val="green"/>
        </w:rPr>
        <w:t> 由美国网络新闻协会每年举办，探讨行业发展及革新，会上颁发ONA相关奖项。在全球很多地方设分会，亚洲有日本和新加坡。</w:t>
      </w:r>
    </w:p>
    <w:p>
      <w:pPr>
        <w:spacing w:before="156" w:beforeLines="50" w:after="156" w:afterLines="50" w:line="360" w:lineRule="auto"/>
        <w:ind w:firstLine="360" w:firstLineChars="150"/>
        <w:rPr>
          <w:b/>
          <w:sz w:val="24"/>
        </w:rPr>
      </w:pPr>
    </w:p>
    <w:p>
      <w:pPr>
        <w:spacing w:before="156" w:beforeLines="50" w:after="156" w:afterLines="50" w:line="360" w:lineRule="auto"/>
        <w:ind w:firstLine="360" w:firstLineChars="150"/>
        <w:rPr>
          <w:b/>
          <w:sz w:val="24"/>
        </w:rPr>
      </w:pPr>
      <w:r>
        <w:rPr>
          <w:rFonts w:hint="eastAsia"/>
          <w:b/>
          <w:sz w:val="24"/>
        </w:rPr>
        <w:t>国外学者文献：</w:t>
      </w:r>
    </w:p>
    <w:p>
      <w:pPr>
        <w:spacing w:before="156" w:beforeLines="50" w:after="156" w:afterLines="50" w:line="360" w:lineRule="auto"/>
        <w:ind w:firstLine="360" w:firstLineChars="150"/>
        <w:rPr>
          <w:b/>
          <w:sz w:val="24"/>
        </w:rPr>
      </w:pPr>
      <w:r>
        <w:rPr>
          <w:rFonts w:hint="eastAsia"/>
          <w:b/>
          <w:sz w:val="24"/>
        </w:rPr>
        <w:t>参考国外新闻研究理论书籍：</w:t>
      </w:r>
    </w:p>
    <w:p>
      <w:pPr>
        <w:shd w:val="clear" w:color="auto" w:fill="FFFFFF"/>
        <w:spacing w:line="285" w:lineRule="atLeast"/>
        <w:ind w:firstLine="480"/>
        <w:rPr>
          <w:bCs/>
          <w:sz w:val="24"/>
          <w:highlight w:val="green"/>
        </w:rPr>
      </w:pPr>
      <w:r>
        <w:fldChar w:fldCharType="begin"/>
      </w:r>
      <w:r>
        <w:instrText xml:space="preserve"> HYPERLINK "https://www.amazon.cn/s/ref=dp_byline_sr_book_1?ie=UTF8&amp;field-author=%E4%B8%B9%E5%B0%BC%E6%96%AF%C2%B7%E9%BA%A6%E5%A5%8E%E5%B0%94&amp;search-alias=books" </w:instrText>
      </w:r>
      <w:r>
        <w:fldChar w:fldCharType="separate"/>
      </w:r>
      <w:r>
        <w:rPr>
          <w:bCs/>
          <w:sz w:val="24"/>
          <w:highlight w:val="green"/>
        </w:rPr>
        <w:t>丹尼斯·麦奎尔</w:t>
      </w:r>
      <w:r>
        <w:rPr>
          <w:bCs/>
          <w:sz w:val="24"/>
          <w:highlight w:val="green"/>
        </w:rPr>
        <w:fldChar w:fldCharType="end"/>
      </w:r>
      <w:r>
        <w:rPr>
          <w:bCs/>
          <w:sz w:val="24"/>
          <w:highlight w:val="green"/>
        </w:rPr>
        <w:t>  (作者), </w:t>
      </w:r>
      <w:r>
        <w:fldChar w:fldCharType="begin"/>
      </w:r>
      <w:r>
        <w:instrText xml:space="preserve"> HYPERLINK "https://www.amazon.cn/s/ref=dp_byline_sr_book_2?ie=UTF8&amp;field-author=%E5%B4%94%E4%BF%9D%E5%9B%BD&amp;search-alias=books" </w:instrText>
      </w:r>
      <w:r>
        <w:fldChar w:fldCharType="separate"/>
      </w:r>
      <w:r>
        <w:rPr>
          <w:bCs/>
          <w:sz w:val="24"/>
          <w:highlight w:val="green"/>
        </w:rPr>
        <w:t>崔保国</w:t>
      </w:r>
      <w:r>
        <w:rPr>
          <w:bCs/>
          <w:sz w:val="24"/>
          <w:highlight w:val="green"/>
        </w:rPr>
        <w:fldChar w:fldCharType="end"/>
      </w:r>
      <w:r>
        <w:rPr>
          <w:bCs/>
          <w:sz w:val="24"/>
          <w:highlight w:val="green"/>
        </w:rPr>
        <w:t> (译者), </w:t>
      </w:r>
      <w:r>
        <w:fldChar w:fldCharType="begin"/>
      </w:r>
      <w:r>
        <w:instrText xml:space="preserve"> HYPERLINK "https://www.amazon.cn/s/ref=dp_byline_sr_book_3?ie=UTF8&amp;field-author=%E6%9D%8E%E7%90%A8&amp;search-alias=books" </w:instrText>
      </w:r>
      <w:r>
        <w:fldChar w:fldCharType="separate"/>
      </w:r>
      <w:r>
        <w:rPr>
          <w:bCs/>
          <w:sz w:val="24"/>
          <w:highlight w:val="green"/>
        </w:rPr>
        <w:t>李琨</w:t>
      </w:r>
      <w:r>
        <w:rPr>
          <w:bCs/>
          <w:sz w:val="24"/>
          <w:highlight w:val="green"/>
        </w:rPr>
        <w:fldChar w:fldCharType="end"/>
      </w:r>
      <w:r>
        <w:rPr>
          <w:bCs/>
          <w:sz w:val="24"/>
          <w:highlight w:val="green"/>
        </w:rPr>
        <w:t> (译者)</w:t>
      </w:r>
      <w:r>
        <w:rPr>
          <w:rFonts w:hint="eastAsia"/>
          <w:bCs/>
          <w:sz w:val="24"/>
          <w:highlight w:val="green"/>
        </w:rPr>
        <w:t>：《</w:t>
      </w:r>
      <w:r>
        <w:rPr>
          <w:bCs/>
          <w:sz w:val="24"/>
          <w:highlight w:val="green"/>
        </w:rPr>
        <w:t>麦奎尔大众传播理论(第5版) </w:t>
      </w:r>
      <w:r>
        <w:rPr>
          <w:rFonts w:hint="eastAsia"/>
          <w:bCs/>
          <w:sz w:val="24"/>
          <w:highlight w:val="green"/>
        </w:rPr>
        <w:t>》，清华大学出版社</w:t>
      </w:r>
      <w:r>
        <w:rPr>
          <w:bCs/>
          <w:sz w:val="24"/>
          <w:highlight w:val="green"/>
        </w:rPr>
        <w:t>2010年7月</w:t>
      </w:r>
      <w:r>
        <w:rPr>
          <w:rFonts w:hint="eastAsia"/>
          <w:bCs/>
          <w:sz w:val="24"/>
          <w:highlight w:val="green"/>
        </w:rPr>
        <w:t>。</w:t>
      </w:r>
    </w:p>
    <w:p>
      <w:pPr>
        <w:pStyle w:val="4"/>
        <w:spacing w:before="156" w:beforeLines="50" w:after="156" w:afterLines="50"/>
        <w:ind w:firstLine="480"/>
        <w:rPr>
          <w:bCs/>
          <w:sz w:val="24"/>
          <w:szCs w:val="24"/>
        </w:rPr>
      </w:pPr>
      <w:r>
        <w:rPr>
          <w:rFonts w:hint="eastAsia"/>
          <w:bCs/>
          <w:sz w:val="24"/>
          <w:szCs w:val="24"/>
          <w:highlight w:val="green"/>
        </w:rPr>
        <w:t>McQuail</w:t>
      </w:r>
      <w:r>
        <w:rPr>
          <w:bCs/>
          <w:sz w:val="24"/>
          <w:szCs w:val="24"/>
          <w:highlight w:val="green"/>
        </w:rPr>
        <w:t>’</w:t>
      </w:r>
      <w:r>
        <w:rPr>
          <w:rFonts w:hint="eastAsia"/>
          <w:bCs/>
          <w:sz w:val="24"/>
          <w:szCs w:val="24"/>
          <w:highlight w:val="green"/>
        </w:rPr>
        <w:t>s Mass Communication Theory （6th  edition）2010</w:t>
      </w:r>
    </w:p>
    <w:p>
      <w:pPr>
        <w:spacing w:before="156" w:beforeLines="50" w:after="156" w:afterLines="50"/>
        <w:rPr>
          <w:sz w:val="24"/>
        </w:rPr>
      </w:pPr>
      <w:r>
        <w:rPr>
          <w:sz w:val="24"/>
        </w:rPr>
        <w:t>（美）弗雷德里克·S·西伯特//西奥多·彼得森//威尔伯·施拉姆 </w:t>
      </w:r>
      <w:r>
        <w:rPr>
          <w:rFonts w:hint="eastAsia"/>
          <w:sz w:val="24"/>
        </w:rPr>
        <w:t>等：《传媒的四种理论》，中国人民大学出版社2008年3月。</w:t>
      </w:r>
    </w:p>
    <w:p>
      <w:pPr>
        <w:pStyle w:val="4"/>
        <w:spacing w:before="156" w:beforeLines="50" w:after="156" w:afterLines="50"/>
        <w:ind w:firstLine="480"/>
        <w:rPr>
          <w:bCs/>
          <w:sz w:val="24"/>
          <w:szCs w:val="24"/>
          <w:highlight w:val="green"/>
        </w:rPr>
      </w:pPr>
      <w:r>
        <w:fldChar w:fldCharType="begin"/>
      </w:r>
      <w:r>
        <w:instrText xml:space="preserve"> HYPERLINK "https://www.amazon.cn/s/ref=dp_byline_sr_book_1?ie=UTF8&amp;field-author=%E5%8D%A1%E6%96%AF%E7%8F%80%E2%80%A2%E7%BA%A6%E6%96%AF%E7%89%B9+%28Casper+Yost%29&amp;search-alias=books" </w:instrText>
      </w:r>
      <w:r>
        <w:fldChar w:fldCharType="separate"/>
      </w:r>
      <w:r>
        <w:rPr>
          <w:bCs/>
          <w:sz w:val="24"/>
          <w:szCs w:val="24"/>
          <w:highlight w:val="green"/>
        </w:rPr>
        <w:t>卡斯珀•约斯特 (Casper Yost)</w:t>
      </w:r>
      <w:r>
        <w:rPr>
          <w:bCs/>
          <w:sz w:val="24"/>
          <w:szCs w:val="24"/>
          <w:highlight w:val="green"/>
        </w:rPr>
        <w:fldChar w:fldCharType="end"/>
      </w:r>
      <w:r>
        <w:rPr>
          <w:bCs/>
          <w:sz w:val="24"/>
          <w:szCs w:val="24"/>
          <w:highlight w:val="green"/>
        </w:rPr>
        <w:t> (作者), </w:t>
      </w:r>
      <w:r>
        <w:fldChar w:fldCharType="begin"/>
      </w:r>
      <w:r>
        <w:instrText xml:space="preserve"> HYPERLINK "https://www.amazon.cn/s/ref=dp_byline_sr_book_2?ie=UTF8&amp;field-author=%E5%B1%95%E6%B1%9F&amp;search-alias=books" </w:instrText>
      </w:r>
      <w:r>
        <w:fldChar w:fldCharType="separate"/>
      </w:r>
      <w:r>
        <w:rPr>
          <w:bCs/>
          <w:sz w:val="24"/>
          <w:szCs w:val="24"/>
          <w:highlight w:val="green"/>
        </w:rPr>
        <w:t>展江</w:t>
      </w:r>
      <w:r>
        <w:rPr>
          <w:bCs/>
          <w:sz w:val="24"/>
          <w:szCs w:val="24"/>
          <w:highlight w:val="green"/>
        </w:rPr>
        <w:fldChar w:fldCharType="end"/>
      </w:r>
      <w:r>
        <w:rPr>
          <w:bCs/>
          <w:sz w:val="24"/>
          <w:szCs w:val="24"/>
          <w:highlight w:val="green"/>
        </w:rPr>
        <w:t> (丛书主编), </w:t>
      </w:r>
      <w:r>
        <w:fldChar w:fldCharType="begin"/>
      </w:r>
      <w:r>
        <w:instrText xml:space="preserve"> HYPERLINK "https://www.amazon.cn/s/ref=dp_byline_sr_book_3?ie=UTF8&amp;field-author=%E4%BD%95%E9%81%93%E5%AE%BD&amp;search-alias=books" </w:instrText>
      </w:r>
      <w:r>
        <w:fldChar w:fldCharType="separate"/>
      </w:r>
      <w:r>
        <w:rPr>
          <w:bCs/>
          <w:sz w:val="24"/>
          <w:szCs w:val="24"/>
          <w:highlight w:val="green"/>
        </w:rPr>
        <w:t>何道宽</w:t>
      </w:r>
      <w:r>
        <w:rPr>
          <w:bCs/>
          <w:sz w:val="24"/>
          <w:szCs w:val="24"/>
          <w:highlight w:val="green"/>
        </w:rPr>
        <w:fldChar w:fldCharType="end"/>
      </w:r>
      <w:r>
        <w:rPr>
          <w:bCs/>
          <w:sz w:val="24"/>
          <w:szCs w:val="24"/>
          <w:highlight w:val="green"/>
        </w:rPr>
        <w:t> (丛书主编), </w:t>
      </w:r>
      <w:r>
        <w:fldChar w:fldCharType="begin"/>
      </w:r>
      <w:r>
        <w:instrText xml:space="preserve"> HYPERLINK "https://www.amazon.cn/s/ref=dp_byline_sr_book_4?ie=UTF8&amp;field-author=%E7%8E%8B%E6%B5%B7&amp;search-alias=books" </w:instrText>
      </w:r>
      <w:r>
        <w:fldChar w:fldCharType="separate"/>
      </w:r>
      <w:r>
        <w:rPr>
          <w:bCs/>
          <w:sz w:val="24"/>
          <w:szCs w:val="24"/>
          <w:highlight w:val="green"/>
        </w:rPr>
        <w:t>王海</w:t>
      </w:r>
      <w:r>
        <w:rPr>
          <w:bCs/>
          <w:sz w:val="24"/>
          <w:szCs w:val="24"/>
          <w:highlight w:val="green"/>
        </w:rPr>
        <w:fldChar w:fldCharType="end"/>
      </w:r>
      <w:r>
        <w:rPr>
          <w:bCs/>
          <w:sz w:val="24"/>
          <w:szCs w:val="24"/>
          <w:highlight w:val="green"/>
        </w:rPr>
        <w:t> (译者)</w:t>
      </w:r>
      <w:r>
        <w:rPr>
          <w:rFonts w:hint="eastAsia"/>
          <w:bCs/>
          <w:sz w:val="24"/>
          <w:szCs w:val="24"/>
          <w:highlight w:val="green"/>
        </w:rPr>
        <w:t>：《</w:t>
      </w:r>
      <w:r>
        <w:rPr>
          <w:bCs/>
          <w:sz w:val="24"/>
          <w:szCs w:val="24"/>
          <w:highlight w:val="green"/>
        </w:rPr>
        <w:t>新闻学原理(中文•英文)(双语版) </w:t>
      </w:r>
      <w:r>
        <w:rPr>
          <w:rFonts w:hint="eastAsia"/>
          <w:bCs/>
          <w:sz w:val="24"/>
          <w:szCs w:val="24"/>
          <w:highlight w:val="green"/>
        </w:rPr>
        <w:t>》，中国传媒大学出版社</w:t>
      </w:r>
      <w:r>
        <w:rPr>
          <w:bCs/>
          <w:sz w:val="24"/>
          <w:szCs w:val="24"/>
          <w:highlight w:val="green"/>
        </w:rPr>
        <w:t>2013年1月</w:t>
      </w:r>
      <w:r>
        <w:rPr>
          <w:rFonts w:hint="eastAsia"/>
          <w:bCs/>
          <w:sz w:val="24"/>
          <w:szCs w:val="24"/>
          <w:highlight w:val="green"/>
        </w:rPr>
        <w:t>。</w:t>
      </w:r>
    </w:p>
    <w:p>
      <w:pPr>
        <w:shd w:val="clear" w:color="auto" w:fill="FFFFFF"/>
        <w:spacing w:before="156" w:beforeLines="50" w:after="156" w:afterLines="50"/>
        <w:ind w:firstLine="480"/>
        <w:rPr>
          <w:bCs/>
          <w:sz w:val="24"/>
        </w:rPr>
      </w:pPr>
      <w:r>
        <w:fldChar w:fldCharType="begin"/>
      </w:r>
      <w:r>
        <w:instrText xml:space="preserve"> HYPERLINK "https://www.amazon.cn/s/ref=dp_byline_sr_book_1?ie=UTF8&amp;field-author=%E6%AF%94%E5%B0%94%C2%B7%E7%A7%91%E7%93%A6%E5%A5%87+%28Bill+Kovach%29&amp;search-alias=books" </w:instrText>
      </w:r>
      <w:r>
        <w:fldChar w:fldCharType="separate"/>
      </w:r>
      <w:r>
        <w:rPr>
          <w:bCs/>
          <w:sz w:val="24"/>
          <w:highlight w:val="green"/>
        </w:rPr>
        <w:t>比尔·科瓦奇 (Bill Kovach)</w:t>
      </w:r>
      <w:r>
        <w:rPr>
          <w:bCs/>
          <w:sz w:val="24"/>
          <w:highlight w:val="green"/>
        </w:rPr>
        <w:fldChar w:fldCharType="end"/>
      </w:r>
      <w:r>
        <w:rPr>
          <w:bCs/>
          <w:sz w:val="24"/>
          <w:highlight w:val="green"/>
        </w:rPr>
        <w:t>  (作者), </w:t>
      </w:r>
      <w:r>
        <w:fldChar w:fldCharType="begin"/>
      </w:r>
      <w:r>
        <w:instrText xml:space="preserve"> HYPERLINK "https://www.amazon.cn/s/ref=dp_byline_sr_book_2?ie=UTF8&amp;field-author=%E6%B1%A4%E5%A7%86%C2%B7%E7%BD%97%E6%A3%AE%E6%96%AF%E8%92%82%E5%B0%94+%28Tom+Rosenstiel%29&amp;search-alias=books" </w:instrText>
      </w:r>
      <w:r>
        <w:fldChar w:fldCharType="separate"/>
      </w:r>
      <w:r>
        <w:rPr>
          <w:bCs/>
          <w:sz w:val="24"/>
          <w:highlight w:val="green"/>
        </w:rPr>
        <w:t>汤姆·罗森斯蒂尔 (Tom Rosenstiel)</w:t>
      </w:r>
      <w:r>
        <w:rPr>
          <w:bCs/>
          <w:sz w:val="24"/>
          <w:highlight w:val="green"/>
        </w:rPr>
        <w:fldChar w:fldCharType="end"/>
      </w:r>
      <w:r>
        <w:rPr>
          <w:bCs/>
          <w:sz w:val="24"/>
          <w:highlight w:val="green"/>
        </w:rPr>
        <w:t>  (作者), </w:t>
      </w:r>
      <w:r>
        <w:fldChar w:fldCharType="begin"/>
      </w:r>
      <w:r>
        <w:instrText xml:space="preserve"> HYPERLINK "https://www.amazon.cn/s/ref=dp_byline_sr_book_3?ie=UTF8&amp;field-author=%E5%88%98%E6%B5%B7%E9%BE%99&amp;search-alias=books" </w:instrText>
      </w:r>
      <w:r>
        <w:fldChar w:fldCharType="separate"/>
      </w:r>
      <w:r>
        <w:rPr>
          <w:bCs/>
          <w:sz w:val="24"/>
          <w:highlight w:val="green"/>
        </w:rPr>
        <w:t>刘海龙</w:t>
      </w:r>
      <w:r>
        <w:rPr>
          <w:bCs/>
          <w:sz w:val="24"/>
          <w:highlight w:val="green"/>
        </w:rPr>
        <w:fldChar w:fldCharType="end"/>
      </w:r>
      <w:r>
        <w:rPr>
          <w:bCs/>
          <w:sz w:val="24"/>
          <w:highlight w:val="green"/>
        </w:rPr>
        <w:t> (译者), </w:t>
      </w:r>
      <w:r>
        <w:fldChar w:fldCharType="begin"/>
      </w:r>
      <w:r>
        <w:instrText xml:space="preserve"> HYPERLINK "https://www.amazon.cn/s/ref=dp_byline_sr_book_4?ie=UTF8&amp;field-author=%E8%BF%9E%E6%99%93%E4%B8%9C&amp;search-alias=books" </w:instrText>
      </w:r>
      <w:r>
        <w:fldChar w:fldCharType="separate"/>
      </w:r>
      <w:r>
        <w:rPr>
          <w:bCs/>
          <w:sz w:val="24"/>
          <w:highlight w:val="green"/>
        </w:rPr>
        <w:t>连晓东</w:t>
      </w:r>
      <w:r>
        <w:rPr>
          <w:bCs/>
          <w:sz w:val="24"/>
          <w:highlight w:val="green"/>
        </w:rPr>
        <w:fldChar w:fldCharType="end"/>
      </w:r>
      <w:r>
        <w:rPr>
          <w:bCs/>
          <w:sz w:val="24"/>
          <w:highlight w:val="green"/>
        </w:rPr>
        <w:t> (译</w:t>
      </w:r>
      <w:r>
        <w:rPr>
          <w:rStyle w:val="16"/>
          <w:rFonts w:ascii="Arial" w:hAnsi="Arial" w:cs="Arial"/>
          <w:color w:val="111111"/>
          <w:sz w:val="24"/>
          <w:highlight w:val="green"/>
        </w:rPr>
        <w:t>者)</w:t>
      </w:r>
      <w:r>
        <w:rPr>
          <w:rFonts w:hint="eastAsia"/>
          <w:bCs/>
          <w:sz w:val="24"/>
          <w:highlight w:val="green"/>
        </w:rPr>
        <w:t>：《</w:t>
      </w:r>
      <w:r>
        <w:rPr>
          <w:bCs/>
          <w:sz w:val="24"/>
          <w:highlight w:val="green"/>
        </w:rPr>
        <w:t>新闻的十大基本原则:新闻从业者须知和公众的期待(中译本第2版) </w:t>
      </w:r>
      <w:r>
        <w:rPr>
          <w:rFonts w:hint="eastAsia"/>
          <w:bCs/>
          <w:sz w:val="24"/>
          <w:highlight w:val="green"/>
        </w:rPr>
        <w:t>》</w:t>
      </w:r>
      <w:r>
        <w:rPr>
          <w:bCs/>
          <w:sz w:val="24"/>
          <w:highlight w:val="green"/>
        </w:rPr>
        <w:t xml:space="preserve"> </w:t>
      </w:r>
      <w:r>
        <w:rPr>
          <w:rFonts w:hint="eastAsia"/>
          <w:bCs/>
          <w:sz w:val="24"/>
          <w:highlight w:val="green"/>
        </w:rPr>
        <w:t>北京大学出版社</w:t>
      </w:r>
      <w:r>
        <w:rPr>
          <w:bCs/>
          <w:sz w:val="24"/>
          <w:highlight w:val="green"/>
        </w:rPr>
        <w:t>2014年9月</w:t>
      </w:r>
      <w:r>
        <w:rPr>
          <w:rFonts w:hint="eastAsia"/>
          <w:bCs/>
          <w:sz w:val="24"/>
          <w:highlight w:val="green"/>
        </w:rPr>
        <w:t>。</w:t>
      </w:r>
    </w:p>
    <w:p>
      <w:pPr>
        <w:pStyle w:val="4"/>
        <w:spacing w:before="156" w:beforeLines="50" w:after="156" w:afterLines="50"/>
        <w:ind w:firstLine="480"/>
        <w:rPr>
          <w:bCs/>
          <w:sz w:val="24"/>
          <w:szCs w:val="24"/>
        </w:rPr>
      </w:pPr>
      <w:r>
        <w:fldChar w:fldCharType="begin"/>
      </w:r>
      <w:r>
        <w:instrText xml:space="preserve"> HYPERLINK "https://www.amazon.cn/s/ref=dp_byline_sr_book_1?ie=UTF8&amp;field-author=%E5%8D%A1%E7%90%B3%C2%B7%E6%B2%83%E5%B0%94%C2%B7%E4%B9%94%E6%A0%B9%E6%A3%AE+%28Karirl+Wahl-Jorgensen%29&amp;search-alias=books" </w:instrText>
      </w:r>
      <w:r>
        <w:fldChar w:fldCharType="separate"/>
      </w:r>
      <w:r>
        <w:rPr>
          <w:bCs/>
          <w:sz w:val="24"/>
          <w:szCs w:val="24"/>
        </w:rPr>
        <w:t>卡琳·沃尔·乔根森 (Karirl Wahl-Jorgensen)</w:t>
      </w:r>
      <w:r>
        <w:rPr>
          <w:bCs/>
          <w:sz w:val="24"/>
          <w:szCs w:val="24"/>
        </w:rPr>
        <w:fldChar w:fldCharType="end"/>
      </w:r>
      <w:r>
        <w:rPr>
          <w:bCs/>
          <w:sz w:val="24"/>
          <w:szCs w:val="24"/>
        </w:rPr>
        <w:t> (作者), </w:t>
      </w:r>
      <w:r>
        <w:fldChar w:fldCharType="begin"/>
      </w:r>
      <w:r>
        <w:instrText xml:space="preserve"> HYPERLINK "https://www.amazon.cn/s/ref=dp_byline_sr_book_2?ie=UTF8&amp;field-author=%E6%89%98%E9%A9%AC%E6%96%AF%C2%B7%E5%93%88%E5%B0%BC%E5%A5%87+%28Thorrlas+Hanitzsch%29&amp;search-alias=books" </w:instrText>
      </w:r>
      <w:r>
        <w:fldChar w:fldCharType="separate"/>
      </w:r>
      <w:r>
        <w:rPr>
          <w:bCs/>
          <w:sz w:val="24"/>
          <w:szCs w:val="24"/>
        </w:rPr>
        <w:t>托马斯·哈尼奇 (Thorrlas Hanitzsch)</w:t>
      </w:r>
      <w:r>
        <w:rPr>
          <w:bCs/>
          <w:sz w:val="24"/>
          <w:szCs w:val="24"/>
        </w:rPr>
        <w:fldChar w:fldCharType="end"/>
      </w:r>
      <w:r>
        <w:rPr>
          <w:bCs/>
          <w:sz w:val="24"/>
          <w:szCs w:val="24"/>
        </w:rPr>
        <w:t> (作者), </w:t>
      </w:r>
      <w:r>
        <w:fldChar w:fldCharType="begin"/>
      </w:r>
      <w:r>
        <w:instrText xml:space="preserve"> HYPERLINK "https://www.amazon.cn/s/ref=dp_byline_sr_book_3?ie=UTF8&amp;field-author=%E5%BC%A0%E5%B0%8F%E5%A8%85&amp;search-alias=books" </w:instrText>
      </w:r>
      <w:r>
        <w:fldChar w:fldCharType="separate"/>
      </w:r>
      <w:r>
        <w:rPr>
          <w:bCs/>
          <w:sz w:val="24"/>
          <w:szCs w:val="24"/>
        </w:rPr>
        <w:t>张小娅</w:t>
      </w:r>
      <w:r>
        <w:rPr>
          <w:bCs/>
          <w:sz w:val="24"/>
          <w:szCs w:val="24"/>
        </w:rPr>
        <w:fldChar w:fldCharType="end"/>
      </w:r>
      <w:r>
        <w:rPr>
          <w:bCs/>
          <w:sz w:val="24"/>
          <w:szCs w:val="24"/>
        </w:rPr>
        <w:t> (译者)</w:t>
      </w:r>
      <w:r>
        <w:rPr>
          <w:rFonts w:hint="eastAsia"/>
          <w:bCs/>
          <w:sz w:val="24"/>
          <w:szCs w:val="24"/>
        </w:rPr>
        <w:t>:《</w:t>
      </w:r>
      <w:r>
        <w:rPr>
          <w:bCs/>
          <w:sz w:val="24"/>
          <w:szCs w:val="24"/>
        </w:rPr>
        <w:t>新闻与传播系列教材:当代新闻学核心(翻译版)</w:t>
      </w:r>
      <w:r>
        <w:rPr>
          <w:rFonts w:hint="eastAsia"/>
          <w:bCs/>
          <w:sz w:val="24"/>
          <w:szCs w:val="24"/>
        </w:rPr>
        <w:t>》</w:t>
      </w:r>
      <w:r>
        <w:rPr>
          <w:bCs/>
          <w:sz w:val="24"/>
          <w:szCs w:val="24"/>
        </w:rPr>
        <w:t> </w:t>
      </w:r>
      <w:r>
        <w:rPr>
          <w:rFonts w:hint="eastAsia"/>
          <w:bCs/>
          <w:sz w:val="24"/>
          <w:szCs w:val="24"/>
        </w:rPr>
        <w:t>清华大学出版社</w:t>
      </w:r>
      <w:r>
        <w:rPr>
          <w:bCs/>
          <w:sz w:val="24"/>
          <w:szCs w:val="24"/>
        </w:rPr>
        <w:t>2014年4月</w:t>
      </w:r>
      <w:r>
        <w:rPr>
          <w:rFonts w:hint="eastAsia"/>
          <w:bCs/>
          <w:sz w:val="24"/>
          <w:szCs w:val="24"/>
        </w:rPr>
        <w:t>。</w:t>
      </w:r>
    </w:p>
    <w:p>
      <w:pPr>
        <w:spacing w:before="50" w:after="50"/>
        <w:ind w:firstLine="480"/>
        <w:rPr>
          <w:rFonts w:ascii="宋体" w:hAnsi="宋体"/>
          <w:sz w:val="24"/>
        </w:rPr>
      </w:pPr>
      <w:r>
        <w:fldChar w:fldCharType="begin"/>
      </w:r>
      <w:r>
        <w:instrText xml:space="preserve"> HYPERLINK "https://www.amazon.cn/s/ref=dp_byline_sr_book_1?ie=UTF8&amp;field-author=%E8%89%BE%E4%BC%A6%C2%B7%E8%B4%9D%E5%B0%94+%28Allan+Bell%29&amp;search-alias=books" </w:instrText>
      </w:r>
      <w:r>
        <w:fldChar w:fldCharType="separate"/>
      </w:r>
      <w:r>
        <w:rPr>
          <w:rFonts w:hint="eastAsia"/>
          <w:sz w:val="24"/>
        </w:rPr>
        <w:t>艾伦</w:t>
      </w:r>
      <w:r>
        <w:rPr>
          <w:rFonts w:ascii="宋体" w:hAnsi="宋体"/>
          <w:sz w:val="24"/>
        </w:rPr>
        <w:t>·</w:t>
      </w:r>
      <w:r>
        <w:rPr>
          <w:rFonts w:hint="eastAsia"/>
          <w:sz w:val="24"/>
        </w:rPr>
        <w:t xml:space="preserve">贝尔 </w:t>
      </w:r>
      <w:r>
        <w:rPr>
          <w:rFonts w:ascii="宋体" w:hAnsi="宋体"/>
          <w:sz w:val="24"/>
        </w:rPr>
        <w:t xml:space="preserve">(Allan Bell) </w:t>
      </w:r>
      <w:r>
        <w:rPr>
          <w:rFonts w:ascii="宋体" w:hAnsi="宋体"/>
          <w:sz w:val="24"/>
        </w:rPr>
        <w:fldChar w:fldCharType="end"/>
      </w:r>
      <w:r>
        <w:rPr>
          <w:rFonts w:hint="eastAsia" w:ascii="宋体" w:hAnsi="宋体"/>
          <w:sz w:val="24"/>
        </w:rPr>
        <w:t>(作者</w:t>
      </w:r>
      <w:r>
        <w:rPr>
          <w:rFonts w:ascii="宋体" w:hAnsi="宋体"/>
          <w:sz w:val="24"/>
        </w:rPr>
        <w:t>),</w:t>
      </w:r>
      <w:r>
        <w:rPr>
          <w:rFonts w:hint="eastAsia" w:ascii="宋体" w:hAnsi="宋体"/>
          <w:sz w:val="24"/>
        </w:rPr>
        <w:t xml:space="preserve"> </w:t>
      </w:r>
      <w:r>
        <w:fldChar w:fldCharType="begin"/>
      </w:r>
      <w:r>
        <w:instrText xml:space="preserve"> HYPERLINK "https://www.amazon.cn/s/ref=dp_byline_sr_book_2?ie=UTF8&amp;field-author=%E5%BD%BC%E5%BE%97%C2%B7%E5%8A%A0%E5%8B%92%E7%89%B9+%28Peter+Garrett%29&amp;search-alias=books" </w:instrText>
      </w:r>
      <w:r>
        <w:fldChar w:fldCharType="separate"/>
      </w:r>
      <w:r>
        <w:rPr>
          <w:rFonts w:hint="eastAsia"/>
          <w:sz w:val="24"/>
        </w:rPr>
        <w:t>彼得</w:t>
      </w:r>
      <w:r>
        <w:rPr>
          <w:rFonts w:ascii="宋体" w:hAnsi="宋体"/>
          <w:sz w:val="24"/>
        </w:rPr>
        <w:t>·</w:t>
      </w:r>
      <w:r>
        <w:rPr>
          <w:rFonts w:hint="eastAsia"/>
          <w:sz w:val="24"/>
        </w:rPr>
        <w:t xml:space="preserve">加勒特 </w:t>
      </w:r>
      <w:r>
        <w:rPr>
          <w:rFonts w:ascii="宋体" w:hAnsi="宋体"/>
          <w:sz w:val="24"/>
        </w:rPr>
        <w:t xml:space="preserve">(Peter Garrett) </w:t>
      </w:r>
      <w:r>
        <w:rPr>
          <w:rFonts w:ascii="宋体" w:hAnsi="宋体"/>
          <w:sz w:val="24"/>
        </w:rPr>
        <w:fldChar w:fldCharType="end"/>
      </w:r>
      <w:r>
        <w:rPr>
          <w:rFonts w:hint="eastAsia" w:ascii="宋体" w:hAnsi="宋体"/>
          <w:sz w:val="24"/>
        </w:rPr>
        <w:t>(作者</w:t>
      </w:r>
      <w:r>
        <w:rPr>
          <w:rFonts w:ascii="宋体" w:hAnsi="宋体"/>
          <w:sz w:val="24"/>
        </w:rPr>
        <w:t>),</w:t>
      </w:r>
      <w:r>
        <w:rPr>
          <w:rFonts w:hint="eastAsia" w:ascii="宋体" w:hAnsi="宋体"/>
          <w:sz w:val="24"/>
        </w:rPr>
        <w:t xml:space="preserve"> </w:t>
      </w:r>
      <w:r>
        <w:fldChar w:fldCharType="begin"/>
      </w:r>
      <w:r>
        <w:instrText xml:space="preserve"> HYPERLINK "https://www.amazon.cn/s/ref=dp_byline_sr_book_3?ie=UTF8&amp;field-author=%E5%BE%90%E6%A1%82%E6%9D%83&amp;search-alias=books" </w:instrText>
      </w:r>
      <w:r>
        <w:fldChar w:fldCharType="separate"/>
      </w:r>
      <w:r>
        <w:rPr>
          <w:rFonts w:hint="eastAsia"/>
          <w:sz w:val="24"/>
        </w:rPr>
        <w:t xml:space="preserve">徐桂权 </w:t>
      </w:r>
      <w:r>
        <w:rPr>
          <w:rFonts w:hint="eastAsia"/>
          <w:sz w:val="24"/>
        </w:rPr>
        <w:fldChar w:fldCharType="end"/>
      </w:r>
      <w:r>
        <w:rPr>
          <w:rFonts w:ascii="宋体" w:hAnsi="宋体"/>
          <w:sz w:val="24"/>
        </w:rPr>
        <w:t>(</w:t>
      </w:r>
      <w:r>
        <w:rPr>
          <w:rFonts w:hint="eastAsia" w:ascii="宋体" w:hAnsi="宋体"/>
          <w:sz w:val="24"/>
        </w:rPr>
        <w:t>译者</w:t>
      </w:r>
      <w:r>
        <w:rPr>
          <w:sz w:val="24"/>
        </w:rPr>
        <w:t>)</w:t>
      </w:r>
      <w:r>
        <w:rPr>
          <w:rFonts w:hint="eastAsia" w:ascii="宋体" w:hAnsi="宋体"/>
          <w:sz w:val="24"/>
        </w:rPr>
        <w:t xml:space="preserve">：《媒介话语的进路 》 中国人民大学出版社 </w:t>
      </w:r>
      <w:r>
        <w:rPr>
          <w:sz w:val="24"/>
        </w:rPr>
        <w:t>2016</w:t>
      </w:r>
      <w:r>
        <w:rPr>
          <w:rFonts w:hint="eastAsia" w:ascii="宋体" w:hAnsi="宋体"/>
          <w:sz w:val="24"/>
        </w:rPr>
        <w:t xml:space="preserve"> 年 </w:t>
      </w:r>
      <w:r>
        <w:rPr>
          <w:sz w:val="24"/>
        </w:rPr>
        <w:t>1</w:t>
      </w:r>
      <w:r>
        <w:rPr>
          <w:rFonts w:hint="eastAsia" w:ascii="宋体" w:hAnsi="宋体"/>
          <w:sz w:val="24"/>
        </w:rPr>
        <w:t xml:space="preserve"> 月。</w:t>
      </w:r>
    </w:p>
    <w:p>
      <w:pPr>
        <w:tabs>
          <w:tab w:val="left" w:pos="7560"/>
        </w:tabs>
        <w:spacing w:before="156" w:beforeLines="50" w:after="156" w:afterLines="50"/>
        <w:rPr>
          <w:bCs/>
          <w:sz w:val="24"/>
        </w:rPr>
      </w:pPr>
      <w:r>
        <w:rPr>
          <w:rFonts w:hint="eastAsia"/>
          <w:bCs/>
          <w:sz w:val="24"/>
        </w:rPr>
        <w:t>埃德温</w:t>
      </w:r>
      <w:r>
        <w:rPr>
          <w:bCs/>
          <w:sz w:val="24"/>
        </w:rPr>
        <w:t>·</w:t>
      </w:r>
      <w:r>
        <w:rPr>
          <w:rFonts w:hint="eastAsia"/>
          <w:bCs/>
          <w:sz w:val="24"/>
        </w:rPr>
        <w:t>埃默里、迈克尔</w:t>
      </w:r>
      <w:r>
        <w:rPr>
          <w:bCs/>
          <w:sz w:val="24"/>
        </w:rPr>
        <w:t>·</w:t>
      </w:r>
      <w:r>
        <w:rPr>
          <w:rFonts w:hint="eastAsia"/>
          <w:bCs/>
          <w:sz w:val="24"/>
        </w:rPr>
        <w:t>埃默里：《美国新闻史——报业与政治、经济与社会潮流的关系》，新华出版社1982年12月。</w:t>
      </w:r>
    </w:p>
    <w:p>
      <w:pPr>
        <w:shd w:val="clear" w:color="auto" w:fill="FFFFFF"/>
        <w:spacing w:before="50" w:after="50"/>
        <w:ind w:firstLine="420" w:firstLineChars="200"/>
        <w:rPr>
          <w:bCs/>
          <w:sz w:val="24"/>
        </w:rPr>
      </w:pPr>
      <w:r>
        <w:fldChar w:fldCharType="begin"/>
      </w:r>
      <w:r>
        <w:instrText xml:space="preserve"> HYPERLINK "https://www.amazon.cn/s/ref=dp_byline_sr_book_1?ie=UTF8&amp;field-author=%E8%BF%88%E5%85%8B%E5%B0%94%C2%B7%E5%9F%83%E9%BB%98%E9%87%8C+%28Michael+Emery%29&amp;search-alias=books" </w:instrText>
      </w:r>
      <w:r>
        <w:fldChar w:fldCharType="separate"/>
      </w:r>
      <w:r>
        <w:rPr>
          <w:bCs/>
          <w:sz w:val="24"/>
        </w:rPr>
        <w:t>迈克尔·埃默里 (Michael Emery)</w:t>
      </w:r>
      <w:r>
        <w:rPr>
          <w:bCs/>
          <w:sz w:val="24"/>
        </w:rPr>
        <w:fldChar w:fldCharType="end"/>
      </w:r>
      <w:r>
        <w:rPr>
          <w:bCs/>
          <w:sz w:val="24"/>
        </w:rPr>
        <w:t>  (作者), </w:t>
      </w:r>
      <w:r>
        <w:fldChar w:fldCharType="begin"/>
      </w:r>
      <w:r>
        <w:instrText xml:space="preserve"> HYPERLINK "https://www.amazon.cn/s/ref=dp_byline_sr_book_2?ie=UTF8&amp;field-author=%E5%9F%83%E5%BE%B7%E6%B8%A9%C2%B7%E5%9F%83%E9%BB%98%E9%87%8C+%28Edwin+Emery%29&amp;search-alias=books" </w:instrText>
      </w:r>
      <w:r>
        <w:fldChar w:fldCharType="separate"/>
      </w:r>
      <w:r>
        <w:rPr>
          <w:bCs/>
          <w:sz w:val="24"/>
        </w:rPr>
        <w:t>埃德温·埃默里 (Edwin Emery)</w:t>
      </w:r>
      <w:r>
        <w:rPr>
          <w:bCs/>
          <w:sz w:val="24"/>
        </w:rPr>
        <w:fldChar w:fldCharType="end"/>
      </w:r>
      <w:r>
        <w:rPr>
          <w:bCs/>
          <w:sz w:val="24"/>
        </w:rPr>
        <w:t> (作者), </w:t>
      </w:r>
      <w:r>
        <w:fldChar w:fldCharType="begin"/>
      </w:r>
      <w:r>
        <w:instrText xml:space="preserve"> HYPERLINK "https://www.amazon.cn/s/ref=dp_byline_sr_book_3?ie=UTF8&amp;field-author=%E5%8D%97%E5%B8%8C%C2%B7L.%E7%BD%97%E4%BC%AF%E8%8C%A8+%28Nancy+L.Roberts%29&amp;search-alias=books" </w:instrText>
      </w:r>
      <w:r>
        <w:fldChar w:fldCharType="separate"/>
      </w:r>
      <w:r>
        <w:rPr>
          <w:bCs/>
          <w:sz w:val="24"/>
        </w:rPr>
        <w:t>南希·L.罗伯茨 (Nancy L.Roberts)</w:t>
      </w:r>
      <w:r>
        <w:rPr>
          <w:bCs/>
          <w:sz w:val="24"/>
        </w:rPr>
        <w:fldChar w:fldCharType="end"/>
      </w:r>
      <w:r>
        <w:rPr>
          <w:bCs/>
          <w:sz w:val="24"/>
        </w:rPr>
        <w:t> (作者), </w:t>
      </w:r>
      <w:r>
        <w:fldChar w:fldCharType="begin"/>
      </w:r>
      <w:r>
        <w:instrText xml:space="preserve"> HYPERLINK "https://www.amazon.cn/s/ref=dp_byline_sr_book_4?ie=UTF8&amp;field-author=%E5%B1%95%E6%B1%9F&amp;search-alias=books" </w:instrText>
      </w:r>
      <w:r>
        <w:fldChar w:fldCharType="separate"/>
      </w:r>
      <w:r>
        <w:rPr>
          <w:bCs/>
          <w:sz w:val="24"/>
        </w:rPr>
        <w:t>展江</w:t>
      </w:r>
      <w:r>
        <w:rPr>
          <w:bCs/>
          <w:sz w:val="24"/>
        </w:rPr>
        <w:fldChar w:fldCharType="end"/>
      </w:r>
      <w:r>
        <w:rPr>
          <w:bCs/>
          <w:sz w:val="24"/>
        </w:rPr>
        <w:t> (译者)</w:t>
      </w:r>
      <w:r>
        <w:rPr>
          <w:rFonts w:hint="eastAsia"/>
          <w:bCs/>
          <w:sz w:val="24"/>
        </w:rPr>
        <w:t>：《</w:t>
      </w:r>
      <w:r>
        <w:rPr>
          <w:bCs/>
          <w:sz w:val="24"/>
        </w:rPr>
        <w:t>美国新闻史大众传播媒介解释史(第9版) </w:t>
      </w:r>
      <w:r>
        <w:rPr>
          <w:rFonts w:hint="eastAsia"/>
          <w:bCs/>
          <w:sz w:val="24"/>
        </w:rPr>
        <w:t>》，中国人民大学出版社</w:t>
      </w:r>
      <w:r>
        <w:rPr>
          <w:bCs/>
          <w:sz w:val="24"/>
        </w:rPr>
        <w:t>2009年5月</w:t>
      </w:r>
      <w:r>
        <w:rPr>
          <w:rFonts w:hint="eastAsia"/>
          <w:bCs/>
          <w:sz w:val="24"/>
        </w:rPr>
        <w:t>。</w:t>
      </w:r>
    </w:p>
    <w:p>
      <w:pPr>
        <w:tabs>
          <w:tab w:val="left" w:pos="7560"/>
        </w:tabs>
        <w:spacing w:before="156" w:beforeLines="50" w:after="156" w:afterLines="50"/>
        <w:ind w:firstLine="480" w:firstLineChars="200"/>
        <w:rPr>
          <w:sz w:val="24"/>
        </w:rPr>
      </w:pPr>
      <w:r>
        <w:rPr>
          <w:rFonts w:hint="eastAsia"/>
          <w:bCs/>
          <w:sz w:val="24"/>
        </w:rPr>
        <w:t>詹姆斯</w:t>
      </w:r>
      <w:r>
        <w:rPr>
          <w:bCs/>
          <w:sz w:val="24"/>
        </w:rPr>
        <w:t>·</w:t>
      </w:r>
      <w:r>
        <w:rPr>
          <w:rFonts w:hint="eastAsia"/>
          <w:bCs/>
          <w:sz w:val="24"/>
        </w:rPr>
        <w:t>卡瑞 珍</w:t>
      </w:r>
      <w:r>
        <w:rPr>
          <w:bCs/>
          <w:sz w:val="24"/>
        </w:rPr>
        <w:t>·</w:t>
      </w:r>
      <w:r>
        <w:rPr>
          <w:rFonts w:hint="eastAsia"/>
          <w:bCs/>
          <w:sz w:val="24"/>
        </w:rPr>
        <w:t>辛顿：《英国新闻史》，</w:t>
      </w:r>
      <w:r>
        <w:rPr>
          <w:rFonts w:hint="eastAsia"/>
          <w:sz w:val="24"/>
        </w:rPr>
        <w:t>清华大学出版社2005年8月版。</w:t>
      </w:r>
    </w:p>
    <w:p>
      <w:pPr>
        <w:tabs>
          <w:tab w:val="left" w:pos="7560"/>
        </w:tabs>
        <w:spacing w:before="156" w:beforeLines="50" w:after="156" w:afterLines="50"/>
        <w:ind w:firstLine="480"/>
        <w:rPr>
          <w:b/>
          <w:sz w:val="24"/>
        </w:rPr>
      </w:pPr>
      <w:r>
        <w:rPr>
          <w:rFonts w:hint="eastAsia"/>
          <w:sz w:val="24"/>
        </w:rPr>
        <w:t xml:space="preserve"> </w:t>
      </w:r>
      <w:r>
        <w:rPr>
          <w:rFonts w:hint="eastAsia"/>
          <w:b/>
          <w:sz w:val="24"/>
        </w:rPr>
        <w:t>[美]盖伊</w:t>
      </w:r>
      <w:r>
        <w:rPr>
          <w:b/>
          <w:bCs/>
          <w:sz w:val="24"/>
        </w:rPr>
        <w:t>·</w:t>
      </w:r>
      <w:r>
        <w:rPr>
          <w:rFonts w:hint="eastAsia"/>
          <w:b/>
          <w:bCs/>
          <w:sz w:val="24"/>
        </w:rPr>
        <w:t>塔奇曼（Gaye Tuchman）：《</w:t>
      </w:r>
      <w:r>
        <w:rPr>
          <w:rFonts w:hint="eastAsia"/>
          <w:b/>
          <w:sz w:val="24"/>
        </w:rPr>
        <w:t xml:space="preserve"> 做新闻（Making News）》,麻争旗等译。华夏出版社2008年。</w:t>
      </w:r>
    </w:p>
    <w:p>
      <w:pPr>
        <w:spacing w:before="156" w:beforeLines="50" w:after="156" w:afterLines="50"/>
        <w:ind w:firstLine="480"/>
        <w:rPr>
          <w:rFonts w:ascii="宋体" w:hAnsi="宋体"/>
          <w:b/>
          <w:sz w:val="24"/>
        </w:rPr>
      </w:pPr>
      <w:r>
        <w:fldChar w:fldCharType="begin"/>
      </w:r>
      <w:r>
        <w:instrText xml:space="preserve"> HYPERLINK "https://www.amazon.cn/s/ref=dp_byline_sr_book_1?ie=UTF8&amp;field-author=%E8%B5%AB%E4%BC%AF%E7%89%B9%C2%B7%E7%94%98%E6%96%AF%28Herbert+J.Gans%29&amp;search-alias=books" </w:instrText>
      </w:r>
      <w:r>
        <w:fldChar w:fldCharType="separate"/>
      </w:r>
      <w:r>
        <w:rPr>
          <w:rFonts w:hint="eastAsia"/>
          <w:b/>
          <w:sz w:val="24"/>
        </w:rPr>
        <w:t>赫伯特</w:t>
      </w:r>
      <w:r>
        <w:rPr>
          <w:rFonts w:ascii="宋体" w:hAnsi="宋体"/>
          <w:b/>
          <w:sz w:val="24"/>
        </w:rPr>
        <w:t>·</w:t>
      </w:r>
      <w:r>
        <w:rPr>
          <w:rFonts w:hint="eastAsia"/>
          <w:b/>
          <w:sz w:val="24"/>
        </w:rPr>
        <w:t>甘斯</w:t>
      </w:r>
      <w:r>
        <w:rPr>
          <w:rFonts w:ascii="宋体" w:hAnsi="宋体"/>
          <w:b/>
          <w:sz w:val="24"/>
        </w:rPr>
        <w:t xml:space="preserve">(Herbert J.Gans) </w:t>
      </w:r>
      <w:r>
        <w:rPr>
          <w:rFonts w:ascii="宋体" w:hAnsi="宋体"/>
          <w:b/>
          <w:sz w:val="24"/>
        </w:rPr>
        <w:fldChar w:fldCharType="end"/>
      </w:r>
      <w:r>
        <w:rPr>
          <w:rFonts w:hint="eastAsia" w:ascii="宋体" w:hAnsi="宋体"/>
          <w:b/>
          <w:sz w:val="24"/>
        </w:rPr>
        <w:t>(作者</w:t>
      </w:r>
      <w:r>
        <w:rPr>
          <w:rFonts w:ascii="宋体" w:hAnsi="宋体"/>
          <w:b/>
          <w:sz w:val="24"/>
        </w:rPr>
        <w:t>),</w:t>
      </w:r>
      <w:r>
        <w:rPr>
          <w:rFonts w:hint="eastAsia" w:ascii="宋体" w:hAnsi="宋体"/>
          <w:b/>
          <w:sz w:val="24"/>
        </w:rPr>
        <w:t xml:space="preserve"> </w:t>
      </w:r>
      <w:r>
        <w:fldChar w:fldCharType="begin"/>
      </w:r>
      <w:r>
        <w:instrText xml:space="preserve"> HYPERLINK "https://www.amazon.cn/s/ref=dp_byline_sr_book_2?ie=UTF8&amp;field-author=%E7%9F%B3%E7%90%B3&amp;search-alias=books" </w:instrText>
      </w:r>
      <w:r>
        <w:fldChar w:fldCharType="separate"/>
      </w:r>
      <w:r>
        <w:rPr>
          <w:rFonts w:hint="eastAsia"/>
          <w:b/>
          <w:sz w:val="24"/>
        </w:rPr>
        <w:t xml:space="preserve">石琳 </w:t>
      </w:r>
      <w:r>
        <w:rPr>
          <w:rFonts w:hint="eastAsia"/>
          <w:b/>
          <w:sz w:val="24"/>
        </w:rPr>
        <w:fldChar w:fldCharType="end"/>
      </w:r>
      <w:r>
        <w:rPr>
          <w:rFonts w:ascii="宋体" w:hAnsi="宋体"/>
          <w:b/>
          <w:sz w:val="24"/>
        </w:rPr>
        <w:t>(</w:t>
      </w:r>
      <w:r>
        <w:rPr>
          <w:rFonts w:hint="eastAsia" w:ascii="宋体" w:hAnsi="宋体"/>
          <w:b/>
          <w:sz w:val="24"/>
        </w:rPr>
        <w:t>译者</w:t>
      </w:r>
      <w:r>
        <w:rPr>
          <w:rFonts w:ascii="宋体" w:hAnsi="宋体"/>
          <w:b/>
          <w:sz w:val="24"/>
        </w:rPr>
        <w:t>),</w:t>
      </w:r>
      <w:r>
        <w:rPr>
          <w:rFonts w:hint="eastAsia" w:ascii="宋体" w:hAnsi="宋体"/>
          <w:b/>
          <w:sz w:val="24"/>
        </w:rPr>
        <w:t xml:space="preserve"> </w:t>
      </w:r>
      <w:r>
        <w:fldChar w:fldCharType="begin"/>
      </w:r>
      <w:r>
        <w:instrText xml:space="preserve"> HYPERLINK "https://www.amazon.cn/s/ref=dp_byline_sr_book_3?ie=UTF8&amp;field-author=%E6%9D%8E%E7%BA%A2%E6%B6%9B&amp;search-alias=books" </w:instrText>
      </w:r>
      <w:r>
        <w:fldChar w:fldCharType="separate"/>
      </w:r>
      <w:r>
        <w:rPr>
          <w:rFonts w:hint="eastAsia"/>
          <w:b/>
          <w:sz w:val="24"/>
        </w:rPr>
        <w:t xml:space="preserve">李红涛 </w:t>
      </w:r>
      <w:r>
        <w:rPr>
          <w:rFonts w:hint="eastAsia"/>
          <w:b/>
          <w:sz w:val="24"/>
        </w:rPr>
        <w:fldChar w:fldCharType="end"/>
      </w:r>
      <w:r>
        <w:rPr>
          <w:rFonts w:ascii="宋体" w:hAnsi="宋体"/>
          <w:b/>
          <w:sz w:val="24"/>
        </w:rPr>
        <w:t>(</w:t>
      </w:r>
      <w:r>
        <w:rPr>
          <w:rFonts w:hint="eastAsia" w:ascii="宋体" w:hAnsi="宋体"/>
          <w:b/>
          <w:sz w:val="24"/>
        </w:rPr>
        <w:t>译者</w:t>
      </w:r>
      <w:r>
        <w:rPr>
          <w:rFonts w:ascii="宋体" w:hAnsi="宋体"/>
          <w:b/>
          <w:sz w:val="24"/>
        </w:rPr>
        <w:t>)</w:t>
      </w:r>
      <w:r>
        <w:rPr>
          <w:rFonts w:hint="eastAsia" w:ascii="宋体" w:hAnsi="宋体"/>
          <w:b/>
          <w:sz w:val="24"/>
        </w:rPr>
        <w:t>：《什么在决定新闻</w:t>
      </w:r>
      <w:r>
        <w:rPr>
          <w:rFonts w:ascii="宋体" w:hAnsi="宋体"/>
          <w:b/>
          <w:sz w:val="24"/>
        </w:rPr>
        <w:t>:</w:t>
      </w:r>
      <w:r>
        <w:rPr>
          <w:rFonts w:hint="eastAsia" w:ascii="宋体" w:hAnsi="宋体"/>
          <w:b/>
          <w:sz w:val="24"/>
        </w:rPr>
        <w:t xml:space="preserve">对 </w:t>
      </w:r>
      <w:r>
        <w:rPr>
          <w:rFonts w:ascii="宋体" w:hAnsi="宋体"/>
          <w:b/>
          <w:sz w:val="24"/>
        </w:rPr>
        <w:t>CBS</w:t>
      </w:r>
      <w:r>
        <w:rPr>
          <w:rFonts w:hint="eastAsia" w:ascii="宋体" w:hAnsi="宋体"/>
          <w:b/>
          <w:sz w:val="24"/>
        </w:rPr>
        <w:t xml:space="preserve"> 晚间新闻、</w:t>
      </w:r>
      <w:r>
        <w:rPr>
          <w:rFonts w:ascii="宋体" w:hAnsi="宋体"/>
          <w:b/>
          <w:sz w:val="24"/>
        </w:rPr>
        <w:t>NBC</w:t>
      </w:r>
      <w:r>
        <w:rPr>
          <w:rFonts w:hint="eastAsia" w:ascii="宋体" w:hAnsi="宋体"/>
          <w:b/>
          <w:sz w:val="24"/>
        </w:rPr>
        <w:t xml:space="preserve"> 夜间新闻、〈新闻周刊〉及《〈时代〉周刊的研究》，北京大学</w:t>
      </w:r>
      <w:bookmarkStart w:id="1" w:name="page2"/>
      <w:bookmarkEnd w:id="1"/>
      <w:r>
        <w:rPr>
          <w:rFonts w:ascii="宋体" w:hAnsi="宋体"/>
          <w:b/>
          <w:sz w:val="24"/>
        </w:rPr>
        <w:t xml:space="preserve"> </w:t>
      </w:r>
      <w:r>
        <w:rPr>
          <w:rFonts w:hint="eastAsia" w:ascii="宋体" w:hAnsi="宋体"/>
          <w:b/>
          <w:sz w:val="24"/>
        </w:rPr>
        <w:t xml:space="preserve">出版社 </w:t>
      </w:r>
      <w:r>
        <w:rPr>
          <w:rFonts w:ascii="宋体" w:hAnsi="宋体"/>
          <w:b/>
          <w:sz w:val="24"/>
        </w:rPr>
        <w:t>2009</w:t>
      </w:r>
      <w:r>
        <w:rPr>
          <w:rFonts w:hint="eastAsia" w:ascii="宋体" w:hAnsi="宋体"/>
          <w:b/>
          <w:sz w:val="24"/>
        </w:rPr>
        <w:t xml:space="preserve"> 年 </w:t>
      </w:r>
      <w:r>
        <w:rPr>
          <w:rFonts w:ascii="宋体" w:hAnsi="宋体"/>
          <w:b/>
          <w:sz w:val="24"/>
        </w:rPr>
        <w:t>9</w:t>
      </w:r>
      <w:r>
        <w:rPr>
          <w:rFonts w:hint="eastAsia" w:ascii="宋体" w:hAnsi="宋体"/>
          <w:b/>
          <w:sz w:val="24"/>
        </w:rPr>
        <w:t xml:space="preserve"> 月。</w:t>
      </w:r>
    </w:p>
    <w:p>
      <w:pPr>
        <w:spacing w:before="156" w:beforeLines="50" w:after="156" w:afterLines="50"/>
        <w:ind w:firstLine="105" w:firstLineChars="50"/>
        <w:rPr>
          <w:rFonts w:ascii="宋体" w:hAnsi="宋体"/>
          <w:sz w:val="24"/>
        </w:rPr>
      </w:pPr>
      <w:r>
        <w:fldChar w:fldCharType="begin"/>
      </w:r>
      <w:r>
        <w:instrText xml:space="preserve"> HYPERLINK "https://www.amazon.cn/s/ref=dp_byline_sr_book_1?ie=UTF8&amp;field-author=%E6%96%AF%E8%92%82%E8%8A%AC%C2%B7%E5%A5%8E%E6%81%A9+%28Stephen+Quinn%29&amp;search-alias=books" </w:instrText>
      </w:r>
      <w:r>
        <w:fldChar w:fldCharType="separate"/>
      </w:r>
      <w:r>
        <w:rPr>
          <w:rFonts w:ascii="宋体" w:hAnsi="宋体"/>
          <w:sz w:val="24"/>
        </w:rPr>
        <w:t>斯蒂芬·奎恩 (Stephen Quinn)</w:t>
      </w:r>
      <w:r>
        <w:rPr>
          <w:rFonts w:ascii="宋体" w:hAnsi="宋体"/>
          <w:sz w:val="24"/>
        </w:rPr>
        <w:fldChar w:fldCharType="end"/>
      </w:r>
      <w:r>
        <w:rPr>
          <w:rFonts w:ascii="宋体" w:hAnsi="宋体"/>
          <w:sz w:val="24"/>
        </w:rPr>
        <w:t> (作者), </w:t>
      </w:r>
      <w:r>
        <w:fldChar w:fldCharType="begin"/>
      </w:r>
      <w:r>
        <w:instrText xml:space="preserve"> HYPERLINK "https://www.amazon.cn/s/ref=dp_byline_sr_book_2?ie=UTF8&amp;field-author=%E5%BC%A0%E9%BE%99&amp;search-alias=books" </w:instrText>
      </w:r>
      <w:r>
        <w:fldChar w:fldCharType="separate"/>
      </w:r>
      <w:r>
        <w:rPr>
          <w:rFonts w:ascii="宋体" w:hAnsi="宋体"/>
          <w:sz w:val="24"/>
        </w:rPr>
        <w:t>张龙</w:t>
      </w:r>
      <w:r>
        <w:rPr>
          <w:rFonts w:ascii="宋体" w:hAnsi="宋体"/>
          <w:sz w:val="24"/>
        </w:rPr>
        <w:fldChar w:fldCharType="end"/>
      </w:r>
      <w:r>
        <w:rPr>
          <w:rFonts w:ascii="宋体" w:hAnsi="宋体"/>
          <w:sz w:val="24"/>
        </w:rPr>
        <w:t> (译者), </w:t>
      </w:r>
      <w:r>
        <w:fldChar w:fldCharType="begin"/>
      </w:r>
      <w:r>
        <w:instrText xml:space="preserve"> HYPERLINK "https://www.amazon.cn/s/ref=dp_byline_sr_book_3?ie=UTF8&amp;field-author=%E4%BE%AF%E5%A8%9F&amp;search-alias=books" </w:instrText>
      </w:r>
      <w:r>
        <w:fldChar w:fldCharType="separate"/>
      </w:r>
      <w:r>
        <w:rPr>
          <w:rFonts w:ascii="宋体" w:hAnsi="宋体"/>
          <w:sz w:val="24"/>
        </w:rPr>
        <w:t>侯娟</w:t>
      </w:r>
      <w:r>
        <w:rPr>
          <w:rFonts w:ascii="宋体" w:hAnsi="宋体"/>
          <w:sz w:val="24"/>
        </w:rPr>
        <w:fldChar w:fldCharType="end"/>
      </w:r>
      <w:r>
        <w:rPr>
          <w:rFonts w:ascii="宋体" w:hAnsi="宋体"/>
          <w:sz w:val="24"/>
        </w:rPr>
        <w:t> (译者), </w:t>
      </w:r>
      <w:r>
        <w:fldChar w:fldCharType="begin"/>
      </w:r>
      <w:r>
        <w:instrText xml:space="preserve"> HYPERLINK "https://www.amazon.cn/s/ref=dp_byline_sr_book_4?ie=UTF8&amp;field-author=%E6%9B%BE%E5%B5%98&amp;search-alias=books" </w:instrText>
      </w:r>
      <w:r>
        <w:fldChar w:fldCharType="separate"/>
      </w:r>
      <w:r>
        <w:rPr>
          <w:rFonts w:ascii="宋体" w:hAnsi="宋体"/>
          <w:sz w:val="24"/>
        </w:rPr>
        <w:t>曾嵘</w:t>
      </w:r>
      <w:r>
        <w:rPr>
          <w:rFonts w:ascii="宋体" w:hAnsi="宋体"/>
          <w:sz w:val="24"/>
        </w:rPr>
        <w:fldChar w:fldCharType="end"/>
      </w:r>
      <w:r>
        <w:rPr>
          <w:rFonts w:ascii="宋体" w:hAnsi="宋体"/>
          <w:sz w:val="24"/>
        </w:rPr>
        <w:t> (译者)</w:t>
      </w:r>
      <w:r>
        <w:rPr>
          <w:rFonts w:hint="eastAsia" w:ascii="宋体" w:hAnsi="宋体"/>
          <w:sz w:val="24"/>
        </w:rPr>
        <w:t>：《</w:t>
      </w:r>
      <w:r>
        <w:rPr>
          <w:rFonts w:ascii="宋体" w:hAnsi="宋体"/>
          <w:sz w:val="24"/>
        </w:rPr>
        <w:t>融合新闻报道</w:t>
      </w:r>
      <w:r>
        <w:rPr>
          <w:rFonts w:hint="eastAsia" w:ascii="宋体" w:hAnsi="宋体"/>
          <w:sz w:val="24"/>
        </w:rPr>
        <w:t>》，北京大学出版社</w:t>
      </w:r>
      <w:r>
        <w:rPr>
          <w:rFonts w:ascii="宋体" w:hAnsi="宋体"/>
          <w:sz w:val="24"/>
        </w:rPr>
        <w:t> 2015年10月</w:t>
      </w:r>
      <w:r>
        <w:rPr>
          <w:rFonts w:hint="eastAsia" w:ascii="宋体" w:hAnsi="宋体"/>
          <w:sz w:val="24"/>
        </w:rPr>
        <w:t>。</w:t>
      </w:r>
    </w:p>
    <w:p>
      <w:pPr>
        <w:spacing w:line="200" w:lineRule="exact"/>
        <w:ind w:firstLine="460"/>
        <w:rPr>
          <w:rFonts w:ascii="宋体" w:hAnsi="宋体"/>
          <w:sz w:val="24"/>
        </w:rPr>
      </w:pPr>
    </w:p>
    <w:p>
      <w:pPr>
        <w:spacing w:line="324" w:lineRule="exact"/>
        <w:ind w:firstLine="460"/>
        <w:rPr>
          <w:rFonts w:ascii="宋体" w:hAnsi="宋体"/>
          <w:sz w:val="24"/>
        </w:rPr>
      </w:pPr>
      <w:r>
        <w:rPr>
          <w:rFonts w:hint="eastAsia" w:ascii="宋体" w:hAnsi="宋体"/>
          <w:sz w:val="24"/>
        </w:rPr>
        <w:t xml:space="preserve"> </w:t>
      </w:r>
    </w:p>
    <w:p>
      <w:pPr>
        <w:spacing w:line="0" w:lineRule="atLeast"/>
        <w:ind w:firstLine="120" w:firstLineChars="50"/>
        <w:rPr>
          <w:rFonts w:ascii="宋体" w:hAnsi="宋体"/>
          <w:sz w:val="24"/>
        </w:rPr>
      </w:pPr>
      <w:r>
        <w:rPr>
          <w:rFonts w:hint="eastAsia" w:ascii="宋体" w:hAnsi="宋体"/>
          <w:sz w:val="24"/>
        </w:rPr>
        <w:t xml:space="preserve">《纽约时报创新报告 </w:t>
      </w:r>
      <w:r>
        <w:rPr>
          <w:sz w:val="24"/>
        </w:rPr>
        <w:t>2014</w:t>
      </w:r>
      <w:r>
        <w:rPr>
          <w:rFonts w:hint="eastAsia"/>
          <w:sz w:val="24"/>
        </w:rPr>
        <w:t>-</w:t>
      </w:r>
      <w:r>
        <w:rPr>
          <w:sz w:val="24"/>
        </w:rPr>
        <w:t>2017</w:t>
      </w:r>
      <w:r>
        <w:rPr>
          <w:rFonts w:hint="eastAsia" w:ascii="宋体" w:hAnsi="宋体"/>
          <w:sz w:val="24"/>
        </w:rPr>
        <w:t>》</w:t>
      </w:r>
    </w:p>
    <w:p>
      <w:pPr>
        <w:spacing w:line="118" w:lineRule="exact"/>
        <w:ind w:firstLine="460"/>
        <w:rPr>
          <w:rFonts w:ascii="宋体" w:hAnsi="宋体"/>
          <w:sz w:val="24"/>
        </w:rPr>
      </w:pPr>
      <w:r>
        <w:rPr>
          <w:rFonts w:hint="eastAsia" w:ascii="宋体" w:hAnsi="宋体"/>
          <w:sz w:val="24"/>
        </w:rPr>
        <w:t xml:space="preserve"> </w:t>
      </w:r>
    </w:p>
    <w:p>
      <w:pPr>
        <w:spacing w:line="0" w:lineRule="atLeast"/>
        <w:ind w:firstLine="199" w:firstLineChars="83"/>
        <w:rPr>
          <w:rFonts w:ascii="宋体" w:hAnsi="宋体"/>
          <w:sz w:val="24"/>
        </w:rPr>
      </w:pPr>
      <w:r>
        <w:rPr>
          <w:rFonts w:hint="eastAsia" w:ascii="宋体" w:hAnsi="宋体"/>
          <w:sz w:val="24"/>
        </w:rPr>
        <w:t>美国皮尤研究中心全美媒介研究报告</w:t>
      </w:r>
    </w:p>
    <w:p>
      <w:pPr>
        <w:spacing w:line="146" w:lineRule="exact"/>
        <w:ind w:firstLine="460"/>
        <w:rPr>
          <w:rFonts w:ascii="宋体" w:hAnsi="宋体"/>
          <w:sz w:val="24"/>
        </w:rPr>
      </w:pPr>
      <w:r>
        <w:rPr>
          <w:rFonts w:hint="eastAsia" w:ascii="宋体" w:hAnsi="宋体"/>
          <w:sz w:val="24"/>
        </w:rPr>
        <w:t xml:space="preserve"> </w:t>
      </w:r>
    </w:p>
    <w:p>
      <w:pPr>
        <w:spacing w:line="0" w:lineRule="atLeast"/>
        <w:ind w:firstLine="199" w:firstLineChars="83"/>
        <w:rPr>
          <w:rFonts w:ascii="宋体" w:hAnsi="宋体"/>
          <w:sz w:val="24"/>
        </w:rPr>
      </w:pPr>
      <w:r>
        <w:rPr>
          <w:rFonts w:hint="eastAsia" w:ascii="宋体" w:hAnsi="宋体"/>
          <w:sz w:val="24"/>
        </w:rPr>
        <w:t>路透新闻研究所研究报告</w:t>
      </w:r>
    </w:p>
    <w:p>
      <w:pPr>
        <w:spacing w:line="139" w:lineRule="exact"/>
        <w:ind w:firstLine="460"/>
        <w:rPr>
          <w:rFonts w:ascii="宋体" w:hAnsi="宋体"/>
          <w:sz w:val="24"/>
        </w:rPr>
      </w:pPr>
    </w:p>
    <w:p>
      <w:pPr>
        <w:spacing w:line="0" w:lineRule="atLeast"/>
        <w:ind w:left="480" w:firstLine="480"/>
        <w:rPr>
          <w:sz w:val="24"/>
        </w:rPr>
      </w:pPr>
      <w:r>
        <w:fldChar w:fldCharType="begin"/>
      </w:r>
      <w:r>
        <w:instrText xml:space="preserve"> HYPERLINK "https://www.amazon.cn/s/ref=dp_byline_sr_book_1?ie=UTF8&amp;field-author=Nikki+Usher&amp;search-alias=books" </w:instrText>
      </w:r>
      <w:r>
        <w:fldChar w:fldCharType="separate"/>
      </w:r>
      <w:r>
        <w:rPr>
          <w:rStyle w:val="9"/>
          <w:sz w:val="24"/>
        </w:rPr>
        <w:t>Nikki Usher</w:t>
      </w:r>
      <w:r>
        <w:rPr>
          <w:rStyle w:val="9"/>
          <w:sz w:val="24"/>
        </w:rPr>
        <w:fldChar w:fldCharType="end"/>
      </w:r>
      <w:r>
        <w:rPr>
          <w:rFonts w:hint="eastAsia" w:ascii="宋体" w:hAnsi="宋体"/>
          <w:sz w:val="24"/>
        </w:rPr>
        <w:t>，</w:t>
      </w:r>
      <w:r>
        <w:rPr>
          <w:b/>
          <w:sz w:val="24"/>
        </w:rPr>
        <w:t>Making News at the New York Time</w:t>
      </w:r>
      <w:r>
        <w:rPr>
          <w:sz w:val="24"/>
        </w:rPr>
        <w:t>s (</w:t>
      </w:r>
      <w:r>
        <w:rPr>
          <w:rFonts w:hint="eastAsia" w:ascii="宋体" w:hAnsi="宋体"/>
          <w:sz w:val="24"/>
        </w:rPr>
        <w:t>英语</w:t>
      </w:r>
      <w:r>
        <w:rPr>
          <w:sz w:val="24"/>
        </w:rPr>
        <w:t xml:space="preserve">) </w:t>
      </w:r>
      <w:r>
        <w:rPr>
          <w:rFonts w:hint="eastAsia" w:ascii="宋体" w:hAnsi="宋体"/>
          <w:sz w:val="24"/>
        </w:rPr>
        <w:t>，</w:t>
      </w:r>
      <w:r>
        <w:rPr>
          <w:sz w:val="24"/>
        </w:rPr>
        <w:t>The University of Michigan</w:t>
      </w:r>
      <w:r>
        <w:rPr>
          <w:rFonts w:hint="eastAsia"/>
          <w:sz w:val="24"/>
        </w:rPr>
        <w:t xml:space="preserve"> </w:t>
      </w:r>
      <w:r>
        <w:rPr>
          <w:sz w:val="24"/>
        </w:rPr>
        <w:t xml:space="preserve">Press (2014 </w:t>
      </w:r>
      <w:r>
        <w:rPr>
          <w:rFonts w:hint="eastAsia" w:ascii="宋体" w:hAnsi="宋体"/>
          <w:sz w:val="24"/>
        </w:rPr>
        <w:t>年</w:t>
      </w:r>
      <w:r>
        <w:rPr>
          <w:sz w:val="24"/>
        </w:rPr>
        <w:t xml:space="preserve"> 5 </w:t>
      </w:r>
      <w:r>
        <w:rPr>
          <w:rFonts w:hint="eastAsia" w:ascii="宋体" w:hAnsi="宋体"/>
          <w:sz w:val="24"/>
        </w:rPr>
        <w:t>月</w:t>
      </w:r>
      <w:r>
        <w:rPr>
          <w:sz w:val="24"/>
        </w:rPr>
        <w:t xml:space="preserve"> 30 </w:t>
      </w:r>
      <w:r>
        <w:rPr>
          <w:rFonts w:hint="eastAsia" w:ascii="宋体" w:hAnsi="宋体"/>
          <w:sz w:val="24"/>
        </w:rPr>
        <w:t>日</w:t>
      </w:r>
      <w:r>
        <w:rPr>
          <w:sz w:val="24"/>
        </w:rPr>
        <w:t>)</w:t>
      </w:r>
    </w:p>
    <w:p>
      <w:pPr>
        <w:spacing w:line="200" w:lineRule="exact"/>
        <w:ind w:firstLine="460"/>
        <w:rPr>
          <w:rFonts w:ascii="宋体" w:hAnsi="宋体"/>
          <w:sz w:val="24"/>
        </w:rPr>
      </w:pPr>
      <w:r>
        <w:rPr>
          <w:rFonts w:hint="eastAsia" w:ascii="宋体" w:hAnsi="宋体"/>
          <w:sz w:val="24"/>
        </w:rPr>
        <w:t xml:space="preserve"> </w:t>
      </w:r>
    </w:p>
    <w:p>
      <w:pPr>
        <w:spacing w:line="325" w:lineRule="exact"/>
        <w:ind w:firstLine="120" w:firstLineChars="50"/>
        <w:rPr>
          <w:color w:val="000000"/>
          <w:sz w:val="24"/>
        </w:rPr>
      </w:pPr>
      <w:r>
        <w:rPr>
          <w:rFonts w:hint="eastAsia" w:ascii="宋体" w:hAnsi="宋体"/>
          <w:sz w:val="24"/>
        </w:rPr>
        <w:t xml:space="preserve"> </w:t>
      </w:r>
      <w:r>
        <w:fldChar w:fldCharType="begin"/>
      </w:r>
      <w:r>
        <w:instrText xml:space="preserve"> HYPERLINK "https://www.amazon.cn/s/ref=dp_byline_sr_book_1?ie=UTF8&amp;field-author=Karin+Wahl-Jorgensen&amp;search-alias=books" </w:instrText>
      </w:r>
      <w:r>
        <w:fldChar w:fldCharType="separate"/>
      </w:r>
      <w:r>
        <w:rPr>
          <w:rStyle w:val="9"/>
          <w:rFonts w:ascii="Arial" w:hAnsi="Arial" w:cs="Arial"/>
          <w:color w:val="0066C0"/>
          <w:sz w:val="24"/>
        </w:rPr>
        <w:t xml:space="preserve">Karin Wahl-Jorgensen </w:t>
      </w:r>
      <w:r>
        <w:rPr>
          <w:rStyle w:val="9"/>
          <w:rFonts w:ascii="Arial" w:hAnsi="Arial" w:cs="Arial"/>
          <w:color w:val="0066C0"/>
          <w:sz w:val="24"/>
        </w:rPr>
        <w:fldChar w:fldCharType="end"/>
      </w:r>
      <w:r>
        <w:rPr>
          <w:rFonts w:ascii="Arial" w:hAnsi="Arial" w:cs="Arial"/>
          <w:color w:val="111111"/>
          <w:sz w:val="24"/>
        </w:rPr>
        <w:t>(</w:t>
      </w:r>
      <w:r>
        <w:rPr>
          <w:rFonts w:hint="eastAsia" w:ascii="宋体" w:hAnsi="宋体"/>
          <w:color w:val="111111"/>
          <w:sz w:val="24"/>
        </w:rPr>
        <w:t>编者</w:t>
      </w:r>
      <w:r>
        <w:rPr>
          <w:rFonts w:ascii="Arial" w:hAnsi="Arial" w:cs="Arial"/>
          <w:color w:val="111111"/>
          <w:sz w:val="24"/>
        </w:rPr>
        <w:t>),</w:t>
      </w:r>
      <w:r>
        <w:rPr>
          <w:rFonts w:ascii="Arial" w:hAnsi="Arial" w:cs="Arial"/>
          <w:color w:val="0066C0"/>
          <w:sz w:val="24"/>
        </w:rPr>
        <w:t xml:space="preserve"> </w:t>
      </w:r>
      <w:r>
        <w:fldChar w:fldCharType="begin"/>
      </w:r>
      <w:r>
        <w:instrText xml:space="preserve"> HYPERLINK "https://www.amazon.cn/s/ref=dp_byline_sr_book_2?ie=UTF8&amp;field-author=Thomas+Hanitzsch&amp;search-alias=books" </w:instrText>
      </w:r>
      <w:r>
        <w:fldChar w:fldCharType="separate"/>
      </w:r>
      <w:r>
        <w:rPr>
          <w:rStyle w:val="9"/>
          <w:rFonts w:ascii="Arial" w:hAnsi="Arial" w:cs="Arial"/>
          <w:color w:val="0066C0"/>
          <w:sz w:val="24"/>
        </w:rPr>
        <w:t xml:space="preserve">Thomas Hanitzsch </w:t>
      </w:r>
      <w:r>
        <w:rPr>
          <w:rStyle w:val="9"/>
          <w:rFonts w:ascii="Arial" w:hAnsi="Arial" w:cs="Arial"/>
          <w:color w:val="0066C0"/>
          <w:sz w:val="24"/>
        </w:rPr>
        <w:fldChar w:fldCharType="end"/>
      </w:r>
      <w:r>
        <w:rPr>
          <w:rFonts w:ascii="Arial" w:hAnsi="Arial" w:cs="Arial"/>
          <w:color w:val="111111"/>
          <w:sz w:val="24"/>
        </w:rPr>
        <w:t>(</w:t>
      </w:r>
      <w:r>
        <w:rPr>
          <w:rFonts w:hint="eastAsia" w:ascii="宋体" w:hAnsi="宋体"/>
          <w:color w:val="111111"/>
          <w:sz w:val="24"/>
        </w:rPr>
        <w:t>编者</w:t>
      </w:r>
      <w:r>
        <w:rPr>
          <w:rFonts w:ascii="Arial" w:hAnsi="Arial" w:cs="Arial"/>
          <w:color w:val="111111"/>
          <w:sz w:val="24"/>
        </w:rPr>
        <w:t>)</w:t>
      </w:r>
      <w:r>
        <w:rPr>
          <w:rFonts w:hint="eastAsia" w:ascii="宋体" w:hAnsi="宋体"/>
          <w:color w:val="111111"/>
          <w:sz w:val="24"/>
        </w:rPr>
        <w:t>，</w:t>
      </w:r>
      <w:r>
        <w:rPr>
          <w:color w:val="000000"/>
          <w:sz w:val="24"/>
        </w:rPr>
        <w:t>T</w:t>
      </w:r>
      <w:r>
        <w:rPr>
          <w:b/>
          <w:color w:val="000000"/>
          <w:sz w:val="24"/>
        </w:rPr>
        <w:t>he Handbook of</w:t>
      </w:r>
      <w:r>
        <w:rPr>
          <w:rFonts w:ascii="Arial" w:hAnsi="Arial" w:cs="Arial"/>
          <w:b/>
          <w:color w:val="0066C0"/>
          <w:sz w:val="24"/>
        </w:rPr>
        <w:t xml:space="preserve"> </w:t>
      </w:r>
      <w:r>
        <w:rPr>
          <w:b/>
          <w:color w:val="000000"/>
          <w:sz w:val="24"/>
        </w:rPr>
        <w:t>Journalism Studies</w:t>
      </w:r>
      <w:r>
        <w:rPr>
          <w:color w:val="000000"/>
          <w:sz w:val="24"/>
        </w:rPr>
        <w:t xml:space="preserve"> (</w:t>
      </w:r>
      <w:r>
        <w:rPr>
          <w:rFonts w:hint="eastAsia" w:ascii="宋体" w:hAnsi="宋体"/>
          <w:color w:val="000000"/>
          <w:sz w:val="24"/>
        </w:rPr>
        <w:t>英语</w:t>
      </w:r>
      <w:r>
        <w:rPr>
          <w:color w:val="000000"/>
          <w:sz w:val="24"/>
        </w:rPr>
        <w:t xml:space="preserve">) Routledge (2008 </w:t>
      </w:r>
      <w:r>
        <w:rPr>
          <w:rFonts w:hint="eastAsia" w:ascii="宋体" w:hAnsi="宋体"/>
          <w:color w:val="000000"/>
          <w:sz w:val="24"/>
        </w:rPr>
        <w:t>年</w:t>
      </w:r>
      <w:r>
        <w:rPr>
          <w:color w:val="000000"/>
          <w:sz w:val="24"/>
        </w:rPr>
        <w:t xml:space="preserve"> 11 </w:t>
      </w:r>
      <w:r>
        <w:rPr>
          <w:rFonts w:hint="eastAsia" w:ascii="宋体" w:hAnsi="宋体"/>
          <w:color w:val="000000"/>
          <w:sz w:val="24"/>
        </w:rPr>
        <w:t>月</w:t>
      </w:r>
      <w:r>
        <w:rPr>
          <w:color w:val="000000"/>
          <w:sz w:val="24"/>
        </w:rPr>
        <w:t xml:space="preserve"> 21 </w:t>
      </w:r>
      <w:r>
        <w:rPr>
          <w:rFonts w:hint="eastAsia" w:ascii="宋体" w:hAnsi="宋体"/>
          <w:color w:val="000000"/>
          <w:sz w:val="24"/>
        </w:rPr>
        <w:t>日</w:t>
      </w:r>
      <w:r>
        <w:rPr>
          <w:color w:val="000000"/>
          <w:sz w:val="24"/>
        </w:rPr>
        <w:t>)</w:t>
      </w:r>
    </w:p>
    <w:p>
      <w:pPr>
        <w:spacing w:line="58" w:lineRule="exact"/>
        <w:ind w:firstLine="480"/>
        <w:rPr>
          <w:sz w:val="24"/>
        </w:rPr>
      </w:pPr>
      <w:r>
        <w:rPr>
          <w:sz w:val="24"/>
        </w:rPr>
        <w:t xml:space="preserve"> </w:t>
      </w:r>
    </w:p>
    <w:p>
      <w:pPr>
        <w:spacing w:line="307" w:lineRule="auto"/>
        <w:ind w:right="300" w:firstLine="480"/>
        <w:rPr>
          <w:rFonts w:cs="宋体"/>
          <w:color w:val="000000"/>
          <w:sz w:val="24"/>
        </w:rPr>
      </w:pPr>
      <w:r>
        <w:fldChar w:fldCharType="begin"/>
      </w:r>
      <w:r>
        <w:instrText xml:space="preserve"> HYPERLINK "https://www.amazon.cn/s/ref=dp_byline_sr_book_1?ie=UTF8&amp;field-author=Bill+Kovach&amp;search-alias=books" </w:instrText>
      </w:r>
      <w:r>
        <w:fldChar w:fldCharType="separate"/>
      </w:r>
      <w:r>
        <w:rPr>
          <w:rStyle w:val="9"/>
          <w:rFonts w:ascii="Arial" w:hAnsi="Arial" w:cs="Arial"/>
          <w:color w:val="0066C0"/>
          <w:sz w:val="24"/>
        </w:rPr>
        <w:t xml:space="preserve">Bill Kovach </w:t>
      </w:r>
      <w:r>
        <w:rPr>
          <w:rStyle w:val="9"/>
          <w:rFonts w:ascii="Arial" w:hAnsi="Arial" w:cs="Arial"/>
          <w:color w:val="0066C0"/>
          <w:sz w:val="24"/>
        </w:rPr>
        <w:fldChar w:fldCharType="end"/>
      </w:r>
      <w:r>
        <w:rPr>
          <w:rFonts w:ascii="Arial" w:hAnsi="Arial" w:cs="Arial"/>
          <w:color w:val="111111"/>
          <w:sz w:val="24"/>
        </w:rPr>
        <w:t>(</w:t>
      </w:r>
      <w:r>
        <w:rPr>
          <w:rFonts w:hint="eastAsia" w:ascii="宋体" w:hAnsi="宋体"/>
          <w:color w:val="111111"/>
          <w:sz w:val="24"/>
        </w:rPr>
        <w:t>作者</w:t>
      </w:r>
      <w:r>
        <w:rPr>
          <w:rFonts w:ascii="Arial" w:hAnsi="Arial" w:cs="Arial"/>
          <w:color w:val="111111"/>
          <w:sz w:val="24"/>
        </w:rPr>
        <w:t>),</w:t>
      </w:r>
      <w:r>
        <w:rPr>
          <w:rFonts w:ascii="Arial" w:hAnsi="Arial" w:cs="Arial"/>
          <w:color w:val="0066C0"/>
          <w:sz w:val="24"/>
        </w:rPr>
        <w:t xml:space="preserve"> </w:t>
      </w:r>
      <w:r>
        <w:fldChar w:fldCharType="begin"/>
      </w:r>
      <w:r>
        <w:instrText xml:space="preserve"> HYPERLINK "https://www.amazon.cn/s/ref=dp_byline_sr_book_2?ie=UTF8&amp;field-author=Tom+Rosenstiel&amp;search-alias=books" </w:instrText>
      </w:r>
      <w:r>
        <w:fldChar w:fldCharType="separate"/>
      </w:r>
      <w:r>
        <w:rPr>
          <w:rStyle w:val="9"/>
          <w:rFonts w:ascii="Arial" w:hAnsi="Arial" w:cs="Arial"/>
          <w:color w:val="0066C0"/>
          <w:sz w:val="24"/>
        </w:rPr>
        <w:t xml:space="preserve">Tom Rosenstiel </w:t>
      </w:r>
      <w:r>
        <w:rPr>
          <w:rStyle w:val="9"/>
          <w:rFonts w:ascii="Arial" w:hAnsi="Arial" w:cs="Arial"/>
          <w:color w:val="0066C0"/>
          <w:sz w:val="24"/>
        </w:rPr>
        <w:fldChar w:fldCharType="end"/>
      </w:r>
      <w:r>
        <w:rPr>
          <w:rFonts w:ascii="Arial" w:hAnsi="Arial" w:cs="Arial"/>
          <w:color w:val="111111"/>
          <w:sz w:val="24"/>
        </w:rPr>
        <w:t>(</w:t>
      </w:r>
      <w:r>
        <w:rPr>
          <w:rFonts w:hint="eastAsia" w:ascii="宋体" w:hAnsi="宋体"/>
          <w:color w:val="111111"/>
          <w:sz w:val="24"/>
        </w:rPr>
        <w:t>作者</w:t>
      </w:r>
      <w:r>
        <w:rPr>
          <w:rFonts w:ascii="Arial" w:hAnsi="Arial" w:cs="Arial"/>
          <w:color w:val="111111"/>
          <w:sz w:val="24"/>
        </w:rPr>
        <w:t>)</w:t>
      </w:r>
      <w:r>
        <w:rPr>
          <w:rFonts w:hint="eastAsia" w:ascii="宋体" w:hAnsi="宋体"/>
          <w:color w:val="111111"/>
          <w:sz w:val="24"/>
        </w:rPr>
        <w:t>，</w:t>
      </w:r>
      <w:r>
        <w:rPr>
          <w:b/>
          <w:color w:val="000000"/>
          <w:sz w:val="24"/>
        </w:rPr>
        <w:t>The Elements of Journalism,</w:t>
      </w:r>
      <w:r>
        <w:rPr>
          <w:color w:val="000000"/>
          <w:sz w:val="24"/>
        </w:rPr>
        <w:t xml:space="preserve"> Revised</w:t>
      </w:r>
      <w:r>
        <w:rPr>
          <w:rFonts w:ascii="Arial" w:hAnsi="Arial" w:cs="Arial"/>
          <w:color w:val="0066C0"/>
          <w:sz w:val="24"/>
        </w:rPr>
        <w:t xml:space="preserve"> </w:t>
      </w:r>
      <w:r>
        <w:rPr>
          <w:color w:val="000000"/>
          <w:sz w:val="24"/>
        </w:rPr>
        <w:t xml:space="preserve">and Updated 3rd Edition: What Newspeople Should Know and the Public Should ExpectThree Rivers Press; 3 Rev Upd (2014 </w:t>
      </w:r>
      <w:r>
        <w:rPr>
          <w:rFonts w:hint="eastAsia" w:ascii="宋体" w:hAnsi="宋体"/>
          <w:color w:val="000000"/>
          <w:sz w:val="24"/>
        </w:rPr>
        <w:t>年</w:t>
      </w:r>
      <w:r>
        <w:rPr>
          <w:color w:val="000000"/>
          <w:sz w:val="24"/>
        </w:rPr>
        <w:t xml:space="preserve"> 4 </w:t>
      </w:r>
      <w:r>
        <w:rPr>
          <w:rFonts w:hint="eastAsia" w:ascii="宋体" w:hAnsi="宋体"/>
          <w:color w:val="000000"/>
          <w:sz w:val="24"/>
        </w:rPr>
        <w:t>月</w:t>
      </w:r>
      <w:r>
        <w:rPr>
          <w:color w:val="000000"/>
          <w:sz w:val="24"/>
        </w:rPr>
        <w:t xml:space="preserve"> 1 </w:t>
      </w:r>
      <w:r>
        <w:rPr>
          <w:rFonts w:hint="eastAsia" w:ascii="宋体" w:hAnsi="宋体"/>
          <w:color w:val="000000"/>
          <w:sz w:val="24"/>
        </w:rPr>
        <w:t>日</w:t>
      </w:r>
      <w:r>
        <w:rPr>
          <w:color w:val="000000"/>
          <w:sz w:val="24"/>
        </w:rPr>
        <w:t>)</w:t>
      </w:r>
    </w:p>
    <w:p>
      <w:pPr>
        <w:widowControl/>
        <w:shd w:val="clear" w:color="auto" w:fill="FFFFFF"/>
        <w:spacing w:after="100" w:afterAutospacing="1" w:line="400" w:lineRule="exact"/>
        <w:ind w:firstLine="480"/>
        <w:jc w:val="left"/>
        <w:outlineLvl w:val="0"/>
        <w:rPr>
          <w:sz w:val="24"/>
        </w:rPr>
      </w:pPr>
    </w:p>
    <w:p>
      <w:pPr>
        <w:ind w:firstLine="149" w:firstLineChars="62"/>
        <w:rPr>
          <w:rFonts w:ascii="宋体" w:hAnsi="宋体"/>
          <w:b/>
          <w:bCs/>
          <w:sz w:val="24"/>
        </w:rPr>
      </w:pPr>
      <w:r>
        <w:rPr>
          <w:rFonts w:hint="eastAsia" w:ascii="宋体" w:hAnsi="宋体"/>
          <w:b/>
          <w:bCs/>
          <w:sz w:val="24"/>
        </w:rPr>
        <w:t>新闻报道入门国外参考教程</w:t>
      </w:r>
    </w:p>
    <w:p>
      <w:pPr>
        <w:ind w:firstLine="480"/>
        <w:rPr>
          <w:b/>
          <w:sz w:val="24"/>
        </w:rPr>
      </w:pPr>
      <w:r>
        <w:rPr>
          <w:rFonts w:hint="eastAsia"/>
          <w:b/>
          <w:sz w:val="24"/>
        </w:rPr>
        <w:t>（美）梅而文﹒门彻：《新闻报道与写作》，展江主译，华夏出版社2003年8月版；</w:t>
      </w:r>
    </w:p>
    <w:p>
      <w:pPr>
        <w:ind w:firstLine="480"/>
        <w:rPr>
          <w:sz w:val="24"/>
        </w:rPr>
      </w:pPr>
      <w:r>
        <w:rPr>
          <w:rFonts w:hint="eastAsia"/>
          <w:sz w:val="24"/>
        </w:rPr>
        <w:t>《全能记者必备</w:t>
      </w:r>
      <w:r>
        <w:rPr>
          <w:sz w:val="24"/>
        </w:rPr>
        <w:t>——</w:t>
      </w:r>
      <w:r>
        <w:rPr>
          <w:rFonts w:hint="eastAsia"/>
          <w:sz w:val="24"/>
        </w:rPr>
        <w:t>新闻采集、写作和编辑的基本功能》 （美）</w:t>
      </w:r>
      <w:r>
        <w:fldChar w:fldCharType="begin"/>
      </w:r>
      <w:r>
        <w:instrText xml:space="preserve"> HYPERLINK "http://search.dangdang.com/book/search_pub.php?category=01&amp;key2=%C0%B3%CC%D8%B6%FB&amp;order=sort_xtime_desc" </w:instrText>
      </w:r>
      <w:r>
        <w:fldChar w:fldCharType="separate"/>
      </w:r>
      <w:r>
        <w:rPr>
          <w:rFonts w:hint="eastAsia"/>
          <w:sz w:val="24"/>
        </w:rPr>
        <w:t>莱特尔</w:t>
      </w:r>
      <w:r>
        <w:rPr>
          <w:rFonts w:hint="eastAsia"/>
          <w:sz w:val="24"/>
        </w:rPr>
        <w:fldChar w:fldCharType="end"/>
      </w:r>
      <w:r>
        <w:rPr>
          <w:rFonts w:hint="eastAsia"/>
          <w:sz w:val="24"/>
        </w:rPr>
        <w:t>，（美）</w:t>
      </w:r>
      <w:r>
        <w:fldChar w:fldCharType="begin"/>
      </w:r>
      <w:r>
        <w:instrText xml:space="preserve"> HYPERLINK "http://search.dangdang.com/book/search_pub.php?category=01&amp;key2=%B9%FE%C0%EF%CB%B9&amp;order=sort_xtime_desc" </w:instrText>
      </w:r>
      <w:r>
        <w:fldChar w:fldCharType="separate"/>
      </w:r>
      <w:r>
        <w:rPr>
          <w:rFonts w:hint="eastAsia"/>
          <w:sz w:val="24"/>
        </w:rPr>
        <w:t>哈里斯</w:t>
      </w:r>
      <w:r>
        <w:rPr>
          <w:rFonts w:hint="eastAsia"/>
          <w:sz w:val="24"/>
        </w:rPr>
        <w:fldChar w:fldCharType="end"/>
      </w:r>
      <w:r>
        <w:rPr>
          <w:rFonts w:hint="eastAsia"/>
          <w:sz w:val="24"/>
        </w:rPr>
        <w:t>，（美）</w:t>
      </w:r>
      <w:r>
        <w:fldChar w:fldCharType="begin"/>
      </w:r>
      <w:r>
        <w:instrText xml:space="preserve"> HYPERLINK "http://search.dangdang.com/book/search_pub.php?category=01&amp;key2=%D4%BC%BA%B2%D1%B7&amp;order=sort_xtime_desc" </w:instrText>
      </w:r>
      <w:r>
        <w:fldChar w:fldCharType="separate"/>
      </w:r>
      <w:r>
        <w:rPr>
          <w:rFonts w:hint="eastAsia"/>
          <w:sz w:val="24"/>
        </w:rPr>
        <w:t>约翰逊</w:t>
      </w:r>
      <w:r>
        <w:rPr>
          <w:rFonts w:hint="eastAsia"/>
          <w:sz w:val="24"/>
        </w:rPr>
        <w:fldChar w:fldCharType="end"/>
      </w:r>
      <w:r>
        <w:rPr>
          <w:rFonts w:hint="eastAsia"/>
          <w:sz w:val="24"/>
        </w:rPr>
        <w:t xml:space="preserve"> 著，</w:t>
      </w:r>
      <w:r>
        <w:fldChar w:fldCharType="begin"/>
      </w:r>
      <w:r>
        <w:instrText xml:space="preserve"> HYPERLINK "http://search.dangdang.com/book/search_pub.php?category=01&amp;key2=%D5%C5%BD%F0%E7%F4&amp;order=sort_xtime_desc" </w:instrText>
      </w:r>
      <w:r>
        <w:fldChar w:fldCharType="separate"/>
      </w:r>
      <w:r>
        <w:rPr>
          <w:rFonts w:hint="eastAsia"/>
          <w:sz w:val="24"/>
        </w:rPr>
        <w:t>张金玺</w:t>
      </w:r>
      <w:r>
        <w:rPr>
          <w:rFonts w:hint="eastAsia"/>
          <w:sz w:val="24"/>
        </w:rPr>
        <w:fldChar w:fldCharType="end"/>
      </w:r>
      <w:r>
        <w:rPr>
          <w:rFonts w:hint="eastAsia"/>
          <w:sz w:val="24"/>
        </w:rPr>
        <w:t xml:space="preserve"> 改编，</w:t>
      </w:r>
      <w:r>
        <w:fldChar w:fldCharType="begin"/>
      </w:r>
      <w:r>
        <w:instrText xml:space="preserve"> HYPERLINK "http://search.dangdang.com/book/search_pub.php?category=01&amp;key3=%D6%D0%B9%FA%C8%CB%C3%F1%B4%F3%D1%A7%B3%F6%B0%E6%C9%E7&amp;order=sort_xtime_desc" </w:instrText>
      </w:r>
      <w:r>
        <w:fldChar w:fldCharType="separate"/>
      </w:r>
      <w:r>
        <w:rPr>
          <w:rFonts w:hint="eastAsia"/>
          <w:sz w:val="24"/>
        </w:rPr>
        <w:t>中国人民大学出版社</w:t>
      </w:r>
      <w:r>
        <w:rPr>
          <w:rFonts w:hint="eastAsia"/>
          <w:sz w:val="24"/>
        </w:rPr>
        <w:fldChar w:fldCharType="end"/>
      </w:r>
      <w:r>
        <w:rPr>
          <w:rFonts w:hint="eastAsia"/>
          <w:sz w:val="24"/>
        </w:rPr>
        <w:t>2010；</w:t>
      </w:r>
    </w:p>
    <w:p>
      <w:pPr>
        <w:ind w:firstLine="480"/>
        <w:rPr>
          <w:sz w:val="24"/>
        </w:rPr>
      </w:pPr>
      <w:r>
        <w:rPr>
          <w:rFonts w:hint="eastAsia"/>
          <w:sz w:val="24"/>
        </w:rPr>
        <w:t>（美）威廉（美）</w:t>
      </w:r>
      <w:r>
        <w:fldChar w:fldCharType="begin"/>
      </w:r>
      <w:r>
        <w:instrText xml:space="preserve"> HYPERLINK "http://search.dangdang.com/book/search_pub.php?category=01&amp;key2=%B8%C7%B6%F7%CB%B9&amp;order=sort_xtime_desc" </w:instrText>
      </w:r>
      <w:r>
        <w:fldChar w:fldCharType="separate"/>
      </w:r>
      <w:r>
        <w:rPr>
          <w:rFonts w:hint="eastAsia"/>
          <w:sz w:val="24"/>
        </w:rPr>
        <w:t>盖恩斯</w:t>
      </w:r>
      <w:r>
        <w:rPr>
          <w:rFonts w:hint="eastAsia"/>
          <w:sz w:val="24"/>
        </w:rPr>
        <w:fldChar w:fldCharType="end"/>
      </w:r>
      <w:r>
        <w:rPr>
          <w:rFonts w:hint="eastAsia"/>
          <w:sz w:val="24"/>
        </w:rPr>
        <w:t xml:space="preserve"> 著，《调查性报道（第二版），中国人民大学出版社2007年；</w:t>
      </w:r>
    </w:p>
    <w:p>
      <w:pPr>
        <w:ind w:firstLine="480"/>
        <w:rPr>
          <w:sz w:val="24"/>
        </w:rPr>
      </w:pPr>
      <w:r>
        <w:rPr>
          <w:rFonts w:hint="eastAsia"/>
          <w:sz w:val="24"/>
        </w:rPr>
        <w:t>威廉</w:t>
      </w:r>
      <w:r>
        <w:rPr>
          <w:sz w:val="24"/>
        </w:rPr>
        <w:t>·</w:t>
      </w:r>
      <w:r>
        <w:rPr>
          <w:rFonts w:hint="eastAsia"/>
          <w:sz w:val="24"/>
        </w:rPr>
        <w:t xml:space="preserve"> </w:t>
      </w:r>
      <w:r>
        <w:rPr>
          <w:sz w:val="24"/>
        </w:rPr>
        <w:t>·</w:t>
      </w:r>
      <w:r>
        <w:rPr>
          <w:rFonts w:hint="eastAsia"/>
          <w:sz w:val="24"/>
        </w:rPr>
        <w:t>E.布隆代尔 《华尔街日报是如何讲故事的》华夏出版社 2006年1月)。</w:t>
      </w:r>
      <w:r>
        <w:rPr>
          <w:sz w:val="24"/>
        </w:rPr>
        <w:t>“</w:t>
      </w:r>
      <w:r>
        <w:rPr>
          <w:rFonts w:hint="eastAsia"/>
          <w:sz w:val="24"/>
        </w:rPr>
        <w:t>因为我们的注意力总是放在了读者对信息的需求上。于是，我们忽略了一个所有读者最普遍的要求，一个所有要求中最基本的要求：给我讲一个故事，看在老天爷的份上，让它有趣一点！</w:t>
      </w:r>
      <w:r>
        <w:rPr>
          <w:sz w:val="24"/>
        </w:rPr>
        <w:t>”</w:t>
      </w:r>
    </w:p>
    <w:p>
      <w:pPr>
        <w:ind w:firstLine="480"/>
        <w:rPr>
          <w:sz w:val="24"/>
        </w:rPr>
      </w:pPr>
      <w:r>
        <w:rPr>
          <w:rFonts w:hint="eastAsia"/>
          <w:sz w:val="24"/>
        </w:rPr>
        <w:t xml:space="preserve"> </w:t>
      </w:r>
    </w:p>
    <w:p>
      <w:pPr>
        <w:ind w:firstLine="480"/>
        <w:rPr>
          <w:sz w:val="24"/>
        </w:rPr>
      </w:pPr>
      <w:r>
        <w:rPr>
          <w:rFonts w:hint="eastAsia"/>
          <w:sz w:val="24"/>
        </w:rPr>
        <w:t>英文新闻写作与记者报道守则</w:t>
      </w:r>
    </w:p>
    <w:p>
      <w:pPr>
        <w:ind w:firstLine="480"/>
        <w:rPr>
          <w:sz w:val="24"/>
        </w:rPr>
      </w:pPr>
      <w:r>
        <w:rPr>
          <w:sz w:val="24"/>
        </w:rPr>
        <w:t xml:space="preserve">Style Guide </w:t>
      </w:r>
      <w:r>
        <w:rPr>
          <w:rFonts w:hint="eastAsia"/>
          <w:sz w:val="24"/>
        </w:rPr>
        <w:t>o</w:t>
      </w:r>
      <w:r>
        <w:rPr>
          <w:sz w:val="24"/>
        </w:rPr>
        <w:t>f The Economist</w:t>
      </w:r>
    </w:p>
    <w:p>
      <w:pPr>
        <w:ind w:firstLine="480"/>
        <w:rPr>
          <w:sz w:val="24"/>
        </w:rPr>
      </w:pPr>
      <w:r>
        <w:rPr>
          <w:sz w:val="24"/>
        </w:rPr>
        <w:t>Reuters Handbook of Journalism</w:t>
      </w:r>
    </w:p>
    <w:p>
      <w:pPr>
        <w:ind w:firstLine="480"/>
        <w:rPr>
          <w:sz w:val="24"/>
        </w:rPr>
      </w:pPr>
      <w:r>
        <w:rPr>
          <w:rFonts w:hint="eastAsia"/>
          <w:sz w:val="24"/>
        </w:rPr>
        <w:t>BBC  Editorial Guidelines</w:t>
      </w:r>
    </w:p>
    <w:p>
      <w:pPr>
        <w:ind w:firstLine="480"/>
        <w:rPr>
          <w:sz w:val="24"/>
        </w:rPr>
      </w:pPr>
    </w:p>
    <w:p>
      <w:pPr>
        <w:spacing w:before="156" w:beforeLines="50" w:after="156" w:afterLines="50"/>
        <w:ind w:firstLine="482"/>
        <w:rPr>
          <w:b/>
          <w:sz w:val="24"/>
        </w:rPr>
      </w:pPr>
      <w:r>
        <w:rPr>
          <w:rFonts w:hint="eastAsia"/>
          <w:b/>
          <w:sz w:val="24"/>
        </w:rPr>
        <w:t>关于中国社会现实的参考书</w:t>
      </w:r>
    </w:p>
    <w:p>
      <w:pPr>
        <w:spacing w:before="156" w:beforeLines="50" w:after="156" w:afterLines="50"/>
        <w:ind w:firstLine="482"/>
        <w:rPr>
          <w:sz w:val="24"/>
        </w:rPr>
      </w:pPr>
      <w:r>
        <w:rPr>
          <w:rFonts w:hint="eastAsia"/>
          <w:sz w:val="24"/>
        </w:rPr>
        <w:t>胡舒立主编</w:t>
      </w:r>
      <w:r>
        <w:rPr>
          <w:sz w:val="24"/>
        </w:rPr>
        <w:t>：</w:t>
      </w:r>
      <w:r>
        <w:rPr>
          <w:rFonts w:hint="eastAsia"/>
          <w:sz w:val="24"/>
        </w:rPr>
        <w:t>《</w:t>
      </w:r>
      <w:r>
        <w:rPr>
          <w:sz w:val="24"/>
        </w:rPr>
        <w:t>中国2012：寻找真实的成长</w:t>
      </w:r>
      <w:r>
        <w:rPr>
          <w:rFonts w:hint="eastAsia"/>
          <w:sz w:val="24"/>
        </w:rPr>
        <w:t>》江苏文艺出版社2012年1月</w:t>
      </w:r>
    </w:p>
    <w:p>
      <w:pPr>
        <w:spacing w:before="156" w:beforeLines="50" w:after="156" w:afterLines="50"/>
        <w:ind w:firstLine="482"/>
        <w:rPr>
          <w:sz w:val="24"/>
        </w:rPr>
      </w:pPr>
      <w:r>
        <w:rPr>
          <w:rFonts w:hint="eastAsia"/>
          <w:sz w:val="24"/>
        </w:rPr>
        <w:t>陆学艺主编：《当代中国社会阶层研究报告》，社会科学文献出版社2002年1月；</w:t>
      </w:r>
    </w:p>
    <w:p>
      <w:pPr>
        <w:spacing w:before="156" w:beforeLines="50" w:after="156" w:afterLines="50"/>
        <w:ind w:firstLine="482"/>
        <w:rPr>
          <w:sz w:val="24"/>
        </w:rPr>
      </w:pPr>
      <w:r>
        <w:rPr>
          <w:rFonts w:hint="eastAsia"/>
          <w:sz w:val="24"/>
        </w:rPr>
        <w:t>孙立平：《断裂：20世纪90年代以来中国社会》，社会科学文献出版社2003年10月；</w:t>
      </w:r>
    </w:p>
    <w:p>
      <w:pPr>
        <w:spacing w:before="156" w:beforeLines="50" w:after="156" w:afterLines="50"/>
        <w:ind w:firstLine="482"/>
        <w:rPr>
          <w:sz w:val="24"/>
        </w:rPr>
      </w:pPr>
      <w:r>
        <w:rPr>
          <w:rFonts w:hint="eastAsia"/>
          <w:sz w:val="24"/>
        </w:rPr>
        <w:t>孙立平：《守卫底线》，社会科学文献出版社2007年1月；</w:t>
      </w:r>
    </w:p>
    <w:p>
      <w:pPr>
        <w:spacing w:before="156" w:beforeLines="50" w:after="156" w:afterLines="50"/>
        <w:ind w:firstLine="482"/>
        <w:rPr>
          <w:sz w:val="24"/>
        </w:rPr>
      </w:pPr>
      <w:r>
        <w:rPr>
          <w:rFonts w:hint="eastAsia"/>
          <w:sz w:val="24"/>
        </w:rPr>
        <w:t>潘世伟主编，李友梅等：《中国社会生活的变迁》，中国大百科全书出版社2008年 4月；</w:t>
      </w:r>
    </w:p>
    <w:p>
      <w:pPr>
        <w:spacing w:before="156" w:beforeLines="50" w:after="156" w:afterLines="50"/>
        <w:ind w:firstLine="482"/>
        <w:rPr>
          <w:sz w:val="24"/>
        </w:rPr>
      </w:pPr>
      <w:r>
        <w:rPr>
          <w:rFonts w:hint="eastAsia"/>
          <w:sz w:val="24"/>
        </w:rPr>
        <w:t>俞可平主编：《中国治理变迁30年》，社会科学文献出版社2008年12月；</w:t>
      </w:r>
    </w:p>
    <w:p>
      <w:pPr>
        <w:spacing w:before="156" w:beforeLines="50" w:after="156" w:afterLines="50"/>
        <w:ind w:firstLine="482"/>
        <w:rPr>
          <w:sz w:val="24"/>
        </w:rPr>
      </w:pPr>
      <w:r>
        <w:rPr>
          <w:rFonts w:hint="eastAsia"/>
          <w:sz w:val="24"/>
        </w:rPr>
        <w:t xml:space="preserve"> “当代中国调查报告”之李培林等：《当代中国民生》，社会科学文献出版社2010年11月；</w:t>
      </w:r>
    </w:p>
    <w:p>
      <w:pPr>
        <w:spacing w:before="156" w:beforeLines="50" w:after="156" w:afterLines="50"/>
        <w:ind w:firstLine="482"/>
        <w:rPr>
          <w:sz w:val="24"/>
        </w:rPr>
      </w:pPr>
      <w:r>
        <w:rPr>
          <w:rFonts w:hint="eastAsia"/>
          <w:sz w:val="24"/>
        </w:rPr>
        <w:t>李培林主编：《中国社会》，社会科学文献出版社2011年7月；</w:t>
      </w:r>
    </w:p>
    <w:p>
      <w:pPr>
        <w:spacing w:before="156" w:beforeLines="50" w:after="156" w:afterLines="50"/>
        <w:ind w:firstLine="482"/>
        <w:rPr>
          <w:sz w:val="24"/>
        </w:rPr>
      </w:pPr>
      <w:r>
        <w:rPr>
          <w:rFonts w:hint="eastAsia"/>
          <w:sz w:val="24"/>
        </w:rPr>
        <w:t>赵鼎新：《社会政治运动讲义》（第二版），社会科学文献出版社2012年1月；</w:t>
      </w:r>
    </w:p>
    <w:p>
      <w:pPr>
        <w:spacing w:before="156" w:beforeLines="50" w:after="156" w:afterLines="50"/>
        <w:ind w:firstLine="482"/>
        <w:rPr>
          <w:sz w:val="24"/>
        </w:rPr>
      </w:pPr>
      <w:r>
        <w:rPr>
          <w:rFonts w:hint="eastAsia"/>
          <w:sz w:val="24"/>
        </w:rPr>
        <w:t>于建嵘：《抗争性政治》，人民出版社2010年8月；</w:t>
      </w:r>
    </w:p>
    <w:p>
      <w:pPr>
        <w:spacing w:before="156" w:beforeLines="50" w:after="156" w:afterLines="50"/>
        <w:ind w:firstLine="482"/>
        <w:rPr>
          <w:sz w:val="24"/>
        </w:rPr>
      </w:pPr>
      <w:r>
        <w:rPr>
          <w:rFonts w:hint="eastAsia"/>
          <w:sz w:val="24"/>
        </w:rPr>
        <w:t>于建嵘：《底层立场》，上海三联书店2011年1月；</w:t>
      </w:r>
    </w:p>
    <w:p>
      <w:pPr>
        <w:spacing w:before="156" w:beforeLines="50" w:after="156" w:afterLines="50"/>
        <w:ind w:firstLine="482"/>
        <w:rPr>
          <w:sz w:val="24"/>
        </w:rPr>
      </w:pPr>
      <w:r>
        <w:rPr>
          <w:rFonts w:hint="eastAsia"/>
          <w:sz w:val="24"/>
        </w:rPr>
        <w:t>吴忠民：《</w:t>
      </w:r>
      <w:r>
        <w:rPr>
          <w:sz w:val="24"/>
        </w:rPr>
        <w:t>中国改革进程中的重大社会矛盾问题</w:t>
      </w:r>
      <w:r>
        <w:rPr>
          <w:rFonts w:hint="eastAsia"/>
          <w:sz w:val="24"/>
        </w:rPr>
        <w:t>》，</w:t>
      </w:r>
      <w:r>
        <w:rPr>
          <w:sz w:val="24"/>
        </w:rPr>
        <w:t>中共中央党校出版社2011年9月</w:t>
      </w:r>
      <w:r>
        <w:rPr>
          <w:rFonts w:hint="eastAsia"/>
          <w:sz w:val="24"/>
        </w:rPr>
        <w:t>；</w:t>
      </w:r>
      <w:r>
        <w:rPr>
          <w:sz w:val="24"/>
        </w:rPr>
        <w:t xml:space="preserve"> </w:t>
      </w:r>
    </w:p>
    <w:p>
      <w:pPr>
        <w:spacing w:before="156" w:beforeLines="50" w:after="156" w:afterLines="50"/>
        <w:ind w:firstLine="482"/>
        <w:rPr>
          <w:sz w:val="24"/>
        </w:rPr>
      </w:pPr>
      <w:r>
        <w:rPr>
          <w:rFonts w:hint="eastAsia"/>
          <w:sz w:val="24"/>
        </w:rPr>
        <w:t>王俊秀、杨宜音主编：《中国社会心态研究报告（2012-2013）》，社会科学文献出版社2013年1月；</w:t>
      </w:r>
    </w:p>
    <w:p>
      <w:pPr>
        <w:spacing w:before="156" w:beforeLines="50" w:after="156" w:afterLines="50"/>
        <w:ind w:firstLine="482"/>
        <w:rPr>
          <w:sz w:val="24"/>
        </w:rPr>
      </w:pPr>
      <w:r>
        <w:rPr>
          <w:rFonts w:hint="eastAsia"/>
          <w:sz w:val="24"/>
        </w:rPr>
        <w:t>汝信、</w:t>
      </w:r>
      <w:r>
        <w:rPr>
          <w:sz w:val="24"/>
        </w:rPr>
        <w:t>陆学艺</w:t>
      </w:r>
      <w:r>
        <w:rPr>
          <w:rFonts w:hint="eastAsia"/>
          <w:sz w:val="24"/>
        </w:rPr>
        <w:t>、李培林：《社会蓝皮书：2011年中国社会形势分析与预测（2011版）》，社会科学文献出版社2011年1月；</w:t>
      </w:r>
    </w:p>
    <w:p>
      <w:pPr>
        <w:spacing w:before="156" w:beforeLines="50" w:after="156" w:afterLines="50"/>
        <w:ind w:firstLine="482"/>
        <w:rPr>
          <w:sz w:val="24"/>
        </w:rPr>
      </w:pPr>
      <w:r>
        <w:rPr>
          <w:rFonts w:hint="eastAsia"/>
          <w:sz w:val="24"/>
        </w:rPr>
        <w:t>汝信、</w:t>
      </w:r>
      <w:r>
        <w:rPr>
          <w:sz w:val="24"/>
        </w:rPr>
        <w:t>陆学艺</w:t>
      </w:r>
      <w:r>
        <w:rPr>
          <w:rFonts w:hint="eastAsia"/>
          <w:sz w:val="24"/>
        </w:rPr>
        <w:t>等《2012年中国社会形势分析与预测》，社会科学文献出版社2012年1月；</w:t>
      </w:r>
    </w:p>
    <w:p>
      <w:pPr>
        <w:spacing w:before="156" w:beforeLines="50" w:after="156" w:afterLines="50"/>
        <w:ind w:firstLine="482"/>
        <w:rPr>
          <w:sz w:val="24"/>
        </w:rPr>
      </w:pPr>
      <w:r>
        <w:rPr>
          <w:rFonts w:hint="eastAsia"/>
          <w:sz w:val="24"/>
        </w:rPr>
        <w:t>陆学艺、李培林等《2013年中国社会形势分析与预测》，社会科学文献出版社2012年12月；</w:t>
      </w:r>
    </w:p>
    <w:p>
      <w:pPr>
        <w:spacing w:before="156" w:beforeLines="50" w:after="156" w:afterLines="50"/>
        <w:ind w:firstLine="482"/>
        <w:rPr>
          <w:sz w:val="24"/>
        </w:rPr>
      </w:pPr>
      <w:r>
        <w:rPr>
          <w:rFonts w:hint="eastAsia"/>
          <w:sz w:val="24"/>
        </w:rPr>
        <w:t>……</w:t>
      </w:r>
    </w:p>
    <w:p>
      <w:pPr>
        <w:shd w:val="clear" w:color="auto" w:fill="FFFFFF"/>
        <w:rPr>
          <w:sz w:val="24"/>
        </w:rPr>
      </w:pPr>
      <w:r>
        <w:fldChar w:fldCharType="begin"/>
      </w:r>
      <w:r>
        <w:instrText xml:space="preserve"> HYPERLINK "https://book.jd.com/writer/%E6%9D%8E%E5%9F%B9%E6%9E%97_1.html" \t "_blank" </w:instrText>
      </w:r>
      <w:r>
        <w:fldChar w:fldCharType="separate"/>
      </w:r>
      <w:r>
        <w:rPr>
          <w:sz w:val="24"/>
        </w:rPr>
        <w:t>李培林</w:t>
      </w:r>
      <w:r>
        <w:rPr>
          <w:sz w:val="24"/>
        </w:rPr>
        <w:fldChar w:fldCharType="end"/>
      </w:r>
      <w:r>
        <w:rPr>
          <w:sz w:val="24"/>
        </w:rPr>
        <w:t>，</w:t>
      </w:r>
      <w:r>
        <w:fldChar w:fldCharType="begin"/>
      </w:r>
      <w:r>
        <w:instrText xml:space="preserve"> HYPERLINK "https://book.jd.com/writer/%E9%99%88%E5%85%89%E9%87%91_1.html" \t "_blank" </w:instrText>
      </w:r>
      <w:r>
        <w:fldChar w:fldCharType="separate"/>
      </w:r>
      <w:r>
        <w:rPr>
          <w:sz w:val="24"/>
        </w:rPr>
        <w:t>陈光金</w:t>
      </w:r>
      <w:r>
        <w:rPr>
          <w:sz w:val="24"/>
        </w:rPr>
        <w:fldChar w:fldCharType="end"/>
      </w:r>
      <w:r>
        <w:rPr>
          <w:sz w:val="24"/>
        </w:rPr>
        <w:t>，</w:t>
      </w:r>
      <w:r>
        <w:fldChar w:fldCharType="begin"/>
      </w:r>
      <w:r>
        <w:instrText xml:space="preserve"> HYPERLINK "https://book.jd.com/writer/%E5%BC%A0%E7%BF%BC_1.html" \t "_blank" </w:instrText>
      </w:r>
      <w:r>
        <w:fldChar w:fldCharType="separate"/>
      </w:r>
      <w:r>
        <w:rPr>
          <w:sz w:val="24"/>
        </w:rPr>
        <w:t>张翼</w:t>
      </w:r>
      <w:r>
        <w:rPr>
          <w:sz w:val="24"/>
        </w:rPr>
        <w:fldChar w:fldCharType="end"/>
      </w:r>
      <w:r>
        <w:rPr>
          <w:sz w:val="24"/>
        </w:rPr>
        <w:t> 著</w:t>
      </w:r>
      <w:r>
        <w:rPr>
          <w:rFonts w:hint="eastAsia"/>
          <w:sz w:val="24"/>
        </w:rPr>
        <w:t>：《</w:t>
      </w:r>
      <w:r>
        <w:rPr>
          <w:sz w:val="24"/>
        </w:rPr>
        <w:t>社会蓝皮书：2019年中国社会形势分析与预测</w:t>
      </w:r>
      <w:r>
        <w:rPr>
          <w:rFonts w:hint="eastAsia"/>
          <w:sz w:val="24"/>
        </w:rPr>
        <w:t>》9社会科学文献出版社201</w:t>
      </w:r>
      <w:r>
        <w:rPr>
          <w:sz w:val="24"/>
        </w:rPr>
        <w:t>8</w:t>
      </w:r>
      <w:r>
        <w:rPr>
          <w:rFonts w:hint="eastAsia"/>
          <w:sz w:val="24"/>
        </w:rPr>
        <w:t>年12月。</w:t>
      </w:r>
    </w:p>
    <w:p>
      <w:pPr>
        <w:shd w:val="clear" w:color="auto" w:fill="FFFFFF"/>
        <w:wordWrap w:val="0"/>
        <w:spacing w:line="300" w:lineRule="atLeast"/>
        <w:rPr>
          <w:sz w:val="24"/>
        </w:rPr>
      </w:pPr>
    </w:p>
    <w:p>
      <w:pPr>
        <w:spacing w:before="156" w:beforeLines="50" w:after="156" w:afterLines="50"/>
        <w:ind w:firstLine="482"/>
        <w:rPr>
          <w:sz w:val="24"/>
        </w:rPr>
      </w:pPr>
    </w:p>
    <w:p>
      <w:pPr>
        <w:spacing w:before="156" w:beforeLines="50" w:after="156" w:afterLines="50"/>
        <w:ind w:firstLine="482"/>
        <w:rPr>
          <w:sz w:val="24"/>
        </w:rPr>
      </w:pPr>
      <w:r>
        <w:rPr>
          <w:rFonts w:hint="eastAsia"/>
          <w:sz w:val="24"/>
        </w:rPr>
        <w:t>郑永年：《改革及其敌人》，浙江人民出版社2011年9月；</w:t>
      </w:r>
    </w:p>
    <w:p>
      <w:pPr>
        <w:spacing w:before="156" w:beforeLines="50" w:after="156" w:afterLines="50"/>
        <w:ind w:firstLine="482"/>
        <w:rPr>
          <w:sz w:val="24"/>
        </w:rPr>
      </w:pPr>
      <w:r>
        <w:rPr>
          <w:rFonts w:hint="eastAsia"/>
          <w:sz w:val="24"/>
        </w:rPr>
        <w:t>郑永年：《中国模式：经验与困局》，</w:t>
      </w:r>
      <w:r>
        <w:rPr>
          <w:sz w:val="24"/>
        </w:rPr>
        <w:t>浙江出版联合集团，</w:t>
      </w:r>
      <w:r>
        <w:rPr>
          <w:rFonts w:hint="eastAsia"/>
          <w:sz w:val="24"/>
        </w:rPr>
        <w:t>浙江人民出版社2010年1月；</w:t>
      </w:r>
    </w:p>
    <w:p>
      <w:pPr>
        <w:spacing w:before="156" w:beforeLines="50" w:after="156" w:afterLines="50"/>
        <w:ind w:firstLine="482"/>
        <w:rPr>
          <w:sz w:val="24"/>
        </w:rPr>
      </w:pPr>
      <w:r>
        <w:rPr>
          <w:rFonts w:hint="eastAsia"/>
          <w:sz w:val="24"/>
        </w:rPr>
        <w:t>郑永年：《保卫社会》，浙江人民出版社2011年1月；</w:t>
      </w:r>
    </w:p>
    <w:p>
      <w:pPr>
        <w:spacing w:before="156" w:beforeLines="50" w:after="156" w:afterLines="50"/>
        <w:ind w:firstLine="482"/>
        <w:rPr>
          <w:sz w:val="24"/>
        </w:rPr>
      </w:pPr>
      <w:r>
        <w:rPr>
          <w:rFonts w:hint="eastAsia"/>
          <w:sz w:val="24"/>
        </w:rPr>
        <w:t>郑永年：《中国改革三步走》，东方出版社2012年1月。</w:t>
      </w:r>
    </w:p>
    <w:p>
      <w:pPr>
        <w:spacing w:line="400" w:lineRule="exact"/>
        <w:rPr>
          <w:sz w:val="24"/>
        </w:rPr>
      </w:pPr>
    </w:p>
    <w:p>
      <w:pPr>
        <w:spacing w:line="400" w:lineRule="exact"/>
        <w:rPr>
          <w:rFonts w:ascii="楷体_GB2312" w:hAnsi="宋体" w:eastAsia="楷体_GB2312"/>
          <w:sz w:val="24"/>
        </w:rPr>
      </w:pPr>
      <w:r>
        <w:rPr>
          <w:rFonts w:hint="eastAsia" w:ascii="楷体_GB2312" w:hAnsi="宋体" w:eastAsia="楷体_GB2312"/>
          <w:sz w:val="24"/>
        </w:rPr>
        <w:t>附加：</w:t>
      </w:r>
    </w:p>
    <w:p>
      <w:pPr>
        <w:spacing w:line="400" w:lineRule="exact"/>
        <w:rPr>
          <w:b/>
          <w:sz w:val="24"/>
        </w:rPr>
      </w:pPr>
      <w:r>
        <w:rPr>
          <w:rFonts w:hint="eastAsia"/>
          <w:b/>
          <w:sz w:val="24"/>
        </w:rPr>
        <w:t>财经新闻参考书:</w:t>
      </w:r>
    </w:p>
    <w:p>
      <w:pPr>
        <w:tabs>
          <w:tab w:val="left" w:pos="7560"/>
        </w:tabs>
        <w:spacing w:line="420" w:lineRule="exact"/>
        <w:rPr>
          <w:sz w:val="24"/>
        </w:rPr>
      </w:pPr>
      <w:r>
        <w:rPr>
          <w:rFonts w:hint="eastAsia" w:ascii="楷体_GB2312" w:eastAsia="楷体_GB2312"/>
          <w:sz w:val="24"/>
        </w:rPr>
        <w:t>《</w:t>
      </w:r>
      <w:r>
        <w:rPr>
          <w:rFonts w:hint="eastAsia"/>
          <w:sz w:val="24"/>
        </w:rPr>
        <w:t>财经报道概论》，复旦大学出版社2009年4月版；</w:t>
      </w:r>
    </w:p>
    <w:p>
      <w:pPr>
        <w:tabs>
          <w:tab w:val="left" w:pos="7560"/>
        </w:tabs>
        <w:spacing w:line="420" w:lineRule="exact"/>
        <w:rPr>
          <w:sz w:val="24"/>
        </w:rPr>
      </w:pPr>
      <w:r>
        <w:rPr>
          <w:rFonts w:hint="eastAsia"/>
          <w:sz w:val="24"/>
        </w:rPr>
        <w:t xml:space="preserve"> [美]安雅</w:t>
      </w:r>
      <w:r>
        <w:rPr>
          <w:sz w:val="24"/>
        </w:rPr>
        <w:t>·</w:t>
      </w:r>
      <w:r>
        <w:rPr>
          <w:rFonts w:hint="eastAsia"/>
          <w:sz w:val="24"/>
        </w:rPr>
        <w:t>谢芙琳 埃默</w:t>
      </w:r>
      <w:r>
        <w:rPr>
          <w:sz w:val="24"/>
        </w:rPr>
        <w:t>·</w:t>
      </w:r>
      <w:r>
        <w:rPr>
          <w:rFonts w:hint="eastAsia"/>
          <w:sz w:val="24"/>
        </w:rPr>
        <w:t>贝赛特编著，李良荣审译：《全球化视界：财经传媒报道》复旦大学出版社2004年7月版；</w:t>
      </w:r>
    </w:p>
    <w:p>
      <w:pPr>
        <w:tabs>
          <w:tab w:val="left" w:pos="7560"/>
        </w:tabs>
        <w:spacing w:line="420" w:lineRule="exact"/>
        <w:rPr>
          <w:sz w:val="24"/>
        </w:rPr>
      </w:pPr>
      <w:r>
        <w:rPr>
          <w:rFonts w:hint="eastAsia"/>
          <w:sz w:val="24"/>
        </w:rPr>
        <w:t>[美]安雅</w:t>
      </w:r>
      <w:r>
        <w:rPr>
          <w:sz w:val="24"/>
        </w:rPr>
        <w:t>·</w:t>
      </w:r>
      <w:r>
        <w:rPr>
          <w:rFonts w:hint="eastAsia"/>
          <w:sz w:val="24"/>
        </w:rPr>
        <w:t>谢芙琳：《当代西方财经报道》，复旦大学出版社2007年3月版；</w:t>
      </w:r>
    </w:p>
    <w:p>
      <w:pPr>
        <w:tabs>
          <w:tab w:val="left" w:pos="7560"/>
        </w:tabs>
        <w:spacing w:line="420" w:lineRule="exact"/>
        <w:rPr>
          <w:sz w:val="24"/>
        </w:rPr>
      </w:pPr>
      <w:r>
        <w:rPr>
          <w:rFonts w:hint="eastAsia"/>
          <w:sz w:val="24"/>
        </w:rPr>
        <w:t xml:space="preserve">胡润峰：《财经新闻报道与写作》复旦大学出版社 2007年6月版 </w:t>
      </w:r>
    </w:p>
    <w:p>
      <w:pPr>
        <w:shd w:val="clear" w:color="auto" w:fill="FFFFFF"/>
        <w:spacing w:line="285" w:lineRule="atLeast"/>
        <w:rPr>
          <w:sz w:val="24"/>
        </w:rPr>
      </w:pPr>
      <w:r>
        <w:rPr>
          <w:sz w:val="24"/>
        </w:rPr>
        <w:t>傅高义</w:t>
      </w:r>
      <w:r>
        <w:rPr>
          <w:rFonts w:hint="eastAsia"/>
          <w:sz w:val="24"/>
        </w:rPr>
        <w:t>著，</w:t>
      </w:r>
      <w:r>
        <w:fldChar w:fldCharType="begin"/>
      </w:r>
      <w:r>
        <w:instrText xml:space="preserve"> HYPERLINK "http://www.amazon.cn/s/ref=dp_byline_sr_book_2?ie=UTF8&amp;field-author=%E5%86%AF%E5%85%8B%E5%88%A9&amp;search-alias=books" </w:instrText>
      </w:r>
      <w:r>
        <w:fldChar w:fldCharType="separate"/>
      </w:r>
      <w:r>
        <w:rPr>
          <w:sz w:val="24"/>
        </w:rPr>
        <w:t>冯克利</w:t>
      </w:r>
      <w:r>
        <w:rPr>
          <w:sz w:val="24"/>
        </w:rPr>
        <w:fldChar w:fldCharType="end"/>
      </w:r>
      <w:r>
        <w:rPr>
          <w:sz w:val="24"/>
        </w:rPr>
        <w:t> (译者)</w:t>
      </w:r>
      <w:r>
        <w:rPr>
          <w:rFonts w:hint="eastAsia"/>
          <w:sz w:val="24"/>
        </w:rPr>
        <w:t>：《邓小平时代》，</w:t>
      </w:r>
      <w:r>
        <w:rPr>
          <w:sz w:val="24"/>
        </w:rPr>
        <w:t> 生活•读书•新知三联书店; 2013年1月</w:t>
      </w:r>
      <w:r>
        <w:rPr>
          <w:rFonts w:hint="eastAsia"/>
          <w:sz w:val="24"/>
        </w:rPr>
        <w:t>。</w:t>
      </w:r>
      <w:r>
        <w:fldChar w:fldCharType="begin"/>
      </w:r>
      <w:r>
        <w:instrText xml:space="preserve"> HYPERLINK "javascript:void(0)" </w:instrText>
      </w:r>
      <w:r>
        <w:fldChar w:fldCharType="separate"/>
      </w:r>
      <w:r>
        <w:fldChar w:fldCharType="end"/>
      </w:r>
    </w:p>
    <w:p>
      <w:pPr>
        <w:tabs>
          <w:tab w:val="left" w:pos="7560"/>
        </w:tabs>
        <w:spacing w:line="420" w:lineRule="exact"/>
        <w:rPr>
          <w:b/>
          <w:sz w:val="24"/>
        </w:rPr>
      </w:pPr>
      <w:r>
        <w:rPr>
          <w:rFonts w:hint="eastAsia"/>
          <w:b/>
          <w:sz w:val="24"/>
        </w:rPr>
        <w:t xml:space="preserve">吴敬琏：《当代中国经济改革教程》，上海远东出版社2010年1月。 </w:t>
      </w:r>
    </w:p>
    <w:p>
      <w:pPr>
        <w:tabs>
          <w:tab w:val="left" w:pos="7560"/>
        </w:tabs>
        <w:spacing w:line="420" w:lineRule="exact"/>
        <w:rPr>
          <w:b/>
          <w:sz w:val="24"/>
        </w:rPr>
      </w:pPr>
      <w:r>
        <w:rPr>
          <w:rFonts w:hint="eastAsia"/>
          <w:b/>
          <w:sz w:val="24"/>
        </w:rPr>
        <w:t xml:space="preserve">吴敬琏：《直面大转型时代——吴敬琏谈全面深化改革》，三联书店2014年5月。 </w:t>
      </w:r>
    </w:p>
    <w:p>
      <w:pPr>
        <w:tabs>
          <w:tab w:val="left" w:pos="7560"/>
        </w:tabs>
        <w:spacing w:line="420" w:lineRule="exact"/>
        <w:rPr>
          <w:b/>
          <w:sz w:val="24"/>
        </w:rPr>
      </w:pPr>
      <w:r>
        <w:rPr>
          <w:rFonts w:hint="eastAsia"/>
          <w:b/>
          <w:sz w:val="24"/>
        </w:rPr>
        <w:t>吴敬琏、厉以宁、林毅夫等：《读懂新常态》，中信出版社2015年3月。</w:t>
      </w:r>
    </w:p>
    <w:p>
      <w:pPr>
        <w:tabs>
          <w:tab w:val="left" w:pos="7560"/>
        </w:tabs>
        <w:spacing w:line="420" w:lineRule="exact"/>
        <w:rPr>
          <w:b/>
          <w:spacing w:val="8"/>
          <w:sz w:val="24"/>
        </w:rPr>
      </w:pPr>
      <w:r>
        <w:rPr>
          <w:b/>
          <w:spacing w:val="8"/>
          <w:sz w:val="24"/>
        </w:rPr>
        <w:t>侯家驹</w:t>
      </w:r>
      <w:r>
        <w:rPr>
          <w:rFonts w:hint="eastAsia"/>
          <w:b/>
          <w:spacing w:val="8"/>
          <w:sz w:val="24"/>
        </w:rPr>
        <w:t>：《中国经济史》</w:t>
      </w:r>
      <w:r>
        <w:rPr>
          <w:b/>
          <w:spacing w:val="8"/>
          <w:sz w:val="24"/>
        </w:rPr>
        <w:t>　新星出版社</w:t>
      </w:r>
      <w:r>
        <w:rPr>
          <w:rFonts w:hint="eastAsia"/>
          <w:b/>
          <w:spacing w:val="8"/>
          <w:sz w:val="24"/>
        </w:rPr>
        <w:t xml:space="preserve"> 2008年1月。</w:t>
      </w:r>
    </w:p>
    <w:p>
      <w:pPr>
        <w:tabs>
          <w:tab w:val="left" w:pos="7560"/>
        </w:tabs>
        <w:spacing w:line="420" w:lineRule="exact"/>
        <w:rPr>
          <w:b/>
          <w:spacing w:val="8"/>
          <w:sz w:val="24"/>
        </w:rPr>
      </w:pPr>
      <w:r>
        <w:rPr>
          <w:rFonts w:hint="eastAsia"/>
          <w:b/>
          <w:spacing w:val="8"/>
          <w:sz w:val="24"/>
        </w:rPr>
        <w:t>钱穆：《中国经济史》北京联合出版公司</w:t>
      </w:r>
    </w:p>
    <w:p>
      <w:pPr>
        <w:tabs>
          <w:tab w:val="left" w:pos="7560"/>
        </w:tabs>
        <w:spacing w:line="420" w:lineRule="exact"/>
        <w:rPr>
          <w:b/>
          <w:sz w:val="24"/>
        </w:rPr>
      </w:pPr>
      <w:r>
        <w:fldChar w:fldCharType="begin"/>
      </w:r>
      <w:r>
        <w:instrText xml:space="preserve"> HYPERLINK "http://www.amazon.cn/s?ie=UTF8&amp;search-alias=books&amp;field-author=%E6%9D%B0%E5%BC%97%E9%87%8C%C2%B7%E5%BC%97%E9%87%8C%E7%99%BB%28Jeffry%20A.Frieden%29" </w:instrText>
      </w:r>
      <w:r>
        <w:fldChar w:fldCharType="separate"/>
      </w:r>
      <w:r>
        <w:rPr>
          <w:b/>
          <w:sz w:val="24"/>
        </w:rPr>
        <w:t>杰弗里·弗里登(Jeffry A.Frieden)</w:t>
      </w:r>
      <w:r>
        <w:rPr>
          <w:b/>
          <w:sz w:val="24"/>
        </w:rPr>
        <w:fldChar w:fldCharType="end"/>
      </w:r>
      <w:r>
        <w:rPr>
          <w:b/>
          <w:sz w:val="24"/>
        </w:rPr>
        <w:t xml:space="preserve"> (作者), </w:t>
      </w:r>
      <w:r>
        <w:fldChar w:fldCharType="begin"/>
      </w:r>
      <w:r>
        <w:instrText xml:space="preserve"> HYPERLINK "http://www.amazon.cn/s?ie=UTF8&amp;search-alias=books&amp;field-author=%E6%9D%A8%E5%AE%87%E5%85%89" </w:instrText>
      </w:r>
      <w:r>
        <w:fldChar w:fldCharType="separate"/>
      </w:r>
      <w:r>
        <w:rPr>
          <w:b/>
          <w:sz w:val="24"/>
        </w:rPr>
        <w:t>杨宇光</w:t>
      </w:r>
      <w:r>
        <w:rPr>
          <w:b/>
          <w:sz w:val="24"/>
        </w:rPr>
        <w:fldChar w:fldCharType="end"/>
      </w:r>
      <w:r>
        <w:rPr>
          <w:b/>
          <w:sz w:val="24"/>
        </w:rPr>
        <w:t xml:space="preserve"> (译者), </w:t>
      </w:r>
      <w:r>
        <w:fldChar w:fldCharType="begin"/>
      </w:r>
      <w:r>
        <w:instrText xml:space="preserve"> HYPERLINK "http://www.amazon.cn/s?ie=UTF8&amp;search-alias=books&amp;field-author=%E7%AD%89" </w:instrText>
      </w:r>
      <w:r>
        <w:fldChar w:fldCharType="separate"/>
      </w:r>
      <w:r>
        <w:rPr>
          <w:b/>
          <w:sz w:val="24"/>
        </w:rPr>
        <w:t>等</w:t>
      </w:r>
      <w:r>
        <w:rPr>
          <w:b/>
          <w:sz w:val="24"/>
        </w:rPr>
        <w:fldChar w:fldCharType="end"/>
      </w:r>
      <w:r>
        <w:rPr>
          <w:rFonts w:hint="eastAsia"/>
          <w:b/>
          <w:sz w:val="24"/>
        </w:rPr>
        <w:t>：《20世纪全球资本主义的兴衰》,</w:t>
      </w:r>
      <w:r>
        <w:rPr>
          <w:rFonts w:ascii="Arial" w:hAnsi="Arial" w:cs="Arial"/>
          <w:color w:val="333333"/>
          <w:sz w:val="24"/>
          <w:shd w:val="clear" w:color="auto" w:fill="FFFFFF"/>
        </w:rPr>
        <w:t xml:space="preserve"> </w:t>
      </w:r>
      <w:r>
        <w:rPr>
          <w:b/>
          <w:sz w:val="24"/>
        </w:rPr>
        <w:t>上海人民出版社2009-11-1</w:t>
      </w:r>
      <w:r>
        <w:rPr>
          <w:rFonts w:hint="eastAsia"/>
          <w:b/>
          <w:sz w:val="24"/>
        </w:rPr>
        <w:t>。</w:t>
      </w:r>
    </w:p>
    <w:p>
      <w:pPr>
        <w:tabs>
          <w:tab w:val="left" w:pos="7560"/>
        </w:tabs>
        <w:spacing w:line="420" w:lineRule="exact"/>
        <w:rPr>
          <w:b/>
          <w:sz w:val="24"/>
        </w:rPr>
      </w:pPr>
      <w:r>
        <w:rPr>
          <w:rFonts w:hint="eastAsia"/>
          <w:b/>
          <w:sz w:val="24"/>
        </w:rPr>
        <w:t>张维迎：《中国改革30年</w:t>
      </w:r>
      <w:r>
        <w:rPr>
          <w:b/>
          <w:sz w:val="24"/>
        </w:rPr>
        <w:t>——</w:t>
      </w:r>
      <w:r>
        <w:rPr>
          <w:rFonts w:hint="eastAsia"/>
          <w:b/>
          <w:sz w:val="24"/>
        </w:rPr>
        <w:t>10位经济学家的思考》，上海人民出版社2008年6月</w:t>
      </w:r>
    </w:p>
    <w:p>
      <w:pPr>
        <w:tabs>
          <w:tab w:val="left" w:pos="7560"/>
        </w:tabs>
        <w:spacing w:line="420" w:lineRule="exact"/>
        <w:rPr>
          <w:b/>
          <w:sz w:val="24"/>
        </w:rPr>
      </w:pPr>
      <w:r>
        <w:rPr>
          <w:rFonts w:hint="eastAsia"/>
          <w:b/>
          <w:sz w:val="24"/>
        </w:rPr>
        <w:t>吴晓波：《激荡三十年（中国企业1978</w:t>
      </w:r>
      <w:r>
        <w:rPr>
          <w:b/>
          <w:sz w:val="24"/>
        </w:rPr>
        <w:t>——</w:t>
      </w:r>
      <w:r>
        <w:rPr>
          <w:rFonts w:hint="eastAsia"/>
          <w:b/>
          <w:sz w:val="24"/>
        </w:rPr>
        <w:t>2008）》，中信出版社2007年、2008年</w:t>
      </w:r>
    </w:p>
    <w:p>
      <w:pPr>
        <w:tabs>
          <w:tab w:val="left" w:pos="7560"/>
        </w:tabs>
        <w:spacing w:line="420" w:lineRule="exact"/>
        <w:rPr>
          <w:b/>
          <w:sz w:val="24"/>
        </w:rPr>
      </w:pPr>
      <w:r>
        <w:rPr>
          <w:rFonts w:hint="eastAsia"/>
          <w:b/>
          <w:sz w:val="24"/>
        </w:rPr>
        <w:t>《财经》杂志封面文章1998年</w:t>
      </w:r>
      <w:r>
        <w:rPr>
          <w:b/>
          <w:sz w:val="24"/>
        </w:rPr>
        <w:t>——</w:t>
      </w:r>
      <w:r>
        <w:rPr>
          <w:rFonts w:hint="eastAsia"/>
          <w:b/>
          <w:sz w:val="24"/>
        </w:rPr>
        <w:t>2008年</w:t>
      </w:r>
    </w:p>
    <w:p>
      <w:pPr>
        <w:tabs>
          <w:tab w:val="left" w:pos="7560"/>
        </w:tabs>
        <w:spacing w:line="420" w:lineRule="exact"/>
        <w:rPr>
          <w:sz w:val="24"/>
        </w:rPr>
      </w:pPr>
      <w:r>
        <w:rPr>
          <w:rFonts w:hint="eastAsia"/>
          <w:sz w:val="24"/>
        </w:rPr>
        <w:t>米什金：《货币金融学》，中国人民大学出版社2006年。</w:t>
      </w:r>
    </w:p>
    <w:p>
      <w:pPr>
        <w:tabs>
          <w:tab w:val="left" w:pos="7560"/>
        </w:tabs>
        <w:spacing w:line="420" w:lineRule="exact"/>
        <w:rPr>
          <w:sz w:val="24"/>
        </w:rPr>
      </w:pPr>
      <w:r>
        <w:fldChar w:fldCharType="begin"/>
      </w:r>
      <w:r>
        <w:instrText xml:space="preserve"> HYPERLINK "http://search.dangdang.com/book/search_pub.php?category=01&amp;key2=%B1%AB%C4%AA%B6%FB&amp;order=sort_xtime_desc" \t "_parent" </w:instrText>
      </w:r>
      <w:r>
        <w:fldChar w:fldCharType="separate"/>
      </w:r>
      <w:r>
        <w:rPr>
          <w:rFonts w:hint="eastAsia"/>
          <w:sz w:val="24"/>
        </w:rPr>
        <w:t>鲍莫尔</w:t>
      </w:r>
      <w:r>
        <w:rPr>
          <w:rFonts w:hint="eastAsia"/>
          <w:sz w:val="24"/>
        </w:rPr>
        <w:fldChar w:fldCharType="end"/>
      </w:r>
      <w:r>
        <w:rPr>
          <w:rFonts w:hint="eastAsia"/>
          <w:sz w:val="24"/>
        </w:rPr>
        <w:t>　著，</w:t>
      </w:r>
      <w:r>
        <w:fldChar w:fldCharType="begin"/>
      </w:r>
      <w:r>
        <w:instrText xml:space="preserve"> HYPERLINK "http://search.dangdang.com/book/search_pub.php?category=01&amp;key2=%D0%EC%B9%FA%D0%CB&amp;order=sort_xtime_desc" \t "_parent" </w:instrText>
      </w:r>
      <w:r>
        <w:fldChar w:fldCharType="separate"/>
      </w:r>
      <w:r>
        <w:rPr>
          <w:rFonts w:hint="eastAsia"/>
          <w:sz w:val="24"/>
        </w:rPr>
        <w:t>徐国兴</w:t>
      </w:r>
      <w:r>
        <w:rPr>
          <w:rFonts w:hint="eastAsia"/>
          <w:sz w:val="24"/>
        </w:rPr>
        <w:fldChar w:fldCharType="end"/>
      </w:r>
      <w:r>
        <w:rPr>
          <w:rFonts w:hint="eastAsia"/>
          <w:sz w:val="24"/>
        </w:rPr>
        <w:t>，</w:t>
      </w:r>
      <w:r>
        <w:fldChar w:fldCharType="begin"/>
      </w:r>
      <w:r>
        <w:instrText xml:space="preserve"> HYPERLINK "http://search.dangdang.com/book/search_pub.php?category=01&amp;key2=%C9%EA%CC%CE&amp;order=sort_xtime_desc" \t "_parent" </w:instrText>
      </w:r>
      <w:r>
        <w:fldChar w:fldCharType="separate"/>
      </w:r>
      <w:r>
        <w:rPr>
          <w:rFonts w:hint="eastAsia"/>
          <w:sz w:val="24"/>
        </w:rPr>
        <w:t>申涛</w:t>
      </w:r>
      <w:r>
        <w:rPr>
          <w:rFonts w:hint="eastAsia"/>
          <w:sz w:val="24"/>
        </w:rPr>
        <w:fldChar w:fldCharType="end"/>
      </w:r>
      <w:r>
        <w:rPr>
          <w:rFonts w:hint="eastAsia"/>
          <w:sz w:val="24"/>
        </w:rPr>
        <w:t>　译，《经济指标解读（第二版）》</w:t>
      </w:r>
      <w:r>
        <w:fldChar w:fldCharType="begin"/>
      </w:r>
      <w:r>
        <w:instrText xml:space="preserve"> HYPERLINK "http://search.dangdang.com/book/search_pub.php?category=01&amp;key3=%D6%D0%B9%FA%C8%CB%C3%F1%B4%F3%D1%A7%B3%F6%B0%E6%C9%E7&amp;order=sort_xtime_desc" \t "_parent" </w:instrText>
      </w:r>
      <w:r>
        <w:fldChar w:fldCharType="separate"/>
      </w:r>
      <w:r>
        <w:rPr>
          <w:rFonts w:hint="eastAsia"/>
          <w:sz w:val="24"/>
        </w:rPr>
        <w:t>中国人民大学出版社</w:t>
      </w:r>
      <w:r>
        <w:rPr>
          <w:rFonts w:hint="eastAsia"/>
          <w:sz w:val="24"/>
        </w:rPr>
        <w:fldChar w:fldCharType="end"/>
      </w:r>
      <w:r>
        <w:rPr>
          <w:rFonts w:hint="eastAsia"/>
          <w:sz w:val="24"/>
        </w:rPr>
        <w:t>2009-9-1</w:t>
      </w:r>
    </w:p>
    <w:p>
      <w:pPr>
        <w:tabs>
          <w:tab w:val="left" w:pos="7560"/>
        </w:tabs>
        <w:spacing w:line="420" w:lineRule="exact"/>
        <w:rPr>
          <w:sz w:val="24"/>
        </w:rPr>
      </w:pPr>
      <w:r>
        <w:fldChar w:fldCharType="begin"/>
      </w:r>
      <w:r>
        <w:instrText xml:space="preserve"> HYPERLINK "http://search.dangdang.com/book/search_pub.php?category=01&amp;key2=%C4%FE%CF%F2%B6%AB&amp;order=sort_xtime_desc" \t "_parent" </w:instrText>
      </w:r>
      <w:r>
        <w:fldChar w:fldCharType="separate"/>
      </w:r>
      <w:r>
        <w:rPr>
          <w:rFonts w:hint="eastAsia"/>
          <w:sz w:val="24"/>
        </w:rPr>
        <w:t>宁向东</w:t>
      </w:r>
      <w:r>
        <w:rPr>
          <w:rFonts w:hint="eastAsia"/>
          <w:sz w:val="24"/>
        </w:rPr>
        <w:fldChar w:fldCharType="end"/>
      </w:r>
      <w:r>
        <w:rPr>
          <w:rFonts w:hint="eastAsia"/>
          <w:sz w:val="24"/>
        </w:rPr>
        <w:t xml:space="preserve"> 著 《公司治理理论（第二版） 》</w:t>
      </w:r>
      <w:r>
        <w:fldChar w:fldCharType="begin"/>
      </w:r>
      <w:r>
        <w:instrText xml:space="preserve"> HYPERLINK "http://search.dangdang.com/book/search_pub.php?category=01&amp;key3=%D6%D0%B9%FA%B7%A2%D5%B9%B3%F6%B0%E6%C9%E7&amp;order=sort_xtime_desc" \t "_parent" </w:instrText>
      </w:r>
      <w:r>
        <w:fldChar w:fldCharType="separate"/>
      </w:r>
      <w:r>
        <w:rPr>
          <w:rFonts w:hint="eastAsia"/>
          <w:sz w:val="24"/>
        </w:rPr>
        <w:t>中国发展出版社</w:t>
      </w:r>
      <w:r>
        <w:rPr>
          <w:rFonts w:hint="eastAsia"/>
          <w:sz w:val="24"/>
        </w:rPr>
        <w:fldChar w:fldCharType="end"/>
      </w:r>
      <w:r>
        <w:rPr>
          <w:rFonts w:hint="eastAsia"/>
          <w:sz w:val="24"/>
        </w:rPr>
        <w:t xml:space="preserve"> 2006-9-1</w:t>
      </w:r>
    </w:p>
    <w:p>
      <w:pPr>
        <w:tabs>
          <w:tab w:val="left" w:pos="7560"/>
        </w:tabs>
        <w:spacing w:line="420" w:lineRule="exact"/>
        <w:rPr>
          <w:sz w:val="24"/>
        </w:rPr>
      </w:pPr>
      <w:r>
        <w:fldChar w:fldCharType="begin"/>
      </w:r>
      <w:r>
        <w:instrText xml:space="preserve"> HYPERLINK "http://search.dangdang.com/book/search_pub.php?category=01&amp;key2=%B2%A8%CC%D8&amp;order=sort_xtime_desc" \t "_parent" </w:instrText>
      </w:r>
      <w:r>
        <w:fldChar w:fldCharType="separate"/>
      </w:r>
      <w:r>
        <w:rPr>
          <w:rFonts w:hint="eastAsia"/>
          <w:sz w:val="24"/>
        </w:rPr>
        <w:t>波特</w:t>
      </w:r>
      <w:r>
        <w:rPr>
          <w:rFonts w:hint="eastAsia"/>
          <w:sz w:val="24"/>
        </w:rPr>
        <w:fldChar w:fldCharType="end"/>
      </w:r>
      <w:r>
        <w:rPr>
          <w:rFonts w:hint="eastAsia"/>
          <w:sz w:val="24"/>
        </w:rPr>
        <w:t>:&lt;&lt;竞争论&gt;&gt;（新版） 中信出版社 2009年7月</w:t>
      </w:r>
    </w:p>
    <w:p>
      <w:pPr>
        <w:rPr>
          <w:sz w:val="24"/>
        </w:rPr>
      </w:pPr>
    </w:p>
    <w:p>
      <w:pPr>
        <w:rPr>
          <w:sz w:val="24"/>
        </w:rPr>
      </w:pPr>
    </w:p>
    <w:p>
      <w:pPr>
        <w:spacing w:line="420" w:lineRule="exact"/>
        <w:rPr>
          <w:rFonts w:ascii="宋体" w:hAnsi="宋体"/>
          <w:b/>
          <w:szCs w:val="21"/>
        </w:rPr>
      </w:pPr>
    </w:p>
    <w:p>
      <w:pPr>
        <w:spacing w:line="420" w:lineRule="exact"/>
        <w:rPr>
          <w:rFonts w:ascii="宋体" w:hAnsi="宋体"/>
          <w:b/>
          <w:szCs w:val="21"/>
        </w:rPr>
      </w:pPr>
    </w:p>
    <w:p>
      <w:pPr>
        <w:spacing w:line="420" w:lineRule="exact"/>
        <w:rPr>
          <w:rFonts w:ascii="宋体" w:hAnsi="宋体"/>
          <w:b/>
          <w:szCs w:val="21"/>
        </w:rPr>
      </w:pPr>
    </w:p>
    <w:p>
      <w:pPr>
        <w:spacing w:line="420" w:lineRule="exact"/>
        <w:rPr>
          <w:rFonts w:ascii="宋体" w:hAnsi="宋体"/>
          <w:b/>
          <w:szCs w:val="21"/>
        </w:rPr>
      </w:pPr>
    </w:p>
    <w:p>
      <w:pPr>
        <w:spacing w:line="420" w:lineRule="exact"/>
        <w:rPr>
          <w:rFonts w:ascii="宋体" w:hAnsi="宋体"/>
          <w:b/>
          <w:szCs w:val="21"/>
        </w:rPr>
      </w:pPr>
    </w:p>
    <w:p>
      <w:pPr>
        <w:spacing w:line="420" w:lineRule="exact"/>
        <w:rPr>
          <w:rFonts w:hint="eastAsia" w:ascii="宋体" w:hAnsi="宋体"/>
          <w:b/>
          <w:szCs w:val="21"/>
        </w:rPr>
      </w:pPr>
    </w:p>
    <w:p>
      <w:pPr>
        <w:spacing w:line="420" w:lineRule="exact"/>
        <w:rPr>
          <w:b/>
          <w:sz w:val="24"/>
        </w:rPr>
      </w:pPr>
      <w:r>
        <w:rPr>
          <w:rFonts w:hint="eastAsia"/>
          <w:b/>
          <w:sz w:val="24"/>
        </w:rPr>
        <w:t>小组作业：新媒体时代上海媒体调查报告</w:t>
      </w:r>
    </w:p>
    <w:p>
      <w:pPr>
        <w:spacing w:line="420" w:lineRule="exact"/>
        <w:rPr>
          <w:b/>
          <w:sz w:val="24"/>
        </w:rPr>
      </w:pPr>
      <w:r>
        <w:rPr>
          <w:rFonts w:hint="eastAsia"/>
          <w:b/>
          <w:sz w:val="24"/>
        </w:rPr>
        <w:t>授课进度安排：</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450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Cs w:val="21"/>
              </w:rPr>
            </w:pPr>
            <w:r>
              <w:rPr>
                <w:rFonts w:hint="eastAsia" w:ascii="宋体" w:hAnsi="宋体"/>
                <w:szCs w:val="21"/>
              </w:rPr>
              <w:t>周 次</w:t>
            </w:r>
          </w:p>
        </w:tc>
        <w:tc>
          <w:tcPr>
            <w:tcW w:w="1440" w:type="dxa"/>
            <w:shd w:val="clear" w:color="auto" w:fill="auto"/>
          </w:tcPr>
          <w:p>
            <w:pPr>
              <w:spacing w:line="360" w:lineRule="auto"/>
              <w:jc w:val="center"/>
              <w:rPr>
                <w:szCs w:val="21"/>
              </w:rPr>
            </w:pPr>
            <w:r>
              <w:rPr>
                <w:rFonts w:hint="eastAsia"/>
                <w:szCs w:val="21"/>
              </w:rPr>
              <w:t>日 期</w:t>
            </w:r>
          </w:p>
        </w:tc>
        <w:tc>
          <w:tcPr>
            <w:tcW w:w="4500" w:type="dxa"/>
            <w:shd w:val="clear" w:color="auto" w:fill="auto"/>
          </w:tcPr>
          <w:p>
            <w:pPr>
              <w:spacing w:line="360" w:lineRule="auto"/>
              <w:jc w:val="center"/>
              <w:rPr>
                <w:szCs w:val="21"/>
              </w:rPr>
            </w:pPr>
            <w:r>
              <w:rPr>
                <w:rFonts w:hint="eastAsia"/>
                <w:szCs w:val="21"/>
              </w:rPr>
              <w:t>授    课    内    容</w:t>
            </w:r>
          </w:p>
        </w:tc>
        <w:tc>
          <w:tcPr>
            <w:tcW w:w="1754" w:type="dxa"/>
            <w:shd w:val="clear" w:color="auto" w:fill="auto"/>
          </w:tcPr>
          <w:p>
            <w:pPr>
              <w:spacing w:line="360" w:lineRule="auto"/>
              <w:jc w:val="center"/>
              <w:rPr>
                <w:szCs w:val="21"/>
              </w:rPr>
            </w:pPr>
            <w:r>
              <w:rPr>
                <w:rFonts w:hint="eastAsia"/>
                <w:szCs w:val="21"/>
              </w:rPr>
              <w:t>授 课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1</w:t>
            </w:r>
          </w:p>
        </w:tc>
        <w:tc>
          <w:tcPr>
            <w:tcW w:w="1440" w:type="dxa"/>
            <w:shd w:val="clear" w:color="auto" w:fill="auto"/>
          </w:tcPr>
          <w:p>
            <w:pPr>
              <w:rPr>
                <w:rFonts w:ascii="宋体" w:hAnsi="宋体"/>
              </w:rPr>
            </w:pPr>
            <w:r>
              <w:rPr>
                <w:rFonts w:hint="eastAsia" w:ascii="宋体" w:hAnsi="宋体"/>
              </w:rPr>
              <w:t>9月</w:t>
            </w:r>
            <w:r>
              <w:rPr>
                <w:rFonts w:hint="eastAsia" w:ascii="宋体" w:hAnsi="宋体"/>
                <w:lang w:val="en-US" w:eastAsia="zh-CN"/>
              </w:rPr>
              <w:t>11</w:t>
            </w:r>
            <w:r>
              <w:rPr>
                <w:rFonts w:hint="eastAsia" w:ascii="宋体" w:hAnsi="宋体"/>
              </w:rPr>
              <w:t>日</w:t>
            </w:r>
          </w:p>
        </w:tc>
        <w:tc>
          <w:tcPr>
            <w:tcW w:w="4500" w:type="dxa"/>
            <w:shd w:val="clear" w:color="auto" w:fill="auto"/>
          </w:tcPr>
          <w:p>
            <w:pPr>
              <w:spacing w:line="240" w:lineRule="atLeast"/>
              <w:ind w:firstLine="420" w:firstLineChars="200"/>
              <w:jc w:val="left"/>
              <w:rPr>
                <w:b/>
                <w:sz w:val="24"/>
              </w:rPr>
            </w:pPr>
            <w:r>
              <w:rPr>
                <w:rFonts w:hint="eastAsia"/>
              </w:rPr>
              <w:t>导言</w:t>
            </w:r>
          </w:p>
        </w:tc>
        <w:tc>
          <w:tcPr>
            <w:tcW w:w="1754" w:type="dxa"/>
            <w:shd w:val="clear" w:color="auto" w:fill="auto"/>
          </w:tcPr>
          <w:p>
            <w:pPr>
              <w:spacing w:line="360" w:lineRule="auto"/>
              <w:jc w:val="left"/>
              <w:rPr>
                <w:b/>
                <w:szCs w:val="21"/>
              </w:rPr>
            </w:pPr>
            <w:r>
              <w:rPr>
                <w:rFonts w:hint="eastAsia"/>
                <w:b/>
                <w:szCs w:val="21"/>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2</w:t>
            </w:r>
          </w:p>
        </w:tc>
        <w:tc>
          <w:tcPr>
            <w:tcW w:w="1440" w:type="dxa"/>
            <w:shd w:val="clear" w:color="auto" w:fill="auto"/>
          </w:tcPr>
          <w:p>
            <w:r>
              <w:rPr>
                <w:rFonts w:hint="eastAsia" w:ascii="宋体" w:hAnsi="宋体"/>
              </w:rPr>
              <w:t>9月</w:t>
            </w:r>
            <w:r>
              <w:rPr>
                <w:rFonts w:ascii="宋体" w:hAnsi="宋体"/>
              </w:rPr>
              <w:t>1</w:t>
            </w:r>
            <w:r>
              <w:rPr>
                <w:rFonts w:hint="eastAsia" w:ascii="宋体" w:hAnsi="宋体"/>
                <w:lang w:val="en-US" w:eastAsia="zh-CN"/>
              </w:rPr>
              <w:t>8</w:t>
            </w:r>
            <w:r>
              <w:rPr>
                <w:rFonts w:hint="eastAsia" w:ascii="宋体" w:hAnsi="宋体"/>
              </w:rPr>
              <w:t>日</w:t>
            </w:r>
          </w:p>
        </w:tc>
        <w:tc>
          <w:tcPr>
            <w:tcW w:w="4500" w:type="dxa"/>
            <w:shd w:val="clear" w:color="auto" w:fill="auto"/>
          </w:tcPr>
          <w:p>
            <w:pPr>
              <w:spacing w:line="240" w:lineRule="atLeast"/>
              <w:ind w:firstLine="420" w:firstLineChars="200"/>
              <w:jc w:val="left"/>
              <w:rPr>
                <w:b/>
                <w:sz w:val="24"/>
              </w:rPr>
            </w:pPr>
            <w:r>
              <w:rPr>
                <w:rFonts w:hint="eastAsia"/>
              </w:rPr>
              <w:t>第一讲</w:t>
            </w:r>
            <w:r>
              <w:t xml:space="preserve"> </w:t>
            </w:r>
            <w:r>
              <w:rPr>
                <w:rFonts w:hint="eastAsia"/>
              </w:rPr>
              <w:t>全球化、网络化时代的新闻工作</w:t>
            </w:r>
          </w:p>
        </w:tc>
        <w:tc>
          <w:tcPr>
            <w:tcW w:w="1754" w:type="dxa"/>
            <w:shd w:val="clear" w:color="auto" w:fill="auto"/>
          </w:tcPr>
          <w:p>
            <w:pPr>
              <w:spacing w:line="360" w:lineRule="auto"/>
              <w:jc w:val="left"/>
              <w:rPr>
                <w:b/>
                <w:szCs w:val="21"/>
              </w:rPr>
            </w:pPr>
            <w:r>
              <w:rPr>
                <w:rFonts w:hint="eastAsia"/>
                <w:b/>
                <w:szCs w:val="21"/>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3</w:t>
            </w:r>
          </w:p>
        </w:tc>
        <w:tc>
          <w:tcPr>
            <w:tcW w:w="1440" w:type="dxa"/>
            <w:shd w:val="clear" w:color="auto" w:fill="auto"/>
          </w:tcPr>
          <w:p>
            <w:r>
              <w:rPr>
                <w:rFonts w:hint="eastAsia" w:ascii="宋体" w:hAnsi="宋体"/>
              </w:rPr>
              <w:t>9月2</w:t>
            </w:r>
            <w:r>
              <w:rPr>
                <w:rFonts w:hint="eastAsia" w:ascii="宋体" w:hAnsi="宋体"/>
                <w:lang w:val="en-US" w:eastAsia="zh-CN"/>
              </w:rPr>
              <w:t>5</w:t>
            </w:r>
            <w:r>
              <w:rPr>
                <w:rFonts w:hint="eastAsia" w:ascii="宋体" w:hAnsi="宋体"/>
              </w:rPr>
              <w:t>日</w:t>
            </w:r>
          </w:p>
        </w:tc>
        <w:tc>
          <w:tcPr>
            <w:tcW w:w="4500" w:type="dxa"/>
            <w:shd w:val="clear" w:color="auto" w:fill="auto"/>
          </w:tcPr>
          <w:p>
            <w:pPr>
              <w:spacing w:line="420" w:lineRule="exact"/>
              <w:ind w:firstLine="210" w:firstLineChars="100"/>
              <w:jc w:val="left"/>
              <w:rPr>
                <w:b/>
                <w:sz w:val="18"/>
              </w:rPr>
            </w:pPr>
            <w:r>
              <w:rPr>
                <w:rFonts w:hint="eastAsia"/>
              </w:rPr>
              <w:t>第一讲</w:t>
            </w:r>
            <w:r>
              <w:t xml:space="preserve"> </w:t>
            </w:r>
            <w:r>
              <w:rPr>
                <w:rFonts w:hint="eastAsia"/>
              </w:rPr>
              <w:t>全球化、网络化时代的新闻工作</w:t>
            </w:r>
          </w:p>
        </w:tc>
        <w:tc>
          <w:tcPr>
            <w:tcW w:w="1754" w:type="dxa"/>
            <w:shd w:val="clear" w:color="auto" w:fill="auto"/>
          </w:tcPr>
          <w:p>
            <w:pPr>
              <w:spacing w:line="360" w:lineRule="auto"/>
              <w:jc w:val="left"/>
              <w:rPr>
                <w:b/>
                <w:szCs w:val="21"/>
              </w:rPr>
            </w:pPr>
            <w:r>
              <w:rPr>
                <w:rFonts w:hint="eastAsia"/>
                <w:b/>
                <w:szCs w:val="21"/>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4</w:t>
            </w:r>
          </w:p>
        </w:tc>
        <w:tc>
          <w:tcPr>
            <w:tcW w:w="1440" w:type="dxa"/>
            <w:shd w:val="clear" w:color="auto" w:fill="auto"/>
          </w:tcPr>
          <w:p>
            <w:r>
              <w:rPr>
                <w:rFonts w:hint="eastAsia" w:ascii="宋体" w:hAnsi="宋体"/>
                <w:lang w:val="en-US" w:eastAsia="zh-CN"/>
              </w:rPr>
              <w:t>10</w:t>
            </w:r>
            <w:r>
              <w:rPr>
                <w:rFonts w:hint="eastAsia" w:ascii="宋体" w:hAnsi="宋体"/>
              </w:rPr>
              <w:t>月</w:t>
            </w:r>
            <w:r>
              <w:rPr>
                <w:rFonts w:hint="eastAsia" w:ascii="宋体" w:hAnsi="宋体"/>
                <w:lang w:val="en-US" w:eastAsia="zh-CN"/>
              </w:rPr>
              <w:t>2</w:t>
            </w:r>
            <w:r>
              <w:rPr>
                <w:rFonts w:hint="eastAsia" w:ascii="宋体" w:hAnsi="宋体"/>
              </w:rPr>
              <w:t>日</w:t>
            </w:r>
          </w:p>
        </w:tc>
        <w:tc>
          <w:tcPr>
            <w:tcW w:w="4500" w:type="dxa"/>
            <w:shd w:val="clear" w:color="auto" w:fill="auto"/>
          </w:tcPr>
          <w:p>
            <w:pPr>
              <w:spacing w:line="420" w:lineRule="exact"/>
              <w:ind w:firstLine="210" w:firstLineChars="100"/>
              <w:jc w:val="left"/>
              <w:rPr>
                <w:b/>
                <w:sz w:val="18"/>
              </w:rPr>
            </w:pPr>
            <w:r>
              <w:rPr>
                <w:rFonts w:hint="eastAsia"/>
              </w:rPr>
              <w:t>第二讲</w:t>
            </w:r>
            <w:r>
              <w:t xml:space="preserve"> </w:t>
            </w:r>
            <w:r>
              <w:rPr>
                <w:rFonts w:hint="eastAsia"/>
              </w:rPr>
              <w:t>“迟了总比错了好”：网络时代的“慢报道”</w:t>
            </w:r>
          </w:p>
        </w:tc>
        <w:tc>
          <w:tcPr>
            <w:tcW w:w="1754" w:type="dxa"/>
            <w:shd w:val="clear" w:color="auto" w:fill="auto"/>
          </w:tcPr>
          <w:p>
            <w:pPr>
              <w:spacing w:line="360" w:lineRule="auto"/>
              <w:jc w:val="left"/>
              <w:rPr>
                <w:b/>
                <w:szCs w:val="21"/>
              </w:rPr>
            </w:pPr>
            <w:r>
              <w:rPr>
                <w:rFonts w:hint="eastAsia"/>
                <w:b/>
                <w:szCs w:val="21"/>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5</w:t>
            </w:r>
          </w:p>
        </w:tc>
        <w:tc>
          <w:tcPr>
            <w:tcW w:w="1440" w:type="dxa"/>
            <w:shd w:val="clear" w:color="auto" w:fill="auto"/>
          </w:tcPr>
          <w:p>
            <w:r>
              <w:rPr>
                <w:rFonts w:hint="eastAsia" w:ascii="宋体" w:hAnsi="宋体"/>
              </w:rPr>
              <w:t>10月</w:t>
            </w:r>
            <w:r>
              <w:rPr>
                <w:rFonts w:hint="eastAsia" w:ascii="宋体" w:hAnsi="宋体"/>
                <w:lang w:val="en-US" w:eastAsia="zh-CN"/>
              </w:rPr>
              <w:t>9</w:t>
            </w:r>
            <w:r>
              <w:rPr>
                <w:rFonts w:hint="eastAsia" w:ascii="宋体" w:hAnsi="宋体"/>
              </w:rPr>
              <w:t>日</w:t>
            </w:r>
          </w:p>
        </w:tc>
        <w:tc>
          <w:tcPr>
            <w:tcW w:w="4500" w:type="dxa"/>
            <w:shd w:val="clear" w:color="auto" w:fill="auto"/>
          </w:tcPr>
          <w:p>
            <w:pPr>
              <w:spacing w:line="240" w:lineRule="atLeast"/>
              <w:ind w:firstLine="105" w:firstLineChars="50"/>
              <w:jc w:val="left"/>
              <w:rPr>
                <w:b/>
                <w:sz w:val="24"/>
              </w:rPr>
            </w:pPr>
            <w:r>
              <w:rPr>
                <w:rFonts w:hint="eastAsia"/>
              </w:rPr>
              <w:t>第三讲 公共服务：新闻报道和新闻专业理念</w:t>
            </w:r>
          </w:p>
        </w:tc>
        <w:tc>
          <w:tcPr>
            <w:tcW w:w="1754" w:type="dxa"/>
            <w:shd w:val="clear" w:color="auto" w:fill="auto"/>
          </w:tcPr>
          <w:p>
            <w:pPr>
              <w:spacing w:line="360" w:lineRule="auto"/>
              <w:jc w:val="left"/>
              <w:rPr>
                <w:b/>
                <w:szCs w:val="21"/>
              </w:rPr>
            </w:pPr>
            <w:r>
              <w:rPr>
                <w:rFonts w:hint="eastAsia"/>
                <w:b/>
                <w:szCs w:val="21"/>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6</w:t>
            </w:r>
          </w:p>
        </w:tc>
        <w:tc>
          <w:tcPr>
            <w:tcW w:w="1440" w:type="dxa"/>
            <w:shd w:val="clear" w:color="auto" w:fill="auto"/>
          </w:tcPr>
          <w:p>
            <w:r>
              <w:rPr>
                <w:rFonts w:hint="eastAsia" w:ascii="宋体" w:hAnsi="宋体"/>
              </w:rPr>
              <w:t>10月1</w:t>
            </w:r>
            <w:r>
              <w:rPr>
                <w:rFonts w:hint="eastAsia" w:ascii="宋体" w:hAnsi="宋体"/>
                <w:lang w:val="en-US" w:eastAsia="zh-CN"/>
              </w:rPr>
              <w:t>6</w:t>
            </w:r>
            <w:r>
              <w:rPr>
                <w:rFonts w:hint="eastAsia" w:ascii="宋体" w:hAnsi="宋体"/>
              </w:rPr>
              <w:t>日</w:t>
            </w:r>
          </w:p>
        </w:tc>
        <w:tc>
          <w:tcPr>
            <w:tcW w:w="4500" w:type="dxa"/>
            <w:shd w:val="clear" w:color="auto" w:fill="auto"/>
          </w:tcPr>
          <w:p>
            <w:pPr>
              <w:spacing w:line="240" w:lineRule="atLeast"/>
              <w:ind w:left="361" w:leftChars="172"/>
              <w:jc w:val="left"/>
              <w:rPr>
                <w:b/>
                <w:sz w:val="24"/>
              </w:rPr>
            </w:pPr>
            <w:r>
              <w:rPr>
                <w:rFonts w:hint="eastAsia"/>
              </w:rPr>
              <w:t>第三讲 公共服务：新闻报道和新闻专业理念</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7</w:t>
            </w:r>
          </w:p>
        </w:tc>
        <w:tc>
          <w:tcPr>
            <w:tcW w:w="1440" w:type="dxa"/>
            <w:shd w:val="clear" w:color="auto" w:fill="auto"/>
          </w:tcPr>
          <w:p>
            <w:r>
              <w:rPr>
                <w:rFonts w:hint="eastAsia" w:ascii="宋体" w:hAnsi="宋体"/>
              </w:rPr>
              <w:t>10月2</w:t>
            </w:r>
            <w:r>
              <w:rPr>
                <w:rFonts w:hint="eastAsia" w:ascii="宋体" w:hAnsi="宋体"/>
                <w:lang w:val="en-US" w:eastAsia="zh-CN"/>
              </w:rPr>
              <w:t>3</w:t>
            </w:r>
            <w:r>
              <w:rPr>
                <w:rFonts w:hint="eastAsia" w:ascii="宋体" w:hAnsi="宋体"/>
              </w:rPr>
              <w:t>日</w:t>
            </w:r>
          </w:p>
        </w:tc>
        <w:tc>
          <w:tcPr>
            <w:tcW w:w="4500" w:type="dxa"/>
            <w:shd w:val="clear" w:color="auto" w:fill="auto"/>
          </w:tcPr>
          <w:p>
            <w:pPr>
              <w:tabs>
                <w:tab w:val="left" w:pos="7560"/>
              </w:tabs>
              <w:spacing w:line="240" w:lineRule="atLeast"/>
              <w:ind w:left="420"/>
              <w:rPr>
                <w:b/>
                <w:sz w:val="18"/>
              </w:rPr>
            </w:pPr>
            <w:r>
              <w:rPr>
                <w:rFonts w:hint="eastAsia"/>
              </w:rPr>
              <w:t>第四讲</w:t>
            </w:r>
            <w:r>
              <w:t xml:space="preserve"> </w:t>
            </w:r>
            <w:r>
              <w:rPr>
                <w:rFonts w:hint="eastAsia"/>
              </w:rPr>
              <w:t>新闻选择的关键在于记者的判断力</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8</w:t>
            </w:r>
          </w:p>
        </w:tc>
        <w:tc>
          <w:tcPr>
            <w:tcW w:w="1440" w:type="dxa"/>
            <w:shd w:val="clear" w:color="auto" w:fill="auto"/>
          </w:tcPr>
          <w:p>
            <w:r>
              <w:rPr>
                <w:rFonts w:hint="eastAsia" w:ascii="宋体" w:hAnsi="宋体"/>
              </w:rPr>
              <w:t>1</w:t>
            </w:r>
            <w:r>
              <w:rPr>
                <w:rFonts w:ascii="宋体" w:hAnsi="宋体"/>
              </w:rPr>
              <w:t>0</w:t>
            </w:r>
            <w:r>
              <w:rPr>
                <w:rFonts w:hint="eastAsia" w:ascii="宋体" w:hAnsi="宋体"/>
              </w:rPr>
              <w:t>月</w:t>
            </w:r>
            <w:r>
              <w:rPr>
                <w:rFonts w:hint="eastAsia" w:ascii="宋体" w:hAnsi="宋体"/>
                <w:lang w:val="en-US" w:eastAsia="zh-CN"/>
              </w:rPr>
              <w:t>30</w:t>
            </w:r>
            <w:r>
              <w:rPr>
                <w:rFonts w:hint="eastAsia" w:ascii="宋体" w:hAnsi="宋体"/>
              </w:rPr>
              <w:t>日</w:t>
            </w:r>
          </w:p>
        </w:tc>
        <w:tc>
          <w:tcPr>
            <w:tcW w:w="4500" w:type="dxa"/>
            <w:shd w:val="clear" w:color="auto" w:fill="auto"/>
          </w:tcPr>
          <w:p>
            <w:pPr>
              <w:spacing w:line="240" w:lineRule="atLeast"/>
              <w:ind w:firstLine="420" w:firstLineChars="200"/>
              <w:jc w:val="left"/>
              <w:rPr>
                <w:b/>
                <w:sz w:val="24"/>
              </w:rPr>
            </w:pPr>
            <w:r>
              <w:rPr>
                <w:rFonts w:hint="eastAsia"/>
              </w:rPr>
              <w:t>第四讲</w:t>
            </w:r>
            <w:r>
              <w:t xml:space="preserve"> </w:t>
            </w:r>
            <w:r>
              <w:rPr>
                <w:rFonts w:hint="eastAsia"/>
              </w:rPr>
              <w:t>新闻选择的关键在于记者的判断力</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9</w:t>
            </w:r>
          </w:p>
        </w:tc>
        <w:tc>
          <w:tcPr>
            <w:tcW w:w="1440" w:type="dxa"/>
            <w:shd w:val="clear" w:color="auto" w:fill="auto"/>
          </w:tcPr>
          <w:p>
            <w:r>
              <w:rPr>
                <w:rFonts w:hint="eastAsia" w:ascii="宋体" w:hAnsi="宋体"/>
              </w:rPr>
              <w:t>11月</w:t>
            </w:r>
            <w:r>
              <w:rPr>
                <w:rFonts w:hint="eastAsia" w:ascii="宋体" w:hAnsi="宋体"/>
                <w:lang w:val="en-US" w:eastAsia="zh-CN"/>
              </w:rPr>
              <w:t>6</w:t>
            </w:r>
            <w:r>
              <w:rPr>
                <w:rFonts w:hint="eastAsia" w:ascii="宋体" w:hAnsi="宋体"/>
              </w:rPr>
              <w:t>日</w:t>
            </w:r>
          </w:p>
        </w:tc>
        <w:tc>
          <w:tcPr>
            <w:tcW w:w="4500" w:type="dxa"/>
            <w:shd w:val="clear" w:color="auto" w:fill="auto"/>
          </w:tcPr>
          <w:p>
            <w:pPr>
              <w:tabs>
                <w:tab w:val="left" w:pos="7560"/>
              </w:tabs>
              <w:spacing w:line="420" w:lineRule="exact"/>
              <w:ind w:firstLine="210" w:firstLineChars="100"/>
              <w:rPr>
                <w:b/>
                <w:sz w:val="24"/>
              </w:rPr>
            </w:pPr>
            <w:r>
              <w:rPr>
                <w:rFonts w:hint="eastAsia"/>
              </w:rPr>
              <w:t>第五讲</w:t>
            </w:r>
            <w:r>
              <w:t xml:space="preserve"> </w:t>
            </w:r>
            <w:r>
              <w:rPr>
                <w:rFonts w:hint="eastAsia"/>
              </w:rPr>
              <w:t>受众、用户与公民</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10</w:t>
            </w:r>
          </w:p>
        </w:tc>
        <w:tc>
          <w:tcPr>
            <w:tcW w:w="1440" w:type="dxa"/>
            <w:shd w:val="clear" w:color="auto" w:fill="auto"/>
          </w:tcPr>
          <w:p>
            <w:r>
              <w:rPr>
                <w:rFonts w:hint="eastAsia" w:ascii="宋体" w:hAnsi="宋体"/>
              </w:rPr>
              <w:t>11月1</w:t>
            </w:r>
            <w:r>
              <w:rPr>
                <w:rFonts w:hint="eastAsia" w:ascii="宋体" w:hAnsi="宋体"/>
                <w:lang w:val="en-US" w:eastAsia="zh-CN"/>
              </w:rPr>
              <w:t>3</w:t>
            </w:r>
            <w:r>
              <w:rPr>
                <w:rFonts w:hint="eastAsia" w:ascii="宋体" w:hAnsi="宋体"/>
              </w:rPr>
              <w:t>日</w:t>
            </w:r>
          </w:p>
        </w:tc>
        <w:tc>
          <w:tcPr>
            <w:tcW w:w="4500" w:type="dxa"/>
            <w:shd w:val="clear" w:color="auto" w:fill="auto"/>
          </w:tcPr>
          <w:p>
            <w:pPr>
              <w:tabs>
                <w:tab w:val="left" w:pos="7560"/>
              </w:tabs>
              <w:spacing w:line="420" w:lineRule="exact"/>
              <w:ind w:firstLine="482"/>
              <w:rPr>
                <w:b/>
                <w:sz w:val="18"/>
              </w:rPr>
            </w:pPr>
            <w:r>
              <w:rPr>
                <w:rFonts w:hint="eastAsia"/>
              </w:rPr>
              <w:t>第六讲</w:t>
            </w:r>
            <w:r>
              <w:t xml:space="preserve"> </w:t>
            </w:r>
            <w:r>
              <w:rPr>
                <w:rFonts w:hint="eastAsia"/>
              </w:rPr>
              <w:t>网络时代的中国新闻生产场域</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11</w:t>
            </w:r>
          </w:p>
        </w:tc>
        <w:tc>
          <w:tcPr>
            <w:tcW w:w="1440" w:type="dxa"/>
            <w:shd w:val="clear" w:color="auto" w:fill="auto"/>
          </w:tcPr>
          <w:p>
            <w:r>
              <w:rPr>
                <w:rFonts w:hint="eastAsia" w:ascii="宋体" w:hAnsi="宋体"/>
              </w:rPr>
              <w:t>11月</w:t>
            </w:r>
            <w:r>
              <w:rPr>
                <w:rFonts w:hint="eastAsia" w:ascii="宋体" w:hAnsi="宋体"/>
                <w:lang w:val="en-US" w:eastAsia="zh-CN"/>
              </w:rPr>
              <w:t>20</w:t>
            </w:r>
            <w:r>
              <w:rPr>
                <w:rFonts w:hint="eastAsia" w:ascii="宋体" w:hAnsi="宋体"/>
              </w:rPr>
              <w:t>日</w:t>
            </w:r>
          </w:p>
        </w:tc>
        <w:tc>
          <w:tcPr>
            <w:tcW w:w="4500" w:type="dxa"/>
            <w:shd w:val="clear" w:color="auto" w:fill="auto"/>
          </w:tcPr>
          <w:p>
            <w:pPr>
              <w:spacing w:line="360" w:lineRule="auto"/>
              <w:ind w:firstLine="210" w:firstLineChars="100"/>
              <w:jc w:val="left"/>
              <w:rPr>
                <w:b/>
                <w:sz w:val="18"/>
              </w:rPr>
            </w:pPr>
            <w:r>
              <w:rPr>
                <w:rFonts w:hint="eastAsia"/>
              </w:rPr>
              <w:t>第六讲</w:t>
            </w:r>
            <w:r>
              <w:t xml:space="preserve"> </w:t>
            </w:r>
            <w:r>
              <w:rPr>
                <w:rFonts w:hint="eastAsia"/>
              </w:rPr>
              <w:t>网络时代的中国新闻生产场域</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12</w:t>
            </w:r>
          </w:p>
        </w:tc>
        <w:tc>
          <w:tcPr>
            <w:tcW w:w="1440" w:type="dxa"/>
            <w:shd w:val="clear" w:color="auto" w:fill="auto"/>
          </w:tcPr>
          <w:p>
            <w:r>
              <w:rPr>
                <w:rFonts w:hint="eastAsia" w:ascii="宋体" w:hAnsi="宋体"/>
              </w:rPr>
              <w:t>11月</w:t>
            </w:r>
            <w:r>
              <w:rPr>
                <w:rFonts w:ascii="宋体" w:hAnsi="宋体"/>
              </w:rPr>
              <w:t>2</w:t>
            </w:r>
            <w:r>
              <w:rPr>
                <w:rFonts w:hint="eastAsia" w:ascii="宋体" w:hAnsi="宋体"/>
                <w:lang w:val="en-US" w:eastAsia="zh-CN"/>
              </w:rPr>
              <w:t>7</w:t>
            </w:r>
            <w:r>
              <w:rPr>
                <w:rFonts w:hint="eastAsia" w:ascii="宋体" w:hAnsi="宋体"/>
              </w:rPr>
              <w:t>日</w:t>
            </w:r>
          </w:p>
        </w:tc>
        <w:tc>
          <w:tcPr>
            <w:tcW w:w="4500" w:type="dxa"/>
            <w:shd w:val="clear" w:color="auto" w:fill="auto"/>
            <w:vAlign w:val="center"/>
          </w:tcPr>
          <w:p>
            <w:pPr>
              <w:tabs>
                <w:tab w:val="left" w:pos="7560"/>
              </w:tabs>
              <w:spacing w:line="240" w:lineRule="atLeast"/>
              <w:ind w:firstLine="420" w:firstLineChars="200"/>
              <w:rPr>
                <w:b/>
                <w:sz w:val="18"/>
              </w:rPr>
            </w:pPr>
            <w:r>
              <w:rPr>
                <w:rFonts w:hint="eastAsia"/>
              </w:rPr>
              <w:t>第七讲</w:t>
            </w:r>
            <w:r>
              <w:t xml:space="preserve"> </w:t>
            </w:r>
            <w:r>
              <w:rPr>
                <w:rFonts w:hint="eastAsia"/>
              </w:rPr>
              <w:t>当代中国受众的新需求与新闻报道的专业评价标准</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13</w:t>
            </w:r>
          </w:p>
        </w:tc>
        <w:tc>
          <w:tcPr>
            <w:tcW w:w="1440" w:type="dxa"/>
            <w:shd w:val="clear" w:color="auto" w:fill="auto"/>
          </w:tcPr>
          <w:p>
            <w:r>
              <w:rPr>
                <w:rFonts w:hint="eastAsia" w:ascii="宋体" w:hAnsi="宋体"/>
              </w:rPr>
              <w:t>12月</w:t>
            </w:r>
            <w:r>
              <w:rPr>
                <w:rFonts w:hint="eastAsia" w:ascii="宋体" w:hAnsi="宋体"/>
                <w:lang w:val="en-US" w:eastAsia="zh-CN"/>
              </w:rPr>
              <w:t>4</w:t>
            </w:r>
            <w:r>
              <w:rPr>
                <w:rFonts w:hint="eastAsia" w:ascii="宋体" w:hAnsi="宋体"/>
              </w:rPr>
              <w:t>日</w:t>
            </w:r>
          </w:p>
        </w:tc>
        <w:tc>
          <w:tcPr>
            <w:tcW w:w="4500" w:type="dxa"/>
            <w:shd w:val="clear" w:color="auto" w:fill="auto"/>
          </w:tcPr>
          <w:p>
            <w:pPr>
              <w:tabs>
                <w:tab w:val="left" w:pos="7560"/>
              </w:tabs>
              <w:spacing w:line="240" w:lineRule="atLeast"/>
              <w:ind w:firstLine="420" w:firstLineChars="200"/>
              <w:rPr>
                <w:b/>
                <w:sz w:val="18"/>
              </w:rPr>
            </w:pPr>
            <w:r>
              <w:rPr>
                <w:rFonts w:hint="eastAsia"/>
              </w:rPr>
              <w:t>第八讲网络时代的主流媒体与中国社会共识</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14</w:t>
            </w:r>
          </w:p>
        </w:tc>
        <w:tc>
          <w:tcPr>
            <w:tcW w:w="1440" w:type="dxa"/>
            <w:shd w:val="clear" w:color="auto" w:fill="auto"/>
          </w:tcPr>
          <w:p>
            <w:pPr>
              <w:rPr>
                <w:rFonts w:ascii="宋体" w:hAnsi="宋体"/>
              </w:rPr>
            </w:pPr>
            <w:r>
              <w:rPr>
                <w:rFonts w:hint="eastAsia" w:ascii="宋体" w:hAnsi="宋体"/>
              </w:rPr>
              <w:t>12月</w:t>
            </w:r>
            <w:r>
              <w:rPr>
                <w:rFonts w:hint="eastAsia" w:ascii="宋体" w:hAnsi="宋体"/>
                <w:lang w:val="en-US" w:eastAsia="zh-CN"/>
              </w:rPr>
              <w:t>11</w:t>
            </w:r>
            <w:r>
              <w:rPr>
                <w:rFonts w:hint="eastAsia" w:ascii="宋体" w:hAnsi="宋体"/>
              </w:rPr>
              <w:t>日</w:t>
            </w:r>
          </w:p>
        </w:tc>
        <w:tc>
          <w:tcPr>
            <w:tcW w:w="4500" w:type="dxa"/>
            <w:shd w:val="clear" w:color="auto" w:fill="auto"/>
          </w:tcPr>
          <w:p>
            <w:pPr>
              <w:spacing w:line="360" w:lineRule="auto"/>
              <w:jc w:val="left"/>
              <w:rPr>
                <w:b/>
                <w:sz w:val="24"/>
              </w:rPr>
            </w:pPr>
            <w:r>
              <w:rPr>
                <w:rFonts w:hint="eastAsia"/>
              </w:rPr>
              <w:t>第九讲</w:t>
            </w:r>
            <w:r>
              <w:t xml:space="preserve"> </w:t>
            </w:r>
            <w:r>
              <w:rPr>
                <w:rFonts w:hint="eastAsia"/>
              </w:rPr>
              <w:t>崛起的网络意见领袖与主流媒体</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15</w:t>
            </w:r>
          </w:p>
        </w:tc>
        <w:tc>
          <w:tcPr>
            <w:tcW w:w="1440" w:type="dxa"/>
            <w:shd w:val="clear" w:color="auto" w:fill="auto"/>
          </w:tcPr>
          <w:p>
            <w:r>
              <w:rPr>
                <w:rFonts w:hint="eastAsia"/>
              </w:rPr>
              <w:t>12月</w:t>
            </w:r>
            <w:r>
              <w:t>1</w:t>
            </w:r>
            <w:r>
              <w:rPr>
                <w:rFonts w:hint="eastAsia"/>
                <w:lang w:val="en-US" w:eastAsia="zh-CN"/>
              </w:rPr>
              <w:t>8</w:t>
            </w:r>
            <w:r>
              <w:rPr>
                <w:rFonts w:hint="eastAsia"/>
              </w:rPr>
              <w:t>日</w:t>
            </w:r>
          </w:p>
        </w:tc>
        <w:tc>
          <w:tcPr>
            <w:tcW w:w="4500" w:type="dxa"/>
            <w:shd w:val="clear" w:color="auto" w:fill="auto"/>
          </w:tcPr>
          <w:p>
            <w:pPr>
              <w:tabs>
                <w:tab w:val="left" w:pos="7560"/>
              </w:tabs>
              <w:spacing w:line="420" w:lineRule="exact"/>
              <w:rPr>
                <w:b/>
                <w:sz w:val="24"/>
              </w:rPr>
            </w:pPr>
            <w:r>
              <w:rPr>
                <w:rFonts w:hint="eastAsia"/>
              </w:rPr>
              <w:t>第十讲</w:t>
            </w:r>
            <w:r>
              <w:t xml:space="preserve"> </w:t>
            </w:r>
            <w:r>
              <w:rPr>
                <w:rFonts w:hint="eastAsia"/>
              </w:rPr>
              <w:t>双转态势与中国传媒业变革战略</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r>
              <w:rPr>
                <w:rFonts w:hint="eastAsia" w:ascii="宋体" w:hAnsi="宋体"/>
                <w:sz w:val="24"/>
              </w:rPr>
              <w:t>16</w:t>
            </w:r>
          </w:p>
        </w:tc>
        <w:tc>
          <w:tcPr>
            <w:tcW w:w="1440" w:type="dxa"/>
            <w:shd w:val="clear" w:color="auto" w:fill="auto"/>
          </w:tcPr>
          <w:p>
            <w:r>
              <w:rPr>
                <w:rFonts w:hint="eastAsia"/>
              </w:rPr>
              <w:t>12月2</w:t>
            </w:r>
            <w:r>
              <w:rPr>
                <w:rFonts w:hint="eastAsia"/>
                <w:lang w:val="en-US" w:eastAsia="zh-CN"/>
              </w:rPr>
              <w:t>5</w:t>
            </w:r>
            <w:r>
              <w:rPr>
                <w:rFonts w:hint="eastAsia"/>
              </w:rPr>
              <w:t>日</w:t>
            </w:r>
          </w:p>
        </w:tc>
        <w:tc>
          <w:tcPr>
            <w:tcW w:w="4500" w:type="dxa"/>
            <w:shd w:val="clear" w:color="auto" w:fill="auto"/>
          </w:tcPr>
          <w:p>
            <w:pPr>
              <w:spacing w:line="360" w:lineRule="auto"/>
              <w:jc w:val="left"/>
              <w:rPr>
                <w:b/>
                <w:sz w:val="24"/>
              </w:rPr>
            </w:pPr>
            <w:r>
              <w:rPr>
                <w:rFonts w:hint="eastAsia"/>
                <w:b/>
                <w:sz w:val="24"/>
              </w:rPr>
              <w:t>学期论文选题报告会</w:t>
            </w:r>
          </w:p>
        </w:tc>
        <w:tc>
          <w:tcPr>
            <w:tcW w:w="1754" w:type="dxa"/>
            <w:shd w:val="clear" w:color="auto" w:fill="auto"/>
          </w:tcPr>
          <w:p>
            <w:pPr>
              <w:spacing w:line="360" w:lineRule="auto"/>
              <w:jc w:val="left"/>
              <w:rPr>
                <w:b/>
                <w:szCs w:val="21"/>
              </w:rPr>
            </w:pPr>
            <w:r>
              <w:rPr>
                <w:rFonts w:hint="eastAsia"/>
                <w:b/>
                <w:szCs w:val="21"/>
              </w:rPr>
              <w:t>讲授、案例分析、讨论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shd w:val="clear" w:color="auto" w:fill="auto"/>
          </w:tcPr>
          <w:p>
            <w:pPr>
              <w:spacing w:line="360" w:lineRule="auto"/>
              <w:jc w:val="center"/>
              <w:rPr>
                <w:rFonts w:ascii="宋体" w:hAnsi="宋体"/>
                <w:sz w:val="24"/>
              </w:rPr>
            </w:pPr>
          </w:p>
        </w:tc>
        <w:tc>
          <w:tcPr>
            <w:tcW w:w="1440" w:type="dxa"/>
            <w:shd w:val="clear" w:color="auto" w:fill="auto"/>
          </w:tcPr>
          <w:p/>
        </w:tc>
        <w:tc>
          <w:tcPr>
            <w:tcW w:w="4500" w:type="dxa"/>
            <w:shd w:val="clear" w:color="auto" w:fill="auto"/>
          </w:tcPr>
          <w:p>
            <w:pPr>
              <w:tabs>
                <w:tab w:val="left" w:pos="7560"/>
              </w:tabs>
              <w:spacing w:line="420" w:lineRule="exact"/>
              <w:rPr>
                <w:b/>
                <w:bCs/>
                <w:sz w:val="18"/>
                <w:szCs w:val="21"/>
              </w:rPr>
            </w:pPr>
          </w:p>
        </w:tc>
        <w:tc>
          <w:tcPr>
            <w:tcW w:w="1754" w:type="dxa"/>
            <w:shd w:val="clear" w:color="auto" w:fill="auto"/>
          </w:tcPr>
          <w:p>
            <w:pPr>
              <w:spacing w:line="360" w:lineRule="auto"/>
              <w:jc w:val="left"/>
              <w:rPr>
                <w:b/>
                <w:szCs w:val="21"/>
              </w:rPr>
            </w:pPr>
          </w:p>
        </w:tc>
      </w:tr>
    </w:tbl>
    <w:p>
      <w:pPr>
        <w:spacing w:line="360" w:lineRule="auto"/>
        <w:jc w:val="left"/>
        <w:rPr>
          <w:szCs w:val="21"/>
        </w:rPr>
      </w:pPr>
      <w:r>
        <w:rPr>
          <w:rFonts w:hint="eastAsia"/>
          <w:szCs w:val="21"/>
        </w:rPr>
        <w:t>注：本表请正反面打印，填写后于第二次上课时交研究生部学位培养办公室</w:t>
      </w:r>
    </w:p>
    <w:p>
      <w:pPr>
        <w:spacing w:line="360" w:lineRule="auto"/>
        <w:ind w:firstLine="5145" w:firstLineChars="2450"/>
        <w:jc w:val="left"/>
      </w:pPr>
      <w:r>
        <w:rPr>
          <w:rFonts w:hint="eastAsia"/>
          <w:szCs w:val="21"/>
        </w:rPr>
        <w:t>20</w:t>
      </w:r>
      <w:r>
        <w:rPr>
          <w:rFonts w:hint="eastAsia"/>
          <w:szCs w:val="21"/>
          <w:lang w:val="en-US" w:eastAsia="zh-CN"/>
        </w:rPr>
        <w:t>20</w:t>
      </w:r>
      <w:r>
        <w:rPr>
          <w:rFonts w:hint="eastAsia"/>
          <w:szCs w:val="21"/>
        </w:rPr>
        <w:t>年 9  月</w:t>
      </w:r>
      <w:r>
        <w:rPr>
          <w:rFonts w:hint="eastAsia"/>
          <w:szCs w:val="21"/>
          <w:lang w:val="en-US" w:eastAsia="zh-CN"/>
        </w:rPr>
        <w:t>6</w:t>
      </w:r>
      <w:r>
        <w:rPr>
          <w:rFonts w:hint="eastAsia"/>
          <w:szCs w:val="21"/>
        </w:rPr>
        <w:t xml:space="preserve"> 日</w:t>
      </w:r>
    </w:p>
    <w:p>
      <w:pPr>
        <w:spacing w:line="500" w:lineRule="exact"/>
        <w:ind w:firstLine="140" w:firstLineChars="50"/>
        <w:rPr>
          <w:rFonts w:ascii="宋体" w:hAnsi="宋体"/>
          <w:sz w:val="28"/>
          <w:szCs w:val="28"/>
        </w:rPr>
      </w:pPr>
      <w:r>
        <w:rPr>
          <w:rFonts w:hint="eastAsia" w:ascii="宋体" w:hAnsi="宋体"/>
          <w:sz w:val="28"/>
          <w:szCs w:val="28"/>
        </w:rPr>
        <w:t xml:space="preserve">                                        </w:t>
      </w:r>
    </w:p>
    <w:p>
      <w:pPr>
        <w:tabs>
          <w:tab w:val="center" w:pos="4528"/>
          <w:tab w:val="left" w:pos="6585"/>
        </w:tabs>
        <w:ind w:firstLine="4279" w:firstLineChars="1781"/>
        <w:jc w:val="left"/>
        <w:rPr>
          <w:b/>
          <w:sz w:val="24"/>
        </w:rPr>
      </w:pPr>
      <w:r>
        <w:rPr>
          <w:rFonts w:hint="eastAsia"/>
          <w:b/>
          <w:sz w:val="24"/>
        </w:rPr>
        <w:t>大纲撰写人：林晖</w:t>
      </w:r>
      <w:r>
        <w:rPr>
          <w:b/>
          <w:sz w:val="24"/>
        </w:rPr>
        <w:tab/>
      </w:r>
    </w:p>
    <w:p>
      <w:pPr>
        <w:ind w:firstLine="750"/>
        <w:jc w:val="center"/>
        <w:rPr>
          <w:b/>
          <w:sz w:val="24"/>
        </w:rPr>
      </w:pPr>
      <w:r>
        <w:rPr>
          <w:rFonts w:hint="eastAsia"/>
          <w:b/>
          <w:sz w:val="24"/>
        </w:rPr>
        <w:t xml:space="preserve">        大纲审阅人： </w:t>
      </w:r>
    </w:p>
    <w:p>
      <w:pPr>
        <w:ind w:firstLine="750"/>
        <w:jc w:val="center"/>
        <w:rPr>
          <w:b/>
          <w:sz w:val="24"/>
        </w:rPr>
      </w:pPr>
      <w:r>
        <w:rPr>
          <w:rFonts w:hint="eastAsia"/>
          <w:b/>
          <w:sz w:val="24"/>
        </w:rPr>
        <w:t xml:space="preserve">       学院负责人： </w:t>
      </w:r>
    </w:p>
    <w:p>
      <w:pPr>
        <w:ind w:firstLine="750"/>
        <w:jc w:val="center"/>
        <w:rPr>
          <w:b/>
          <w:sz w:val="24"/>
        </w:rPr>
      </w:pPr>
      <w:r>
        <w:rPr>
          <w:rFonts w:hint="eastAsia"/>
          <w:b/>
          <w:sz w:val="24"/>
        </w:rPr>
        <w:t xml:space="preserve">                            制（修）订日期：20</w:t>
      </w:r>
      <w:r>
        <w:rPr>
          <w:rFonts w:hint="eastAsia"/>
          <w:b/>
          <w:sz w:val="24"/>
          <w:lang w:val="en-US" w:eastAsia="zh-CN"/>
        </w:rPr>
        <w:t>20</w:t>
      </w:r>
      <w:r>
        <w:rPr>
          <w:rFonts w:hint="eastAsia"/>
          <w:b/>
          <w:sz w:val="24"/>
        </w:rPr>
        <w:t>年 9 月</w:t>
      </w:r>
      <w:r>
        <w:rPr>
          <w:rFonts w:hint="eastAsia"/>
          <w:b/>
          <w:sz w:val="24"/>
          <w:lang w:val="en-US" w:eastAsia="zh-CN"/>
        </w:rPr>
        <w:t>6</w:t>
      </w:r>
      <w:r>
        <w:rPr>
          <w:rFonts w:hint="eastAsia"/>
          <w:b/>
          <w:sz w:val="24"/>
        </w:rPr>
        <w:t xml:space="preserve"> 日</w:t>
      </w:r>
    </w:p>
    <w:p>
      <w:pPr>
        <w:spacing w:line="240" w:lineRule="atLeast"/>
        <w:jc w:val="left"/>
      </w:pPr>
    </w:p>
    <w:p>
      <w:pPr>
        <w:spacing w:line="420" w:lineRule="exact"/>
        <w:rPr>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Verdana">
    <w:panose1 w:val="020B0804030504040204"/>
    <w:charset w:val="00"/>
    <w:family w:val="swiss"/>
    <w:pitch w:val="default"/>
    <w:sig w:usb0="A10006FF" w:usb1="4000205B" w:usb2="0000001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Segoe UI">
    <w:altName w:val="苹方-简"/>
    <w:panose1 w:val="020B0502040204020203"/>
    <w:charset w:val="00"/>
    <w:family w:val="swiss"/>
    <w:pitch w:val="default"/>
    <w:sig w:usb0="00000000" w:usb1="00000000" w:usb2="00000009" w:usb3="00000000" w:csb0="200001FF"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50EC4"/>
    <w:multiLevelType w:val="multilevel"/>
    <w:tmpl w:val="52250EC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40"/>
    <w:rsid w:val="000176DD"/>
    <w:rsid w:val="000520C3"/>
    <w:rsid w:val="00074F65"/>
    <w:rsid w:val="00091318"/>
    <w:rsid w:val="0009769E"/>
    <w:rsid w:val="000C7804"/>
    <w:rsid w:val="000D267A"/>
    <w:rsid w:val="000E7C44"/>
    <w:rsid w:val="00122ED2"/>
    <w:rsid w:val="00182356"/>
    <w:rsid w:val="001848E5"/>
    <w:rsid w:val="001A4D59"/>
    <w:rsid w:val="001C6C18"/>
    <w:rsid w:val="0020411C"/>
    <w:rsid w:val="00212E6B"/>
    <w:rsid w:val="0022439E"/>
    <w:rsid w:val="00233152"/>
    <w:rsid w:val="0024038A"/>
    <w:rsid w:val="00242995"/>
    <w:rsid w:val="002739A3"/>
    <w:rsid w:val="0027508E"/>
    <w:rsid w:val="002B0013"/>
    <w:rsid w:val="002B50BF"/>
    <w:rsid w:val="002C3C02"/>
    <w:rsid w:val="002C5D3C"/>
    <w:rsid w:val="002C710C"/>
    <w:rsid w:val="00304C68"/>
    <w:rsid w:val="003275C0"/>
    <w:rsid w:val="00331F84"/>
    <w:rsid w:val="00343CFE"/>
    <w:rsid w:val="003464A5"/>
    <w:rsid w:val="003570D1"/>
    <w:rsid w:val="00373FDC"/>
    <w:rsid w:val="003769A8"/>
    <w:rsid w:val="00384492"/>
    <w:rsid w:val="003848B5"/>
    <w:rsid w:val="003E22BB"/>
    <w:rsid w:val="003E500B"/>
    <w:rsid w:val="003F6278"/>
    <w:rsid w:val="003F6C0F"/>
    <w:rsid w:val="00400632"/>
    <w:rsid w:val="004145F9"/>
    <w:rsid w:val="004162CD"/>
    <w:rsid w:val="00437A5F"/>
    <w:rsid w:val="0045260C"/>
    <w:rsid w:val="00481673"/>
    <w:rsid w:val="00487ABA"/>
    <w:rsid w:val="00492478"/>
    <w:rsid w:val="0049723C"/>
    <w:rsid w:val="004B704E"/>
    <w:rsid w:val="004E2F8C"/>
    <w:rsid w:val="004E4173"/>
    <w:rsid w:val="004E4670"/>
    <w:rsid w:val="00522D0F"/>
    <w:rsid w:val="00526717"/>
    <w:rsid w:val="00553D09"/>
    <w:rsid w:val="00582DC0"/>
    <w:rsid w:val="005842B6"/>
    <w:rsid w:val="00586AE9"/>
    <w:rsid w:val="00593070"/>
    <w:rsid w:val="005A24D6"/>
    <w:rsid w:val="005B5579"/>
    <w:rsid w:val="005C1FF7"/>
    <w:rsid w:val="005D0D9D"/>
    <w:rsid w:val="005E03FA"/>
    <w:rsid w:val="005E0B52"/>
    <w:rsid w:val="00602FE6"/>
    <w:rsid w:val="00645E3B"/>
    <w:rsid w:val="00652331"/>
    <w:rsid w:val="00654375"/>
    <w:rsid w:val="00687392"/>
    <w:rsid w:val="006A079D"/>
    <w:rsid w:val="006B342F"/>
    <w:rsid w:val="00700C38"/>
    <w:rsid w:val="0072107A"/>
    <w:rsid w:val="007446BF"/>
    <w:rsid w:val="00744ADC"/>
    <w:rsid w:val="00754144"/>
    <w:rsid w:val="00770DBF"/>
    <w:rsid w:val="007714BB"/>
    <w:rsid w:val="00795E38"/>
    <w:rsid w:val="00797F51"/>
    <w:rsid w:val="007A5BD6"/>
    <w:rsid w:val="007B52C8"/>
    <w:rsid w:val="007C3AF3"/>
    <w:rsid w:val="007D0B69"/>
    <w:rsid w:val="008039F3"/>
    <w:rsid w:val="0082012A"/>
    <w:rsid w:val="008333B1"/>
    <w:rsid w:val="00865E82"/>
    <w:rsid w:val="00873A30"/>
    <w:rsid w:val="00892E18"/>
    <w:rsid w:val="00897DEA"/>
    <w:rsid w:val="008D44FB"/>
    <w:rsid w:val="008F5AE5"/>
    <w:rsid w:val="00931E1B"/>
    <w:rsid w:val="009334A4"/>
    <w:rsid w:val="00970B47"/>
    <w:rsid w:val="009A1CCE"/>
    <w:rsid w:val="009A5144"/>
    <w:rsid w:val="009C00D7"/>
    <w:rsid w:val="009D2A54"/>
    <w:rsid w:val="009E7C76"/>
    <w:rsid w:val="009F5A30"/>
    <w:rsid w:val="00A11398"/>
    <w:rsid w:val="00A26D98"/>
    <w:rsid w:val="00AA036B"/>
    <w:rsid w:val="00AC7B19"/>
    <w:rsid w:val="00AD265A"/>
    <w:rsid w:val="00AE594F"/>
    <w:rsid w:val="00B46D40"/>
    <w:rsid w:val="00B62369"/>
    <w:rsid w:val="00B70DC7"/>
    <w:rsid w:val="00B80330"/>
    <w:rsid w:val="00B872A2"/>
    <w:rsid w:val="00BB73C8"/>
    <w:rsid w:val="00BD0435"/>
    <w:rsid w:val="00BD5098"/>
    <w:rsid w:val="00C0507F"/>
    <w:rsid w:val="00C5042C"/>
    <w:rsid w:val="00C5125E"/>
    <w:rsid w:val="00C6166D"/>
    <w:rsid w:val="00C627CF"/>
    <w:rsid w:val="00C76C91"/>
    <w:rsid w:val="00C77CD5"/>
    <w:rsid w:val="00C800CF"/>
    <w:rsid w:val="00C83C63"/>
    <w:rsid w:val="00CE2AA9"/>
    <w:rsid w:val="00CE44E3"/>
    <w:rsid w:val="00D17E5A"/>
    <w:rsid w:val="00D75D26"/>
    <w:rsid w:val="00D91640"/>
    <w:rsid w:val="00DA763E"/>
    <w:rsid w:val="00DB2E81"/>
    <w:rsid w:val="00DB3844"/>
    <w:rsid w:val="00DC1C55"/>
    <w:rsid w:val="00DE0804"/>
    <w:rsid w:val="00E422CD"/>
    <w:rsid w:val="00E43752"/>
    <w:rsid w:val="00E763E9"/>
    <w:rsid w:val="00E838D8"/>
    <w:rsid w:val="00EA58CA"/>
    <w:rsid w:val="00ED420F"/>
    <w:rsid w:val="00EE0089"/>
    <w:rsid w:val="00EE1993"/>
    <w:rsid w:val="00EE1E0A"/>
    <w:rsid w:val="00F021D0"/>
    <w:rsid w:val="00F07B2D"/>
    <w:rsid w:val="00F47938"/>
    <w:rsid w:val="00F65BC5"/>
    <w:rsid w:val="00FA0A3A"/>
    <w:rsid w:val="00FD2FA4"/>
    <w:rsid w:val="00FE18C1"/>
    <w:rsid w:val="00FE5E08"/>
    <w:rsid w:val="00FF0A31"/>
    <w:rsid w:val="06417D82"/>
    <w:rsid w:val="13033611"/>
    <w:rsid w:val="1354426D"/>
    <w:rsid w:val="176407C9"/>
    <w:rsid w:val="1A2710B9"/>
    <w:rsid w:val="1C714BBA"/>
    <w:rsid w:val="1F1F06EB"/>
    <w:rsid w:val="216271B1"/>
    <w:rsid w:val="2DC4270F"/>
    <w:rsid w:val="2EE0223E"/>
    <w:rsid w:val="3E921890"/>
    <w:rsid w:val="4C4159CE"/>
    <w:rsid w:val="5CF11C51"/>
    <w:rsid w:val="644200D0"/>
    <w:rsid w:val="6BD15875"/>
    <w:rsid w:val="6E454671"/>
    <w:rsid w:val="71F44E24"/>
    <w:rsid w:val="F8FF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Plain Text"/>
    <w:basedOn w:val="1"/>
    <w:link w:val="17"/>
    <w:qFormat/>
    <w:uiPriority w:val="0"/>
    <w:rPr>
      <w:rFonts w:ascii="宋体" w:hAnsi="Courier New"/>
      <w:szCs w:val="21"/>
    </w:rPr>
  </w:style>
  <w:style w:type="paragraph" w:styleId="4">
    <w:name w:val="endnote text"/>
    <w:basedOn w:val="1"/>
    <w:link w:val="15"/>
    <w:semiHidden/>
    <w:qFormat/>
    <w:uiPriority w:val="0"/>
    <w:pPr>
      <w:snapToGrid w:val="0"/>
      <w:jc w:val="left"/>
    </w:pPr>
    <w:rPr>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qFormat/>
    <w:uiPriority w:val="99"/>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short_text"/>
    <w:basedOn w:val="7"/>
    <w:qFormat/>
    <w:uiPriority w:val="0"/>
  </w:style>
  <w:style w:type="character" w:customStyle="1" w:styleId="13">
    <w:name w:val="hps"/>
    <w:basedOn w:val="7"/>
    <w:uiPriority w:val="0"/>
  </w:style>
  <w:style w:type="character" w:customStyle="1" w:styleId="14">
    <w:name w:val="页眉 Char"/>
    <w:link w:val="6"/>
    <w:qFormat/>
    <w:uiPriority w:val="0"/>
    <w:rPr>
      <w:kern w:val="2"/>
      <w:sz w:val="18"/>
      <w:szCs w:val="18"/>
    </w:rPr>
  </w:style>
  <w:style w:type="character" w:customStyle="1" w:styleId="15">
    <w:name w:val="尾注文本 Char"/>
    <w:basedOn w:val="7"/>
    <w:link w:val="4"/>
    <w:semiHidden/>
    <w:uiPriority w:val="0"/>
    <w:rPr>
      <w:kern w:val="2"/>
      <w:sz w:val="21"/>
    </w:rPr>
  </w:style>
  <w:style w:type="character" w:customStyle="1" w:styleId="16">
    <w:name w:val="a-color-secondary"/>
    <w:basedOn w:val="7"/>
    <w:qFormat/>
    <w:uiPriority w:val="0"/>
  </w:style>
  <w:style w:type="character" w:customStyle="1" w:styleId="17">
    <w:name w:val="纯文本 Char"/>
    <w:basedOn w:val="7"/>
    <w:link w:val="3"/>
    <w:qFormat/>
    <w:uiPriority w:val="0"/>
    <w:rPr>
      <w:rFonts w:ascii="宋体" w:hAnsi="Courier New"/>
      <w:kern w:val="2"/>
      <w:sz w:val="21"/>
      <w:szCs w:val="21"/>
    </w:rPr>
  </w:style>
  <w:style w:type="character" w:customStyle="1" w:styleId="18">
    <w:name w:val="标题 1 Char"/>
    <w:basedOn w:val="7"/>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shufe</Company>
  <Pages>10</Pages>
  <Words>2425</Words>
  <Characters>13827</Characters>
  <Lines>115</Lines>
  <Paragraphs>32</Paragraphs>
  <TotalTime>0</TotalTime>
  <ScaleCrop>false</ScaleCrop>
  <LinksUpToDate>false</LinksUpToDate>
  <CharactersWithSpaces>16220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2019-09-13T13:36:00Z</dcterms:created>
  <dc:creator>syp</dc:creator>
  <cp:lastModifiedBy>soyrocio</cp:lastModifiedBy>
  <dcterms:modified xsi:type="dcterms:W3CDTF">2020-10-28T15:32:32Z</dcterms:modified>
  <dc:title>上海财经大学研究生教学与进度表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